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29F8" w:rsidRDefault="00B929F8" w:rsidP="00605386">
      <w:pPr>
        <w:pStyle w:val="Title1"/>
      </w:pPr>
    </w:p>
    <w:p w:rsidR="00605386" w:rsidRPr="00CB06A4" w:rsidRDefault="00FF6FE4" w:rsidP="00605386">
      <w:pPr>
        <w:pStyle w:val="Title1"/>
      </w:pPr>
      <w:r>
        <w:t xml:space="preserve">Lektionen </w:t>
      </w:r>
      <w:r w:rsidR="008977BE">
        <w:t>4</w:t>
      </w:r>
      <w:r w:rsidR="00623399">
        <w:t>6</w:t>
      </w:r>
      <w:r w:rsidR="00A62EF2">
        <w:t>-</w:t>
      </w:r>
      <w:r w:rsidR="00623399">
        <w:t>50</w:t>
      </w:r>
    </w:p>
    <w:p w:rsidR="00605386" w:rsidRPr="00CB06A4" w:rsidRDefault="00353FCB" w:rsidP="00605386">
      <w:pPr>
        <w:pStyle w:val="Subtitle1"/>
      </w:pPr>
      <w:r>
        <w:t>für Deutschunterricht mit Geflüchteten</w:t>
      </w:r>
    </w:p>
    <w:p w:rsidR="00605386" w:rsidRPr="00CB06A4" w:rsidRDefault="00605386" w:rsidP="00605386">
      <w:pPr>
        <w:pStyle w:val="Subtitle1"/>
      </w:pPr>
      <w:r w:rsidRPr="00CB06A4">
        <w:t xml:space="preserve">von Kathrin Pope </w:t>
      </w:r>
      <w:r w:rsidR="00F24668">
        <w:t>(</w:t>
      </w:r>
      <w:r w:rsidRPr="00CB06A4">
        <w:t>Wycliffe Schweiz</w:t>
      </w:r>
      <w:r w:rsidR="00F24668">
        <w:t>)</w:t>
      </w:r>
      <w:r w:rsidRPr="00CB06A4">
        <w:t xml:space="preserve">, </w:t>
      </w:r>
      <w:r w:rsidR="00F24668">
        <w:t>Silvia Rohrbach und Team,</w:t>
      </w:r>
    </w:p>
    <w:p w:rsidR="00605386" w:rsidRDefault="00605386" w:rsidP="00605386">
      <w:pPr>
        <w:pStyle w:val="Subtitle1"/>
      </w:pPr>
      <w:r w:rsidRPr="00CB06A4">
        <w:t>inspiriert durch die „Ersten 100 Stunden“ von Greg Thomson</w:t>
      </w:r>
      <w:r w:rsidR="00F24668">
        <w:t>.</w:t>
      </w:r>
    </w:p>
    <w:p w:rsidR="007E744E" w:rsidRDefault="007E744E" w:rsidP="007E744E">
      <w:pPr>
        <w:pStyle w:val="LO-normal"/>
        <w:jc w:val="center"/>
        <w:rPr>
          <w:rFonts w:asciiTheme="minorHAnsi" w:hAnsiTheme="minorHAnsi"/>
          <w:b/>
          <w:i/>
          <w:color w:val="F79646" w:themeColor="accent6"/>
          <w:sz w:val="28"/>
          <w:szCs w:val="28"/>
        </w:rPr>
      </w:pPr>
      <w:r>
        <w:rPr>
          <w:rFonts w:asciiTheme="minorHAnsi" w:hAnsiTheme="minorHAnsi"/>
          <w:b/>
          <w:i/>
          <w:color w:val="F79646" w:themeColor="accent6"/>
          <w:sz w:val="28"/>
          <w:szCs w:val="28"/>
        </w:rPr>
        <w:t>Überarbeitete Ausgabe Dezember 202</w:t>
      </w:r>
      <w:r w:rsidR="002C67D6">
        <w:rPr>
          <w:rFonts w:asciiTheme="minorHAnsi" w:hAnsiTheme="minorHAnsi"/>
          <w:b/>
          <w:i/>
          <w:color w:val="F79646" w:themeColor="accent6"/>
          <w:sz w:val="28"/>
          <w:szCs w:val="28"/>
        </w:rPr>
        <w:t>4</w:t>
      </w:r>
    </w:p>
    <w:p w:rsidR="00605386" w:rsidRPr="00605386" w:rsidRDefault="00605386" w:rsidP="00605386">
      <w:pPr>
        <w:rPr>
          <w:rFonts w:ascii="Times New Roman" w:hAnsi="Times New Roman" w:cs="Times New Roman"/>
          <w:sz w:val="28"/>
          <w:szCs w:val="28"/>
          <w:lang w:val="de-CH"/>
        </w:rPr>
      </w:pPr>
    </w:p>
    <w:p w:rsidR="00605386" w:rsidRDefault="00605386" w:rsidP="00605386">
      <w:pPr>
        <w:pStyle w:val="Abschnitt2"/>
      </w:pPr>
      <w:r>
        <w:t xml:space="preserve">Hinweise zur </w:t>
      </w:r>
      <w:r w:rsidRPr="00CA3554">
        <w:t>Benutzung</w:t>
      </w:r>
      <w:r>
        <w:t xml:space="preserve"> dieser Lektionspläne </w:t>
      </w:r>
    </w:p>
    <w:p w:rsidR="00605386" w:rsidRPr="00CB06A4" w:rsidRDefault="00605386" w:rsidP="00605386">
      <w:pPr>
        <w:pStyle w:val="Bulletpoints"/>
        <w:numPr>
          <w:ilvl w:val="0"/>
          <w:numId w:val="12"/>
        </w:numPr>
        <w:ind w:hanging="360"/>
      </w:pPr>
      <w:r w:rsidRPr="00CB06A4">
        <w:t>Anschließend an jede Lektion befinden sich Bilderbögen mit einfachen Strichzeichnungen, die im Unterricht verwendet werden können. Wer sich farbige Bilder oder bessere Qualität wünscht, findet Hinweise zu einer großen Auswahl an Bildern zu vielen verschiedenen Themen in der „Ideenbörse“</w:t>
      </w:r>
      <w:r>
        <w:t xml:space="preserve"> unter </w:t>
      </w:r>
      <w:r w:rsidR="00670A61" w:rsidRPr="00B43C6C">
        <w:t>integration-wycliff.de/deutsch-lernen/</w:t>
      </w:r>
      <w:r>
        <w:t>.</w:t>
      </w:r>
    </w:p>
    <w:p w:rsidR="00605386" w:rsidRPr="00CB06A4" w:rsidRDefault="00605386" w:rsidP="00605386">
      <w:pPr>
        <w:pStyle w:val="Bulletpoints"/>
        <w:numPr>
          <w:ilvl w:val="0"/>
          <w:numId w:val="12"/>
        </w:numPr>
        <w:ind w:hanging="360"/>
      </w:pPr>
      <w:r w:rsidRPr="00CB06A4">
        <w:t xml:space="preserve">Die </w:t>
      </w:r>
      <w:r w:rsidRPr="00CB06A4">
        <w:rPr>
          <w:u w:val="single"/>
        </w:rPr>
        <w:t>Bilder</w:t>
      </w:r>
      <w:r w:rsidR="006C0D2F">
        <w:rPr>
          <w:u w:val="single"/>
        </w:rPr>
        <w:t xml:space="preserve"> </w:t>
      </w:r>
      <w:r w:rsidRPr="00CB06A4">
        <w:t xml:space="preserve">stammen teils von Angela Thomson, Begleitmaterial zu "Die ersten 100 Stunden", teils handelt es sich um Internetbilder, die zur nicht-kommerziellen </w:t>
      </w:r>
      <w:r>
        <w:t>N</w:t>
      </w:r>
      <w:r w:rsidRPr="00CB06A4">
        <w:t>utzung freigegeben sind.</w:t>
      </w:r>
      <w:r>
        <w:t xml:space="preserve"> </w:t>
      </w:r>
      <w:r w:rsidRPr="00CB06A4">
        <w:t xml:space="preserve">Die Bilder wurden von </w:t>
      </w:r>
      <w:r w:rsidR="00464374">
        <w:t xml:space="preserve">Ursula Thomi (Wycliffe Schweiz) </w:t>
      </w:r>
      <w:r w:rsidRPr="00CB06A4">
        <w:t>zusammengestellt, zum Teil angepasst oder auch selber gezeichnet. Wo die Quelle im Bild angegeben ist, darf diese nicht entfernt werden. Sämtliche Bilder sind frei verfügbar zum Ausdrucken und Vervielfältigen für den persönlichen Unterricht, dürfen aber nicht für kommerzielle Zwecke genutzt werden.</w:t>
      </w:r>
    </w:p>
    <w:p w:rsidR="00605386" w:rsidRDefault="00605386" w:rsidP="00605386">
      <w:pPr>
        <w:pStyle w:val="Bulletpoints"/>
        <w:numPr>
          <w:ilvl w:val="0"/>
          <w:numId w:val="12"/>
        </w:numPr>
        <w:ind w:hanging="360"/>
      </w:pPr>
      <w:r w:rsidRPr="00CB06A4">
        <w:t xml:space="preserve">Siehe auch die weiteren Hinweise </w:t>
      </w:r>
      <w:hyperlink r:id="rId8"/>
      <w:r w:rsidR="00A265AA">
        <w:t xml:space="preserve">vor </w:t>
      </w:r>
      <w:r w:rsidR="000939D7">
        <w:t>den Lektionen 1, 16, 21, 26, 31, 36 und 41.</w:t>
      </w:r>
    </w:p>
    <w:p w:rsidR="00605386" w:rsidRDefault="00605386" w:rsidP="00605386">
      <w:pPr>
        <w:pStyle w:val="Abschnitt2"/>
      </w:pPr>
    </w:p>
    <w:p w:rsidR="00605386" w:rsidRDefault="009045BB" w:rsidP="00605386">
      <w:pPr>
        <w:pStyle w:val="Abschnitt2"/>
      </w:pPr>
      <w:r w:rsidRPr="009045BB">
        <w:t xml:space="preserve">Weitere </w:t>
      </w:r>
      <w:r w:rsidR="002A5E0D">
        <w:t>Hinweise</w:t>
      </w:r>
      <w:r w:rsidR="007C4F5B">
        <w:t xml:space="preserve"> </w:t>
      </w:r>
    </w:p>
    <w:p w:rsidR="004C1A73" w:rsidRDefault="004C1A73" w:rsidP="00605386">
      <w:pPr>
        <w:pStyle w:val="Abschnitt2"/>
      </w:pPr>
    </w:p>
    <w:p w:rsidR="000C7CAC" w:rsidRDefault="000C7CAC" w:rsidP="00605386">
      <w:pPr>
        <w:pStyle w:val="Abschnitt2"/>
      </w:pPr>
      <w:r>
        <w:t>Rollenspiel</w:t>
      </w:r>
    </w:p>
    <w:p w:rsidR="004C1A73" w:rsidRDefault="000C7CAC" w:rsidP="000C7CAC">
      <w:pPr>
        <w:rPr>
          <w:lang w:val="de-DE"/>
        </w:rPr>
      </w:pPr>
      <w:r>
        <w:rPr>
          <w:lang w:val="de-DE"/>
        </w:rPr>
        <w:t>Ab L</w:t>
      </w:r>
      <w:r w:rsidR="00670A61">
        <w:rPr>
          <w:lang w:val="de-DE"/>
        </w:rPr>
        <w:t xml:space="preserve">ektion </w:t>
      </w:r>
      <w:r>
        <w:rPr>
          <w:lang w:val="de-DE"/>
        </w:rPr>
        <w:t xml:space="preserve">46 </w:t>
      </w:r>
      <w:r w:rsidRPr="005C5413">
        <w:rPr>
          <w:lang w:val="de-DE"/>
        </w:rPr>
        <w:t xml:space="preserve">machen wir keine </w:t>
      </w:r>
      <w:r w:rsidR="004C1A73">
        <w:rPr>
          <w:lang w:val="de-DE"/>
        </w:rPr>
        <w:t xml:space="preserve">Vorschläge mehr für </w:t>
      </w:r>
      <w:r w:rsidRPr="005C5413">
        <w:rPr>
          <w:lang w:val="de-DE"/>
        </w:rPr>
        <w:t>Rollenspiel</w:t>
      </w:r>
      <w:r w:rsidR="004C1A73">
        <w:rPr>
          <w:lang w:val="de-DE"/>
        </w:rPr>
        <w:t xml:space="preserve">e. </w:t>
      </w:r>
      <w:r w:rsidRPr="005C5413">
        <w:rPr>
          <w:lang w:val="de-DE"/>
        </w:rPr>
        <w:t>Die wichtigsten</w:t>
      </w:r>
      <w:r w:rsidR="004C1A73">
        <w:rPr>
          <w:lang w:val="de-DE"/>
        </w:rPr>
        <w:t xml:space="preserve"> </w:t>
      </w:r>
      <w:r w:rsidRPr="005C5413">
        <w:rPr>
          <w:lang w:val="de-DE"/>
        </w:rPr>
        <w:t xml:space="preserve">Alltags-Situationen sind </w:t>
      </w:r>
      <w:r w:rsidR="004C1A73">
        <w:rPr>
          <w:lang w:val="de-DE"/>
        </w:rPr>
        <w:t xml:space="preserve">in den bisherigen Rollenspielen </w:t>
      </w:r>
      <w:r w:rsidRPr="005C5413">
        <w:rPr>
          <w:lang w:val="de-DE"/>
        </w:rPr>
        <w:t>abgedeckt</w:t>
      </w:r>
      <w:r w:rsidR="004C1A73">
        <w:rPr>
          <w:lang w:val="de-DE"/>
        </w:rPr>
        <w:t xml:space="preserve"> worden</w:t>
      </w:r>
      <w:r w:rsidRPr="005C5413">
        <w:rPr>
          <w:lang w:val="de-DE"/>
        </w:rPr>
        <w:t xml:space="preserve">. </w:t>
      </w:r>
      <w:r w:rsidR="004C1A73">
        <w:rPr>
          <w:lang w:val="de-DE"/>
        </w:rPr>
        <w:t xml:space="preserve">Dies gibt Freiraum für andere, auch spielerische Sprechübungen. </w:t>
      </w:r>
    </w:p>
    <w:p w:rsidR="000C7CAC" w:rsidRPr="005C5413" w:rsidRDefault="004C1A73" w:rsidP="004C1A73">
      <w:pPr>
        <w:rPr>
          <w:lang w:val="de-DE"/>
        </w:rPr>
      </w:pPr>
      <w:r>
        <w:rPr>
          <w:lang w:val="de-DE"/>
        </w:rPr>
        <w:t>Für Sprachpat</w:t>
      </w:r>
      <w:r w:rsidR="00E54AEA">
        <w:rPr>
          <w:lang w:val="de-DE"/>
        </w:rPr>
        <w:t>inn</w:t>
      </w:r>
      <w:r>
        <w:rPr>
          <w:lang w:val="de-DE"/>
        </w:rPr>
        <w:t xml:space="preserve">en, die ihre Lerngruppe auf eine A1 oder A2-Prüfung vorbereiten möchten, weisen wir auf die Liste von Alltagssituationen vor Lektion 21 hin. Es handelt sich um die Liste von Situationen, die man bei A1 bzw. A2 bewältigen können muss. </w:t>
      </w:r>
      <w:r w:rsidR="00E54AEA">
        <w:rPr>
          <w:lang w:val="de-DE"/>
        </w:rPr>
        <w:t xml:space="preserve">Die Sprachpatin </w:t>
      </w:r>
      <w:r>
        <w:rPr>
          <w:lang w:val="de-DE"/>
        </w:rPr>
        <w:t>kann also mit Hilfe der Liste nachprüfen, ob die Lerngruppe dies kann, und bei Bedarf die Lücken durch geeignete Rollenspiele schlie</w:t>
      </w:r>
      <w:r w:rsidR="00AA3C32">
        <w:rPr>
          <w:lang w:val="de-DE"/>
        </w:rPr>
        <w:t>ß</w:t>
      </w:r>
      <w:r>
        <w:rPr>
          <w:lang w:val="de-DE"/>
        </w:rPr>
        <w:t>en.</w:t>
      </w:r>
    </w:p>
    <w:p w:rsidR="00623399" w:rsidRDefault="00623399" w:rsidP="00AF37CA">
      <w:pPr>
        <w:pStyle w:val="Abschnitt2"/>
      </w:pPr>
      <w:r w:rsidRPr="00A37ED2">
        <w:t>Inversion</w:t>
      </w:r>
    </w:p>
    <w:p w:rsidR="00683891" w:rsidRDefault="00683891" w:rsidP="00623399">
      <w:pPr>
        <w:rPr>
          <w:lang w:val="de-DE"/>
        </w:rPr>
      </w:pPr>
      <w:r>
        <w:rPr>
          <w:lang w:val="de-DE"/>
        </w:rPr>
        <w:t>Wenn im Deutschen eine Zeit- oder Orts</w:t>
      </w:r>
      <w:r w:rsidR="004C1A73">
        <w:rPr>
          <w:lang w:val="de-DE"/>
        </w:rPr>
        <w:t xml:space="preserve">angabe am Satzanfang steht, bewirkt dies eine veränderte Satzstellung. Wir sagen z.B.: </w:t>
      </w:r>
      <w:r w:rsidR="004C1A73" w:rsidRPr="00683891">
        <w:rPr>
          <w:b/>
          <w:i/>
          <w:lang w:val="de-DE"/>
        </w:rPr>
        <w:t>Ich gehe</w:t>
      </w:r>
      <w:r w:rsidR="004C1A73" w:rsidRPr="00683891">
        <w:rPr>
          <w:i/>
          <w:lang w:val="de-DE"/>
        </w:rPr>
        <w:t xml:space="preserve"> in die Schule</w:t>
      </w:r>
      <w:r w:rsidR="004C1A73">
        <w:rPr>
          <w:lang w:val="de-DE"/>
        </w:rPr>
        <w:t xml:space="preserve">. Aber </w:t>
      </w:r>
      <w:r>
        <w:rPr>
          <w:i/>
          <w:lang w:val="de-DE"/>
        </w:rPr>
        <w:t xml:space="preserve">Morgen </w:t>
      </w:r>
      <w:r w:rsidR="004C1A73" w:rsidRPr="00683891">
        <w:rPr>
          <w:b/>
          <w:i/>
          <w:lang w:val="de-DE"/>
        </w:rPr>
        <w:t>gehe ich</w:t>
      </w:r>
      <w:r w:rsidR="004C1A73" w:rsidRPr="00683891">
        <w:rPr>
          <w:i/>
          <w:lang w:val="de-DE"/>
        </w:rPr>
        <w:t xml:space="preserve"> in die Schule</w:t>
      </w:r>
      <w:r w:rsidR="004C1A73">
        <w:rPr>
          <w:lang w:val="de-DE"/>
        </w:rPr>
        <w:t xml:space="preserve">. </w:t>
      </w:r>
      <w:r>
        <w:rPr>
          <w:lang w:val="de-DE"/>
        </w:rPr>
        <w:t xml:space="preserve">Dies ist eine Besonderheit der deutschen Sprache, die für Deutschlernende eine Herausforderung darstellt. </w:t>
      </w:r>
    </w:p>
    <w:p w:rsidR="00A524E3" w:rsidRDefault="00683891" w:rsidP="00A524E3">
      <w:pPr>
        <w:rPr>
          <w:lang w:val="de-DE"/>
        </w:rPr>
      </w:pPr>
      <w:r>
        <w:rPr>
          <w:lang w:val="de-DE"/>
        </w:rPr>
        <w:t xml:space="preserve">Wenn wir die Lernenden dahin führen möchten, dies korrekt zu lernen, muss es immer wieder nebenher geübt werden. </w:t>
      </w:r>
      <w:r w:rsidR="00A524E3" w:rsidRPr="00623399">
        <w:rPr>
          <w:lang w:val="de-DE"/>
        </w:rPr>
        <w:t xml:space="preserve">Inversion ist wichtig, damit sich </w:t>
      </w:r>
      <w:r w:rsidR="00A524E3">
        <w:rPr>
          <w:lang w:val="de-DE"/>
        </w:rPr>
        <w:t>Deutsch „</w:t>
      </w:r>
      <w:r w:rsidR="00A524E3" w:rsidRPr="00623399">
        <w:rPr>
          <w:lang w:val="de-DE"/>
        </w:rPr>
        <w:t>gut anfühlt/anhört</w:t>
      </w:r>
      <w:r w:rsidR="00A524E3">
        <w:rPr>
          <w:lang w:val="de-DE"/>
        </w:rPr>
        <w:t>“</w:t>
      </w:r>
      <w:r w:rsidR="00A524E3" w:rsidRPr="00623399">
        <w:rPr>
          <w:lang w:val="de-DE"/>
        </w:rPr>
        <w:t xml:space="preserve">. Aber man muss es </w:t>
      </w:r>
      <w:r w:rsidR="00A524E3">
        <w:rPr>
          <w:lang w:val="de-DE"/>
        </w:rPr>
        <w:t xml:space="preserve">immer wieder </w:t>
      </w:r>
      <w:r w:rsidR="00A524E3" w:rsidRPr="00623399">
        <w:rPr>
          <w:lang w:val="de-DE"/>
        </w:rPr>
        <w:t xml:space="preserve">üben. Das ist nichts, was </w:t>
      </w:r>
      <w:r w:rsidR="00A524E3">
        <w:rPr>
          <w:lang w:val="de-DE"/>
        </w:rPr>
        <w:t>ein</w:t>
      </w:r>
      <w:r w:rsidR="00A524E3" w:rsidRPr="00623399">
        <w:rPr>
          <w:lang w:val="de-DE"/>
        </w:rPr>
        <w:t xml:space="preserve">mal "dran war" und dann </w:t>
      </w:r>
      <w:r w:rsidR="00CD27CE">
        <w:rPr>
          <w:lang w:val="de-DE"/>
        </w:rPr>
        <w:t xml:space="preserve">ist das Thema erledigt. </w:t>
      </w:r>
    </w:p>
    <w:p w:rsidR="00B87E59" w:rsidRDefault="00683891" w:rsidP="00623399">
      <w:pPr>
        <w:rPr>
          <w:lang w:val="de-DE"/>
        </w:rPr>
      </w:pPr>
      <w:r>
        <w:rPr>
          <w:lang w:val="de-DE"/>
        </w:rPr>
        <w:t>Zeitangaben eignen sich besonders gut zum Üben. Wenn immer neue Verben eingeführt worden sind, kann man anschlie</w:t>
      </w:r>
      <w:r w:rsidR="00AA3C32">
        <w:rPr>
          <w:lang w:val="de-DE"/>
        </w:rPr>
        <w:t>ß</w:t>
      </w:r>
      <w:r>
        <w:rPr>
          <w:lang w:val="de-DE"/>
        </w:rPr>
        <w:t xml:space="preserve">end diese Verben mit Zeitangaben üben. Man kann z.B. kleine Zettel mit </w:t>
      </w:r>
    </w:p>
    <w:p w:rsidR="00B87E59" w:rsidRDefault="00B87E59" w:rsidP="00623399">
      <w:pPr>
        <w:rPr>
          <w:lang w:val="de-DE"/>
        </w:rPr>
      </w:pPr>
    </w:p>
    <w:p w:rsidR="00B87E59" w:rsidRDefault="00B87E59" w:rsidP="00623399">
      <w:pPr>
        <w:rPr>
          <w:lang w:val="de-DE"/>
        </w:rPr>
      </w:pPr>
    </w:p>
    <w:p w:rsidR="00B87E59" w:rsidRDefault="00B87E59" w:rsidP="00623399">
      <w:pPr>
        <w:rPr>
          <w:lang w:val="de-DE"/>
        </w:rPr>
      </w:pPr>
    </w:p>
    <w:p w:rsidR="002C3319" w:rsidRDefault="002C3319" w:rsidP="00623399">
      <w:pPr>
        <w:rPr>
          <w:lang w:val="de-DE"/>
        </w:rPr>
      </w:pPr>
    </w:p>
    <w:p w:rsidR="00623399" w:rsidRPr="00623399" w:rsidRDefault="00623399" w:rsidP="00623399">
      <w:pPr>
        <w:rPr>
          <w:lang w:val="de-DE"/>
        </w:rPr>
      </w:pPr>
      <w:r w:rsidRPr="00623399">
        <w:rPr>
          <w:lang w:val="de-DE"/>
        </w:rPr>
        <w:t>Uhr</w:t>
      </w:r>
      <w:r w:rsidR="00CD27CE">
        <w:rPr>
          <w:lang w:val="de-DE"/>
        </w:rPr>
        <w:t>zeiten verteilen</w:t>
      </w:r>
      <w:r w:rsidR="00683891">
        <w:rPr>
          <w:lang w:val="de-DE"/>
        </w:rPr>
        <w:t xml:space="preserve"> und die Lernenden bitten, die Uhrzeit mit den Verben zu kombinieren. Bsp: </w:t>
      </w:r>
      <w:r w:rsidR="00683891" w:rsidRPr="00683891">
        <w:rPr>
          <w:i/>
          <w:lang w:val="de-DE"/>
        </w:rPr>
        <w:t>Um drei Uhr koche ich</w:t>
      </w:r>
      <w:r w:rsidR="00683891">
        <w:rPr>
          <w:lang w:val="de-DE"/>
        </w:rPr>
        <w:t>. (</w:t>
      </w:r>
      <w:r w:rsidR="00EF6EB9">
        <w:rPr>
          <w:lang w:val="de-DE"/>
        </w:rPr>
        <w:t>Nicht</w:t>
      </w:r>
      <w:r w:rsidR="00683891">
        <w:rPr>
          <w:lang w:val="de-DE"/>
        </w:rPr>
        <w:t>:</w:t>
      </w:r>
      <w:r w:rsidR="00EF6EB9">
        <w:rPr>
          <w:lang w:val="de-DE"/>
        </w:rPr>
        <w:t xml:space="preserve"> </w:t>
      </w:r>
      <w:r w:rsidR="00683891" w:rsidRPr="00683891">
        <w:rPr>
          <w:i/>
          <w:lang w:val="de-DE"/>
        </w:rPr>
        <w:t>Um drei Uhr ich koche</w:t>
      </w:r>
      <w:r w:rsidR="00EF6EB9">
        <w:rPr>
          <w:lang w:val="de-DE"/>
        </w:rPr>
        <w:t>.</w:t>
      </w:r>
      <w:r w:rsidR="00683891">
        <w:rPr>
          <w:lang w:val="de-DE"/>
        </w:rPr>
        <w:t>)</w:t>
      </w:r>
    </w:p>
    <w:p w:rsidR="00C75D3F" w:rsidRDefault="00683891" w:rsidP="00623399">
      <w:pPr>
        <w:rPr>
          <w:lang w:val="de-DE"/>
        </w:rPr>
      </w:pPr>
      <w:r w:rsidRPr="00683891">
        <w:rPr>
          <w:lang w:val="de-DE"/>
        </w:rPr>
        <w:t>Und hier ein</w:t>
      </w:r>
      <w:r w:rsidR="00E36F65">
        <w:rPr>
          <w:lang w:val="de-DE"/>
        </w:rPr>
        <w:t>e</w:t>
      </w:r>
      <w:r w:rsidRPr="00683891">
        <w:rPr>
          <w:lang w:val="de-DE"/>
        </w:rPr>
        <w:t xml:space="preserve"> </w:t>
      </w:r>
      <w:r w:rsidR="00E36F65">
        <w:rPr>
          <w:lang w:val="de-DE"/>
        </w:rPr>
        <w:t>Idee</w:t>
      </w:r>
      <w:r w:rsidRPr="00683891">
        <w:rPr>
          <w:lang w:val="de-DE"/>
        </w:rPr>
        <w:t xml:space="preserve">, wie </w:t>
      </w:r>
      <w:r w:rsidR="00E36F65">
        <w:rPr>
          <w:lang w:val="de-DE"/>
        </w:rPr>
        <w:t xml:space="preserve">man Fehler bei der Inversion korrigieren kann, ohne die Rede der Lernenden zu unterbrechen: </w:t>
      </w:r>
      <w:r w:rsidR="00E54AEA">
        <w:rPr>
          <w:lang w:val="de-DE"/>
        </w:rPr>
        <w:t xml:space="preserve">Die Sprachpatin </w:t>
      </w:r>
      <w:r w:rsidR="00E36F65">
        <w:rPr>
          <w:lang w:val="de-DE"/>
        </w:rPr>
        <w:t>hält beide Zeigefinger hoch</w:t>
      </w:r>
      <w:r w:rsidR="00623399" w:rsidRPr="00683891">
        <w:rPr>
          <w:lang w:val="de-DE"/>
        </w:rPr>
        <w:t xml:space="preserve"> und </w:t>
      </w:r>
      <w:r w:rsidR="00E36F65">
        <w:rPr>
          <w:lang w:val="de-DE"/>
        </w:rPr>
        <w:t xml:space="preserve">verschränkt </w:t>
      </w:r>
      <w:r w:rsidR="00623399" w:rsidRPr="00683891">
        <w:rPr>
          <w:lang w:val="de-DE"/>
        </w:rPr>
        <w:t>die Hände</w:t>
      </w:r>
      <w:r w:rsidR="00A524E3">
        <w:rPr>
          <w:lang w:val="de-DE"/>
        </w:rPr>
        <w:t>. Das bedeutet</w:t>
      </w:r>
      <w:r w:rsidR="00623399" w:rsidRPr="00683891">
        <w:rPr>
          <w:lang w:val="de-DE"/>
        </w:rPr>
        <w:t xml:space="preserve">: bitte Reihenfolge korrigieren. </w:t>
      </w:r>
      <w:r w:rsidR="00A524E3">
        <w:rPr>
          <w:lang w:val="de-DE"/>
        </w:rPr>
        <w:t>Man muss dieses Zeichen ein</w:t>
      </w:r>
      <w:r w:rsidR="00670A61">
        <w:rPr>
          <w:lang w:val="de-DE"/>
        </w:rPr>
        <w:t xml:space="preserve"> einziges M</w:t>
      </w:r>
      <w:r w:rsidR="00A524E3">
        <w:rPr>
          <w:lang w:val="de-DE"/>
        </w:rPr>
        <w:t xml:space="preserve">al erklären, und danach werden die Lernenden es jedes Mal erkennen. </w:t>
      </w:r>
    </w:p>
    <w:p w:rsidR="00FD0F47" w:rsidRDefault="00FD0F47" w:rsidP="00856673">
      <w:pPr>
        <w:pStyle w:val="Abschnitt2"/>
      </w:pPr>
    </w:p>
    <w:p w:rsidR="00C31364" w:rsidRDefault="00C31364" w:rsidP="00623399">
      <w:pPr>
        <w:rPr>
          <w:lang w:val="de-DE"/>
        </w:rPr>
      </w:pPr>
    </w:p>
    <w:p w:rsidR="0089351F" w:rsidRPr="0089351F" w:rsidRDefault="0089351F" w:rsidP="0089351F">
      <w:pPr>
        <w:rPr>
          <w:lang w:val="de-DE"/>
        </w:rPr>
      </w:pPr>
      <w:r w:rsidRPr="0089351F">
        <w:rPr>
          <w:b/>
          <w:lang w:val="de-DE"/>
        </w:rPr>
        <w:t xml:space="preserve">Lesen und Schreiben. </w:t>
      </w:r>
      <w:r w:rsidRPr="0089351F">
        <w:rPr>
          <w:lang w:val="de-DE"/>
        </w:rPr>
        <w:t xml:space="preserve">Siehe auch den Hinweis zum Lesen vor Lektion 41. </w:t>
      </w:r>
    </w:p>
    <w:p w:rsidR="0089351F" w:rsidRPr="0089351F" w:rsidRDefault="0089351F" w:rsidP="0089351F">
      <w:pPr>
        <w:rPr>
          <w:lang w:val="de-DE"/>
        </w:rPr>
      </w:pPr>
      <w:r w:rsidRPr="0089351F">
        <w:rPr>
          <w:lang w:val="de-DE"/>
        </w:rPr>
        <w:t>Je nach Bildungshintergrund der Lerngruppe haben die Lernenden vielleicht schon vor einiger Zeit angefangen, zu schreiben. Auch wenn dies nicht der Fall ist, die Lernenden nun aber den Wunsch haben, zu schreiben, und falls sie mit der lateinischen Schrift vertraut sind, können wir mit einfachen, vorbereiteten Diktaten anfangen. Die Sprachpatin gibt ihnen eine Wortliste mit nach Hause, eine Liste, die bereits für Leseübungen verwendet worden ist. Einige Tage später diktiert sie diese Wörter.</w:t>
      </w:r>
      <w:r w:rsidR="0041296C">
        <w:rPr>
          <w:lang w:val="de-DE"/>
        </w:rPr>
        <w:t xml:space="preserve"> </w:t>
      </w:r>
      <w:r w:rsidRPr="0089351F">
        <w:rPr>
          <w:lang w:val="de-DE"/>
        </w:rPr>
        <w:t>– Es geht noch nicht darum, Briefe oder Aufsätze zu schreiben, sondern die Rechtschreibung von häufig vorkommenden und den Lernenden wohl bekannten Wörtern einzuüben.</w:t>
      </w:r>
    </w:p>
    <w:p w:rsidR="0089351F" w:rsidRPr="0089351F" w:rsidRDefault="0089351F" w:rsidP="0089351F">
      <w:pPr>
        <w:rPr>
          <w:lang w:val="de-DE"/>
        </w:rPr>
      </w:pPr>
      <w:r w:rsidRPr="0089351F">
        <w:rPr>
          <w:lang w:val="de-DE"/>
        </w:rPr>
        <w:t>Was die Lernenden angeht, die mit der lateinischen Schrift nicht vertraut sind, oder Lernende, die auch in ihrer Muttersprache nicht oder nur mit gro</w:t>
      </w:r>
      <w:r w:rsidRPr="0089351F">
        <w:rPr>
          <w:lang w:val="de-CH"/>
        </w:rPr>
        <w:t>ß</w:t>
      </w:r>
      <w:r w:rsidRPr="0089351F">
        <w:rPr>
          <w:lang w:val="de-DE"/>
        </w:rPr>
        <w:t xml:space="preserve">er Mühe lesen und schreiben können, verweisen wir nochmals auf die Hinweise unter dem folgenden Link: </w:t>
      </w:r>
    </w:p>
    <w:p w:rsidR="009F5871" w:rsidRDefault="009F5871" w:rsidP="00C75D3F">
      <w:pPr>
        <w:pStyle w:val="Abschnitt1"/>
        <w:rPr>
          <w:rFonts w:ascii="Calibri" w:hAnsi="Calibri" w:cs="Arial"/>
          <w:b w:val="0"/>
          <w:bCs w:val="0"/>
          <w:i w:val="0"/>
          <w:sz w:val="24"/>
          <w:szCs w:val="22"/>
          <w:lang w:val="de-CH"/>
        </w:rPr>
      </w:pPr>
      <w:r w:rsidRPr="009F5871">
        <w:rPr>
          <w:rFonts w:ascii="Calibri" w:hAnsi="Calibri" w:cs="Arial"/>
          <w:b w:val="0"/>
          <w:bCs w:val="0"/>
          <w:i w:val="0"/>
          <w:sz w:val="24"/>
          <w:szCs w:val="22"/>
          <w:lang w:val="de-CH"/>
        </w:rPr>
        <w:t xml:space="preserve">de.wycliffe.ch/aktuell/deutsch-fuer-fluechtlinge/haeufige-fragen/lesen-und-schreiben/ </w:t>
      </w:r>
    </w:p>
    <w:p w:rsidR="009F5871" w:rsidRDefault="009F5871">
      <w:pPr>
        <w:overflowPunct/>
        <w:autoSpaceDE/>
        <w:autoSpaceDN/>
        <w:adjustRightInd/>
        <w:spacing w:after="0"/>
        <w:textAlignment w:val="auto"/>
        <w:rPr>
          <w:lang w:val="de-CH"/>
        </w:rPr>
      </w:pPr>
      <w:r>
        <w:rPr>
          <w:b/>
          <w:bCs/>
          <w:i/>
          <w:lang w:val="de-CH"/>
        </w:rPr>
        <w:br w:type="page"/>
      </w:r>
    </w:p>
    <w:p w:rsidR="00C525FC" w:rsidRDefault="00A62EF2" w:rsidP="00C75D3F">
      <w:pPr>
        <w:pStyle w:val="Abschnitt1"/>
      </w:pPr>
      <w:r w:rsidRPr="006C0D2F">
        <w:lastRenderedPageBreak/>
        <w:t xml:space="preserve">Lektion </w:t>
      </w:r>
      <w:r w:rsidR="006C0D2F" w:rsidRPr="006C0D2F">
        <w:t>4</w:t>
      </w:r>
      <w:r w:rsidR="00AA1B87">
        <w:t>6</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222"/>
        <w:gridCol w:w="4862"/>
        <w:gridCol w:w="2773"/>
      </w:tblGrid>
      <w:tr w:rsidR="00A35B6D" w:rsidRPr="006C0D2F" w:rsidTr="00DC4E0F">
        <w:tc>
          <w:tcPr>
            <w:tcW w:w="2093" w:type="dxa"/>
          </w:tcPr>
          <w:p w:rsidR="00C525FC" w:rsidRPr="006C0D2F" w:rsidRDefault="00D96680" w:rsidP="00EC0D6C">
            <w:pPr>
              <w:pStyle w:val="ChartTitle"/>
            </w:pPr>
            <w:r w:rsidRPr="006C0D2F">
              <w:t>Übung</w:t>
            </w:r>
          </w:p>
        </w:tc>
        <w:tc>
          <w:tcPr>
            <w:tcW w:w="4961" w:type="dxa"/>
          </w:tcPr>
          <w:p w:rsidR="00C525FC" w:rsidRPr="006C0D2F" w:rsidRDefault="00E65722" w:rsidP="00EC0D6C">
            <w:pPr>
              <w:pStyle w:val="ChartTitle"/>
            </w:pPr>
            <w:r w:rsidRPr="006C0D2F">
              <w:t>Beschreibung</w:t>
            </w:r>
          </w:p>
        </w:tc>
        <w:tc>
          <w:tcPr>
            <w:tcW w:w="2803" w:type="dxa"/>
          </w:tcPr>
          <w:p w:rsidR="00C525FC" w:rsidRPr="006C0D2F" w:rsidRDefault="00D05AF8" w:rsidP="00EC0D6C">
            <w:pPr>
              <w:pStyle w:val="ChartTitle"/>
            </w:pPr>
            <w:r w:rsidRPr="006C0D2F">
              <w:t>Benötigtes Material</w:t>
            </w:r>
          </w:p>
        </w:tc>
      </w:tr>
      <w:tr w:rsidR="00A35B6D" w:rsidRPr="002C67D6" w:rsidTr="00DC4E0F">
        <w:tc>
          <w:tcPr>
            <w:tcW w:w="2093" w:type="dxa"/>
          </w:tcPr>
          <w:p w:rsidR="00670A61" w:rsidRDefault="00D96680" w:rsidP="00C75D3F">
            <w:pPr>
              <w:pStyle w:val="ChartTitle"/>
            </w:pPr>
            <w:bookmarkStart w:id="0" w:name="_Toc34816537"/>
            <w:bookmarkStart w:id="1" w:name="_Toc40762570"/>
            <w:r w:rsidRPr="006C0D2F">
              <w:t>Übung</w:t>
            </w:r>
            <w:r w:rsidR="00C525FC" w:rsidRPr="006C0D2F">
              <w:t xml:space="preserve"> 1:</w:t>
            </w:r>
            <w:bookmarkEnd w:id="0"/>
            <w:bookmarkEnd w:id="1"/>
            <w:r w:rsidR="007C5F73" w:rsidRPr="006C0D2F">
              <w:t xml:space="preserve"> </w:t>
            </w:r>
          </w:p>
          <w:p w:rsidR="0007084E" w:rsidRDefault="00A61729" w:rsidP="00C75D3F">
            <w:pPr>
              <w:pStyle w:val="ChartTitle"/>
              <w:rPr>
                <w:i/>
              </w:rPr>
            </w:pPr>
            <w:r>
              <w:t>Alle Gegenwarts</w:t>
            </w:r>
            <w:r w:rsidR="00353FCB">
              <w:softHyphen/>
            </w:r>
            <w:r>
              <w:t xml:space="preserve">formen von </w:t>
            </w:r>
            <w:r w:rsidR="00C75D3F" w:rsidRPr="00C75D3F">
              <w:rPr>
                <w:i/>
              </w:rPr>
              <w:t>sein</w:t>
            </w:r>
          </w:p>
          <w:p w:rsidR="001778D4" w:rsidRPr="006C0D2F" w:rsidRDefault="00C75D3F" w:rsidP="00C75D3F">
            <w:pPr>
              <w:pStyle w:val="ChartTitle"/>
            </w:pPr>
            <w:r>
              <w:t xml:space="preserve">(Reaktionsübung) </w:t>
            </w:r>
          </w:p>
        </w:tc>
        <w:tc>
          <w:tcPr>
            <w:tcW w:w="4961" w:type="dxa"/>
          </w:tcPr>
          <w:p w:rsidR="00866436" w:rsidRDefault="004A4363" w:rsidP="00866436">
            <w:pPr>
              <w:pStyle w:val="ChartNormal"/>
              <w:rPr>
                <w:rFonts w:asciiTheme="minorHAnsi" w:hAnsiTheme="minorHAnsi"/>
              </w:rPr>
            </w:pPr>
            <w:r>
              <w:rPr>
                <w:rFonts w:asciiTheme="minorHAnsi" w:hAnsiTheme="minorHAnsi"/>
              </w:rPr>
              <w:t xml:space="preserve">Teil 1: </w:t>
            </w:r>
            <w:r w:rsidR="00866436">
              <w:rPr>
                <w:rFonts w:asciiTheme="minorHAnsi" w:hAnsiTheme="minorHAnsi"/>
              </w:rPr>
              <w:t xml:space="preserve">Wir führen die Gegenwartsformen von </w:t>
            </w:r>
            <w:r w:rsidR="00866436">
              <w:rPr>
                <w:rFonts w:asciiTheme="minorHAnsi" w:hAnsiTheme="minorHAnsi"/>
                <w:i/>
              </w:rPr>
              <w:t xml:space="preserve">sein </w:t>
            </w:r>
            <w:r w:rsidR="00866436">
              <w:rPr>
                <w:rFonts w:asciiTheme="minorHAnsi" w:hAnsiTheme="minorHAnsi"/>
              </w:rPr>
              <w:t xml:space="preserve">ein </w:t>
            </w:r>
            <w:r w:rsidR="00866436" w:rsidRPr="00F25673">
              <w:rPr>
                <w:rFonts w:asciiTheme="minorHAnsi" w:hAnsiTheme="minorHAnsi"/>
                <w:i/>
              </w:rPr>
              <w:t xml:space="preserve">(ich </w:t>
            </w:r>
            <w:r w:rsidR="00866436">
              <w:rPr>
                <w:rFonts w:asciiTheme="minorHAnsi" w:hAnsiTheme="minorHAnsi"/>
                <w:i/>
              </w:rPr>
              <w:t>bin</w:t>
            </w:r>
            <w:r w:rsidR="00866436" w:rsidRPr="00F25673">
              <w:rPr>
                <w:rFonts w:asciiTheme="minorHAnsi" w:hAnsiTheme="minorHAnsi"/>
                <w:i/>
              </w:rPr>
              <w:t xml:space="preserve">, du </w:t>
            </w:r>
            <w:r w:rsidR="00866436">
              <w:rPr>
                <w:rFonts w:asciiTheme="minorHAnsi" w:hAnsiTheme="minorHAnsi"/>
                <w:i/>
              </w:rPr>
              <w:t>bist</w:t>
            </w:r>
            <w:r w:rsidR="00866436" w:rsidRPr="00F25673">
              <w:rPr>
                <w:rFonts w:asciiTheme="minorHAnsi" w:hAnsiTheme="minorHAnsi"/>
                <w:i/>
              </w:rPr>
              <w:t xml:space="preserve">, er/sie </w:t>
            </w:r>
            <w:r w:rsidR="00866436">
              <w:rPr>
                <w:rFonts w:asciiTheme="minorHAnsi" w:hAnsiTheme="minorHAnsi"/>
                <w:i/>
              </w:rPr>
              <w:t>ist</w:t>
            </w:r>
            <w:r w:rsidR="00866436" w:rsidRPr="00F25673">
              <w:rPr>
                <w:rFonts w:asciiTheme="minorHAnsi" w:hAnsiTheme="minorHAnsi"/>
                <w:i/>
              </w:rPr>
              <w:t xml:space="preserve">, wir </w:t>
            </w:r>
            <w:r w:rsidR="00866436">
              <w:rPr>
                <w:rFonts w:asciiTheme="minorHAnsi" w:hAnsiTheme="minorHAnsi"/>
                <w:i/>
              </w:rPr>
              <w:t>sind</w:t>
            </w:r>
            <w:r w:rsidR="00866436" w:rsidRPr="00F25673">
              <w:rPr>
                <w:rFonts w:asciiTheme="minorHAnsi" w:hAnsiTheme="minorHAnsi"/>
                <w:i/>
              </w:rPr>
              <w:t xml:space="preserve">, ihr </w:t>
            </w:r>
            <w:r w:rsidR="00866436">
              <w:rPr>
                <w:rFonts w:asciiTheme="minorHAnsi" w:hAnsiTheme="minorHAnsi"/>
                <w:i/>
              </w:rPr>
              <w:t>seid</w:t>
            </w:r>
            <w:r w:rsidR="00866436" w:rsidRPr="00F25673">
              <w:rPr>
                <w:rFonts w:asciiTheme="minorHAnsi" w:hAnsiTheme="minorHAnsi"/>
                <w:i/>
              </w:rPr>
              <w:t xml:space="preserve">, sie </w:t>
            </w:r>
            <w:r w:rsidR="00866436">
              <w:rPr>
                <w:rFonts w:asciiTheme="minorHAnsi" w:hAnsiTheme="minorHAnsi"/>
                <w:i/>
              </w:rPr>
              <w:t>sind</w:t>
            </w:r>
            <w:r w:rsidR="00866436" w:rsidRPr="00F25673">
              <w:rPr>
                <w:rFonts w:asciiTheme="minorHAnsi" w:hAnsiTheme="minorHAnsi"/>
                <w:i/>
              </w:rPr>
              <w:t>)</w:t>
            </w:r>
            <w:r w:rsidR="00866436">
              <w:rPr>
                <w:rFonts w:asciiTheme="minorHAnsi" w:hAnsiTheme="minorHAnsi"/>
              </w:rPr>
              <w:t xml:space="preserve"> nach den Regeln des </w:t>
            </w:r>
            <w:r w:rsidR="00353FCB">
              <w:rPr>
                <w:rFonts w:asciiTheme="minorHAnsi" w:hAnsiTheme="minorHAnsi"/>
              </w:rPr>
              <w:t>s</w:t>
            </w:r>
            <w:r w:rsidR="00866436">
              <w:rPr>
                <w:rFonts w:asciiTheme="minorHAnsi" w:hAnsiTheme="minorHAnsi"/>
              </w:rPr>
              <w:t>chnellen Dutzends</w:t>
            </w:r>
            <w:r w:rsidR="00670A61">
              <w:rPr>
                <w:rFonts w:asciiTheme="minorHAnsi" w:hAnsiTheme="minorHAnsi"/>
              </w:rPr>
              <w:t xml:space="preserve"> (also nicht die Liste auswendig lernen)</w:t>
            </w:r>
            <w:r w:rsidR="00866436">
              <w:rPr>
                <w:rFonts w:asciiTheme="minorHAnsi" w:hAnsiTheme="minorHAnsi"/>
              </w:rPr>
              <w:t xml:space="preserve">. </w:t>
            </w:r>
            <w:r w:rsidR="00CD27CE">
              <w:rPr>
                <w:rFonts w:asciiTheme="minorHAnsi" w:hAnsiTheme="minorHAnsi"/>
              </w:rPr>
              <w:t xml:space="preserve">Die Lernenden haben diese zwar alle schon gehört, aber hier werden sie systematisch eingeübt. </w:t>
            </w:r>
            <w:r w:rsidR="00E54AEA">
              <w:rPr>
                <w:rFonts w:asciiTheme="minorHAnsi" w:hAnsiTheme="minorHAnsi"/>
              </w:rPr>
              <w:t xml:space="preserve">Die Sprachpatin </w:t>
            </w:r>
            <w:r w:rsidR="00866436">
              <w:rPr>
                <w:rFonts w:asciiTheme="minorHAnsi" w:hAnsiTheme="minorHAnsi"/>
              </w:rPr>
              <w:t xml:space="preserve">sagt z.B: </w:t>
            </w:r>
            <w:r w:rsidR="00866436" w:rsidRPr="00CB219C">
              <w:rPr>
                <w:rFonts w:asciiTheme="minorHAnsi" w:hAnsiTheme="minorHAnsi"/>
                <w:i/>
              </w:rPr>
              <w:t xml:space="preserve">Ich </w:t>
            </w:r>
            <w:r w:rsidR="00866436">
              <w:rPr>
                <w:rFonts w:asciiTheme="minorHAnsi" w:hAnsiTheme="minorHAnsi"/>
                <w:i/>
              </w:rPr>
              <w:t>bin ein</w:t>
            </w:r>
            <w:r w:rsidR="00CD27CE">
              <w:rPr>
                <w:rFonts w:asciiTheme="minorHAnsi" w:hAnsiTheme="minorHAnsi"/>
                <w:i/>
              </w:rPr>
              <w:t>e Frau, du bist ein</w:t>
            </w:r>
            <w:r w:rsidR="00866436">
              <w:rPr>
                <w:rFonts w:asciiTheme="minorHAnsi" w:hAnsiTheme="minorHAnsi"/>
                <w:i/>
              </w:rPr>
              <w:t xml:space="preserve"> </w:t>
            </w:r>
            <w:r w:rsidR="00CD27CE">
              <w:rPr>
                <w:rFonts w:asciiTheme="minorHAnsi" w:hAnsiTheme="minorHAnsi"/>
                <w:i/>
              </w:rPr>
              <w:t>Mann</w:t>
            </w:r>
            <w:r w:rsidR="00866436">
              <w:rPr>
                <w:rFonts w:asciiTheme="minorHAnsi" w:hAnsiTheme="minorHAnsi"/>
                <w:i/>
              </w:rPr>
              <w:t xml:space="preserve">, </w:t>
            </w:r>
            <w:r w:rsidR="00866436">
              <w:rPr>
                <w:rFonts w:asciiTheme="minorHAnsi" w:hAnsiTheme="minorHAnsi"/>
              </w:rPr>
              <w:t>und deutet bei der ersten Aussage auf sich selber, bei der zweiten auf eine</w:t>
            </w:r>
            <w:r w:rsidR="00CD27CE">
              <w:rPr>
                <w:rFonts w:asciiTheme="minorHAnsi" w:hAnsiTheme="minorHAnsi"/>
              </w:rPr>
              <w:t>n</w:t>
            </w:r>
            <w:r w:rsidR="00866436">
              <w:rPr>
                <w:rFonts w:asciiTheme="minorHAnsi" w:hAnsiTheme="minorHAnsi"/>
              </w:rPr>
              <w:t xml:space="preserve"> Lernende</w:t>
            </w:r>
            <w:r w:rsidR="00CD27CE">
              <w:rPr>
                <w:rFonts w:asciiTheme="minorHAnsi" w:hAnsiTheme="minorHAnsi"/>
              </w:rPr>
              <w:t>n</w:t>
            </w:r>
            <w:r w:rsidR="00866436">
              <w:rPr>
                <w:rFonts w:asciiTheme="minorHAnsi" w:hAnsiTheme="minorHAnsi"/>
              </w:rPr>
              <w:t xml:space="preserve">. </w:t>
            </w:r>
            <w:r w:rsidR="00CD27CE">
              <w:rPr>
                <w:rFonts w:asciiTheme="minorHAnsi" w:hAnsiTheme="minorHAnsi"/>
              </w:rPr>
              <w:t>Danach macht sie weitere Aussagen, d</w:t>
            </w:r>
            <w:r w:rsidR="00866436">
              <w:rPr>
                <w:rFonts w:asciiTheme="minorHAnsi" w:hAnsiTheme="minorHAnsi"/>
              </w:rPr>
              <w:t>ie Lernenden zeigen jeweils auf die richtig</w:t>
            </w:r>
            <w:r w:rsidR="00CD27CE">
              <w:rPr>
                <w:rFonts w:asciiTheme="minorHAnsi" w:hAnsiTheme="minorHAnsi"/>
              </w:rPr>
              <w:t xml:space="preserve">e Person. (Zur Erinnerung: </w:t>
            </w:r>
            <w:r w:rsidR="00CD27CE" w:rsidRPr="00CD27CE">
              <w:rPr>
                <w:rFonts w:asciiTheme="minorHAnsi" w:hAnsiTheme="minorHAnsi"/>
                <w:i/>
              </w:rPr>
              <w:t>Ich</w:t>
            </w:r>
            <w:r w:rsidR="00866436">
              <w:rPr>
                <w:rFonts w:asciiTheme="minorHAnsi" w:hAnsiTheme="minorHAnsi"/>
              </w:rPr>
              <w:t xml:space="preserve"> be</w:t>
            </w:r>
            <w:r w:rsidR="00CD27CE">
              <w:rPr>
                <w:rFonts w:asciiTheme="minorHAnsi" w:hAnsiTheme="minorHAnsi"/>
              </w:rPr>
              <w:t xml:space="preserve">zeichnet </w:t>
            </w:r>
            <w:r w:rsidR="00866436">
              <w:rPr>
                <w:rFonts w:asciiTheme="minorHAnsi" w:hAnsiTheme="minorHAnsi"/>
              </w:rPr>
              <w:t xml:space="preserve">immer die Person, die spricht.) Dann werden die anderen Personen </w:t>
            </w:r>
            <w:r w:rsidR="00866436" w:rsidRPr="00BB3A70">
              <w:rPr>
                <w:rFonts w:asciiTheme="minorHAnsi" w:hAnsiTheme="minorHAnsi"/>
                <w:i/>
              </w:rPr>
              <w:t>(er, sie, wir, ihr, sie)</w:t>
            </w:r>
            <w:r w:rsidR="00866436">
              <w:rPr>
                <w:rFonts w:asciiTheme="minorHAnsi" w:hAnsiTheme="minorHAnsi"/>
              </w:rPr>
              <w:t xml:space="preserve"> dazugefügt, immer nur eine aufs Mal, nach den Regeln des </w:t>
            </w:r>
            <w:r w:rsidR="00353FCB">
              <w:rPr>
                <w:rFonts w:asciiTheme="minorHAnsi" w:hAnsiTheme="minorHAnsi"/>
              </w:rPr>
              <w:t>s</w:t>
            </w:r>
            <w:r w:rsidR="00866436">
              <w:rPr>
                <w:rFonts w:asciiTheme="minorHAnsi" w:hAnsiTheme="minorHAnsi"/>
              </w:rPr>
              <w:t>chnellen Dutzends.</w:t>
            </w:r>
          </w:p>
          <w:p w:rsidR="00866436" w:rsidRDefault="00866436" w:rsidP="00866436">
            <w:pPr>
              <w:pStyle w:val="ChartNormal"/>
              <w:rPr>
                <w:rFonts w:asciiTheme="minorHAnsi" w:hAnsiTheme="minorHAnsi"/>
              </w:rPr>
            </w:pPr>
            <w:r>
              <w:rPr>
                <w:rFonts w:asciiTheme="minorHAnsi" w:hAnsiTheme="minorHAnsi"/>
              </w:rPr>
              <w:t>Aufnehmen.</w:t>
            </w:r>
          </w:p>
          <w:p w:rsidR="00866436" w:rsidRDefault="00866436" w:rsidP="00866436">
            <w:pPr>
              <w:pStyle w:val="ChartNormal"/>
              <w:rPr>
                <w:rFonts w:asciiTheme="minorHAnsi" w:hAnsiTheme="minorHAnsi"/>
              </w:rPr>
            </w:pPr>
            <w:r>
              <w:rPr>
                <w:rFonts w:asciiTheme="minorHAnsi" w:hAnsiTheme="minorHAnsi"/>
              </w:rPr>
              <w:t xml:space="preserve">Teil 2: Um die Lernenden dazu zu bringen, auf das Verb zu achten, und nicht nur auf das Pronomen zu reagieren, lassen wir in </w:t>
            </w:r>
            <w:r w:rsidR="00670A61">
              <w:rPr>
                <w:rFonts w:asciiTheme="minorHAnsi" w:hAnsiTheme="minorHAnsi"/>
              </w:rPr>
              <w:t xml:space="preserve">diesem </w:t>
            </w:r>
            <w:r>
              <w:rPr>
                <w:rFonts w:asciiTheme="minorHAnsi" w:hAnsiTheme="minorHAnsi"/>
              </w:rPr>
              <w:t xml:space="preserve">zweiten </w:t>
            </w:r>
            <w:r w:rsidR="00670A61">
              <w:rPr>
                <w:rFonts w:asciiTheme="minorHAnsi" w:hAnsiTheme="minorHAnsi"/>
              </w:rPr>
              <w:t xml:space="preserve">Schritt </w:t>
            </w:r>
            <w:r>
              <w:rPr>
                <w:rFonts w:asciiTheme="minorHAnsi" w:hAnsiTheme="minorHAnsi"/>
              </w:rPr>
              <w:t xml:space="preserve">das Pronomen weg. </w:t>
            </w:r>
            <w:r w:rsidR="00E54AEA">
              <w:rPr>
                <w:rFonts w:asciiTheme="minorHAnsi" w:hAnsiTheme="minorHAnsi"/>
              </w:rPr>
              <w:t xml:space="preserve">Die Sprachpatin </w:t>
            </w:r>
            <w:r>
              <w:rPr>
                <w:rFonts w:asciiTheme="minorHAnsi" w:hAnsiTheme="minorHAnsi"/>
              </w:rPr>
              <w:t xml:space="preserve">sagt nur noch: </w:t>
            </w:r>
            <w:r>
              <w:rPr>
                <w:rFonts w:asciiTheme="minorHAnsi" w:hAnsiTheme="minorHAnsi"/>
                <w:i/>
              </w:rPr>
              <w:t xml:space="preserve">bin, sind, bist, seid, </w:t>
            </w:r>
            <w:r>
              <w:rPr>
                <w:rFonts w:asciiTheme="minorHAnsi" w:hAnsiTheme="minorHAnsi"/>
              </w:rPr>
              <w:t xml:space="preserve">usw. </w:t>
            </w:r>
          </w:p>
          <w:p w:rsidR="00866436" w:rsidRDefault="00866436" w:rsidP="00866436">
            <w:pPr>
              <w:pStyle w:val="ChartNormal"/>
              <w:rPr>
                <w:rFonts w:asciiTheme="minorHAnsi" w:hAnsiTheme="minorHAnsi"/>
              </w:rPr>
            </w:pPr>
            <w:r>
              <w:rPr>
                <w:rFonts w:asciiTheme="minorHAnsi" w:hAnsiTheme="minorHAnsi"/>
              </w:rPr>
              <w:t>Die verschiedenen Formen in unvorher</w:t>
            </w:r>
            <w:r>
              <w:rPr>
                <w:rFonts w:asciiTheme="minorHAnsi" w:hAnsiTheme="minorHAnsi"/>
              </w:rPr>
              <w:softHyphen/>
              <w:t>seh</w:t>
            </w:r>
            <w:r>
              <w:rPr>
                <w:rFonts w:asciiTheme="minorHAnsi" w:hAnsiTheme="minorHAnsi"/>
              </w:rPr>
              <w:softHyphen/>
              <w:t xml:space="preserve">barer Reihenfolge bringen, die Lernenden zeigen </w:t>
            </w:r>
            <w:r w:rsidR="00670A61">
              <w:rPr>
                <w:rFonts w:asciiTheme="minorHAnsi" w:hAnsiTheme="minorHAnsi"/>
              </w:rPr>
              <w:t xml:space="preserve">jeweils </w:t>
            </w:r>
            <w:r>
              <w:rPr>
                <w:rFonts w:asciiTheme="minorHAnsi" w:hAnsiTheme="minorHAnsi"/>
              </w:rPr>
              <w:t>auf die richtige Person.</w:t>
            </w:r>
          </w:p>
          <w:p w:rsidR="00866436" w:rsidRPr="00E8281C" w:rsidRDefault="00866436" w:rsidP="00866436">
            <w:pPr>
              <w:pStyle w:val="ChartNormal"/>
              <w:rPr>
                <w:rFonts w:asciiTheme="minorHAnsi" w:hAnsiTheme="minorHAnsi"/>
              </w:rPr>
            </w:pPr>
            <w:r>
              <w:rPr>
                <w:rFonts w:asciiTheme="minorHAnsi" w:hAnsiTheme="minorHAnsi"/>
              </w:rPr>
              <w:t>Nicht alle Formen sind eindeutig (z</w:t>
            </w:r>
            <w:r w:rsidR="00CD27CE">
              <w:rPr>
                <w:rFonts w:asciiTheme="minorHAnsi" w:hAnsiTheme="minorHAnsi"/>
              </w:rPr>
              <w:t>.</w:t>
            </w:r>
            <w:r>
              <w:rPr>
                <w:rFonts w:asciiTheme="minorHAnsi" w:hAnsiTheme="minorHAnsi"/>
              </w:rPr>
              <w:t>B</w:t>
            </w:r>
            <w:r w:rsidR="00CD27CE">
              <w:rPr>
                <w:rFonts w:asciiTheme="minorHAnsi" w:hAnsiTheme="minorHAnsi"/>
              </w:rPr>
              <w:t>.</w:t>
            </w:r>
            <w:r>
              <w:rPr>
                <w:rFonts w:asciiTheme="minorHAnsi" w:hAnsiTheme="minorHAnsi"/>
              </w:rPr>
              <w:t xml:space="preserve"> </w:t>
            </w:r>
            <w:r>
              <w:rPr>
                <w:rFonts w:asciiTheme="minorHAnsi" w:hAnsiTheme="minorHAnsi"/>
                <w:i/>
              </w:rPr>
              <w:t xml:space="preserve">sind </w:t>
            </w:r>
            <w:r>
              <w:rPr>
                <w:rFonts w:asciiTheme="minorHAnsi" w:hAnsiTheme="minorHAnsi"/>
              </w:rPr>
              <w:t xml:space="preserve">kann sowohl für </w:t>
            </w:r>
            <w:r w:rsidRPr="00E8281C">
              <w:rPr>
                <w:rFonts w:asciiTheme="minorHAnsi" w:hAnsiTheme="minorHAnsi"/>
                <w:i/>
              </w:rPr>
              <w:t xml:space="preserve">wir </w:t>
            </w:r>
            <w:r>
              <w:rPr>
                <w:rFonts w:asciiTheme="minorHAnsi" w:hAnsiTheme="minorHAnsi"/>
                <w:i/>
              </w:rPr>
              <w:t xml:space="preserve">sind </w:t>
            </w:r>
            <w:r>
              <w:rPr>
                <w:rFonts w:asciiTheme="minorHAnsi" w:hAnsiTheme="minorHAnsi"/>
              </w:rPr>
              <w:t xml:space="preserve">als auch für </w:t>
            </w:r>
            <w:r w:rsidRPr="00E8281C">
              <w:rPr>
                <w:rFonts w:asciiTheme="minorHAnsi" w:hAnsiTheme="minorHAnsi"/>
                <w:i/>
              </w:rPr>
              <w:t xml:space="preserve">sie </w:t>
            </w:r>
            <w:r>
              <w:rPr>
                <w:rFonts w:asciiTheme="minorHAnsi" w:hAnsiTheme="minorHAnsi"/>
                <w:i/>
              </w:rPr>
              <w:t xml:space="preserve">sind </w:t>
            </w:r>
            <w:r>
              <w:rPr>
                <w:rFonts w:asciiTheme="minorHAnsi" w:hAnsiTheme="minorHAnsi"/>
              </w:rPr>
              <w:t>stehen. Wenn die Lernenden fit sind, können auch beide Antworten eingefordert werden.</w:t>
            </w:r>
          </w:p>
          <w:p w:rsidR="003D2036" w:rsidRPr="00660433" w:rsidRDefault="00866436" w:rsidP="00540F9B">
            <w:pPr>
              <w:pStyle w:val="ChartNormal"/>
              <w:rPr>
                <w:i/>
                <w:lang w:val="de-CH"/>
              </w:rPr>
            </w:pPr>
            <w:r>
              <w:rPr>
                <w:rFonts w:asciiTheme="minorHAnsi" w:hAnsiTheme="minorHAnsi"/>
              </w:rPr>
              <w:t>Dies ist keine natürliche Sprache, deshalb machen wir von diesem Teil keine Aufnahme.</w:t>
            </w:r>
          </w:p>
        </w:tc>
        <w:tc>
          <w:tcPr>
            <w:tcW w:w="2803" w:type="dxa"/>
          </w:tcPr>
          <w:p w:rsidR="00C525FC" w:rsidRPr="006C0D2F" w:rsidRDefault="00866436" w:rsidP="00670A61">
            <w:pPr>
              <w:pStyle w:val="ChartNormal"/>
              <w:rPr>
                <w:lang w:val="de-CH"/>
              </w:rPr>
            </w:pPr>
            <w:r w:rsidRPr="00866436">
              <w:rPr>
                <w:lang w:val="de-CH"/>
              </w:rPr>
              <w:t>Spielfiguren</w:t>
            </w:r>
            <w:r>
              <w:rPr>
                <w:lang w:val="de-CH"/>
              </w:rPr>
              <w:t>:</w:t>
            </w:r>
            <w:r w:rsidRPr="00866436">
              <w:rPr>
                <w:lang w:val="de-CH"/>
              </w:rPr>
              <w:t xml:space="preserve"> </w:t>
            </w:r>
            <w:r>
              <w:rPr>
                <w:lang w:val="de-CH"/>
              </w:rPr>
              <w:t>pro Person 1 Mann, 1 Frau und eine gemischte kleine Gruppe</w:t>
            </w:r>
            <w:r w:rsidRPr="00866436">
              <w:rPr>
                <w:lang w:val="de-CH"/>
              </w:rPr>
              <w:t>.</w:t>
            </w:r>
            <w:r>
              <w:rPr>
                <w:lang w:val="de-CH"/>
              </w:rPr>
              <w:t xml:space="preserve"> Oder, falls die Gruppe daran gewöhnt ist, der Pronomen</w:t>
            </w:r>
            <w:r w:rsidR="00670A61">
              <w:rPr>
                <w:lang w:val="de-CH"/>
              </w:rPr>
              <w:t>-B</w:t>
            </w:r>
            <w:r>
              <w:rPr>
                <w:lang w:val="de-CH"/>
              </w:rPr>
              <w:t>ogen aus L2.</w:t>
            </w:r>
          </w:p>
        </w:tc>
      </w:tr>
      <w:tr w:rsidR="00A35B6D" w:rsidRPr="002C3319" w:rsidTr="00DC4E0F">
        <w:tc>
          <w:tcPr>
            <w:tcW w:w="2093" w:type="dxa"/>
          </w:tcPr>
          <w:p w:rsidR="00670A61" w:rsidRDefault="004750C5" w:rsidP="005966C0">
            <w:pPr>
              <w:pStyle w:val="ChartTitle"/>
            </w:pPr>
            <w:r w:rsidRPr="006C0D2F">
              <w:t xml:space="preserve">Übung </w:t>
            </w:r>
            <w:r w:rsidR="00C933F2" w:rsidRPr="006C0D2F">
              <w:t>2</w:t>
            </w:r>
            <w:r w:rsidRPr="006C0D2F">
              <w:t xml:space="preserve">: </w:t>
            </w:r>
          </w:p>
          <w:p w:rsidR="004750C5" w:rsidRPr="006C0D2F" w:rsidRDefault="00C75D3F" w:rsidP="005966C0">
            <w:pPr>
              <w:pStyle w:val="ChartTitle"/>
            </w:pPr>
            <w:r>
              <w:rPr>
                <w:i/>
              </w:rPr>
              <w:t xml:space="preserve">ich muss, ich darf </w:t>
            </w:r>
          </w:p>
          <w:p w:rsidR="007C5F73" w:rsidRPr="006C0D2F" w:rsidRDefault="007C5F73" w:rsidP="00C75D3F">
            <w:pPr>
              <w:pStyle w:val="ChartTitle"/>
            </w:pPr>
            <w:r w:rsidRPr="006C0D2F">
              <w:t>(</w:t>
            </w:r>
            <w:r w:rsidR="00C75D3F">
              <w:t>Sprech</w:t>
            </w:r>
            <w:r w:rsidR="006C0D2F">
              <w:t>übung</w:t>
            </w:r>
            <w:r w:rsidRPr="006C0D2F">
              <w:t>)</w:t>
            </w:r>
          </w:p>
        </w:tc>
        <w:tc>
          <w:tcPr>
            <w:tcW w:w="4961" w:type="dxa"/>
          </w:tcPr>
          <w:p w:rsidR="00C73DAB" w:rsidRDefault="00C73DAB" w:rsidP="00AB3314">
            <w:pPr>
              <w:pStyle w:val="ChartNormal"/>
              <w:rPr>
                <w:lang w:val="de-CH"/>
              </w:rPr>
            </w:pPr>
            <w:r>
              <w:rPr>
                <w:lang w:val="de-CH"/>
              </w:rPr>
              <w:t xml:space="preserve">Teil 1: </w:t>
            </w:r>
            <w:r w:rsidR="00AB3314">
              <w:rPr>
                <w:lang w:val="de-CH"/>
              </w:rPr>
              <w:t xml:space="preserve">Der Stadtplan und die Bilder </w:t>
            </w:r>
            <w:r w:rsidR="00670A61">
              <w:rPr>
                <w:lang w:val="de-CH"/>
              </w:rPr>
              <w:t xml:space="preserve">liegen auf dem </w:t>
            </w:r>
            <w:r w:rsidR="00AB3314">
              <w:rPr>
                <w:lang w:val="de-CH"/>
              </w:rPr>
              <w:t>Tisch</w:t>
            </w:r>
            <w:r w:rsidR="00670A61">
              <w:rPr>
                <w:lang w:val="de-CH"/>
              </w:rPr>
              <w:t>,</w:t>
            </w:r>
            <w:r w:rsidR="00604518">
              <w:rPr>
                <w:lang w:val="de-CH"/>
              </w:rPr>
              <w:t xml:space="preserve"> </w:t>
            </w:r>
            <w:r w:rsidR="00670A61">
              <w:rPr>
                <w:lang w:val="de-CH"/>
              </w:rPr>
              <w:t>d</w:t>
            </w:r>
            <w:r w:rsidR="00AB3314">
              <w:rPr>
                <w:lang w:val="de-CH"/>
              </w:rPr>
              <w:t xml:space="preserve">ie </w:t>
            </w:r>
            <w:r w:rsidR="00C125C3">
              <w:rPr>
                <w:lang w:val="de-CH"/>
              </w:rPr>
              <w:t>Spiel</w:t>
            </w:r>
            <w:r w:rsidR="00AB3314">
              <w:rPr>
                <w:lang w:val="de-CH"/>
              </w:rPr>
              <w:t xml:space="preserve">figuren </w:t>
            </w:r>
            <w:r w:rsidR="00670A61">
              <w:rPr>
                <w:lang w:val="de-CH"/>
              </w:rPr>
              <w:t xml:space="preserve">stehen </w:t>
            </w:r>
            <w:r w:rsidR="00AB3314">
              <w:rPr>
                <w:lang w:val="de-CH"/>
              </w:rPr>
              <w:t xml:space="preserve">daneben. </w:t>
            </w:r>
            <w:r w:rsidR="00E54AEA">
              <w:rPr>
                <w:rFonts w:asciiTheme="minorHAnsi" w:hAnsiTheme="minorHAnsi"/>
              </w:rPr>
              <w:t xml:space="preserve">Die Sprachpatin </w:t>
            </w:r>
            <w:r w:rsidR="00AB3314">
              <w:rPr>
                <w:lang w:val="de-CH"/>
              </w:rPr>
              <w:t xml:space="preserve">macht zuerst ein paar Beispiele: </w:t>
            </w:r>
            <w:r w:rsidR="00AB3314">
              <w:rPr>
                <w:i/>
                <w:lang w:val="de-CH"/>
              </w:rPr>
              <w:t xml:space="preserve">die Ampel ist rot, ich muss warten </w:t>
            </w:r>
            <w:r w:rsidR="00AB3314">
              <w:rPr>
                <w:lang w:val="de-CH"/>
              </w:rPr>
              <w:t xml:space="preserve">(zeigt auf die Ampel und auf den Ort wo er wartet); </w:t>
            </w:r>
            <w:r w:rsidR="00F31783">
              <w:rPr>
                <w:i/>
                <w:lang w:val="de-CH"/>
              </w:rPr>
              <w:t>d</w:t>
            </w:r>
            <w:r w:rsidR="00AB3314">
              <w:rPr>
                <w:i/>
                <w:lang w:val="de-CH"/>
              </w:rPr>
              <w:t xml:space="preserve">ie Schule ist aus, die Kinder dürfen spielen </w:t>
            </w:r>
            <w:r w:rsidR="00AB3314">
              <w:rPr>
                <w:lang w:val="de-CH"/>
              </w:rPr>
              <w:t>(zeigt auf di</w:t>
            </w:r>
            <w:r w:rsidR="00C125C3">
              <w:rPr>
                <w:lang w:val="de-CH"/>
              </w:rPr>
              <w:t xml:space="preserve">e Schule und </w:t>
            </w:r>
            <w:r w:rsidR="00540F9B">
              <w:rPr>
                <w:lang w:val="de-CH"/>
              </w:rPr>
              <w:t xml:space="preserve">führt </w:t>
            </w:r>
            <w:r w:rsidR="00C125C3">
              <w:rPr>
                <w:lang w:val="de-CH"/>
              </w:rPr>
              <w:t>die Spielfiguren-K</w:t>
            </w:r>
            <w:r w:rsidR="00AB3314">
              <w:rPr>
                <w:lang w:val="de-CH"/>
              </w:rPr>
              <w:t xml:space="preserve">inder von der Schule zum Spielplatz); </w:t>
            </w:r>
            <w:r w:rsidR="00F31783">
              <w:rPr>
                <w:i/>
                <w:lang w:val="de-CH"/>
              </w:rPr>
              <w:t>d</w:t>
            </w:r>
            <w:r w:rsidR="00671D84">
              <w:rPr>
                <w:i/>
                <w:lang w:val="de-CH"/>
              </w:rPr>
              <w:t xml:space="preserve">u bist sehr krank, </w:t>
            </w:r>
            <w:r w:rsidR="000718D8">
              <w:rPr>
                <w:i/>
                <w:lang w:val="de-CH"/>
              </w:rPr>
              <w:t>d</w:t>
            </w:r>
            <w:r w:rsidR="00671D84">
              <w:rPr>
                <w:i/>
                <w:lang w:val="de-CH"/>
              </w:rPr>
              <w:t>u musst in</w:t>
            </w:r>
            <w:r w:rsidR="00AB3314">
              <w:rPr>
                <w:i/>
                <w:lang w:val="de-CH"/>
              </w:rPr>
              <w:t>s Krankenhaus</w:t>
            </w:r>
            <w:r w:rsidR="00F31783">
              <w:rPr>
                <w:i/>
                <w:lang w:val="de-CH"/>
              </w:rPr>
              <w:t>/</w:t>
            </w:r>
            <w:r w:rsidR="00670A61">
              <w:rPr>
                <w:i/>
                <w:lang w:val="de-CH"/>
              </w:rPr>
              <w:t xml:space="preserve"> </w:t>
            </w:r>
            <w:r w:rsidR="00F31783">
              <w:rPr>
                <w:i/>
                <w:lang w:val="de-CH"/>
              </w:rPr>
              <w:t>Spital</w:t>
            </w:r>
            <w:r w:rsidR="00AB3314">
              <w:rPr>
                <w:i/>
                <w:lang w:val="de-CH"/>
              </w:rPr>
              <w:t xml:space="preserve"> gehen </w:t>
            </w:r>
            <w:r w:rsidR="00671D84">
              <w:rPr>
                <w:lang w:val="de-CH"/>
              </w:rPr>
              <w:t>(d</w:t>
            </w:r>
            <w:r w:rsidR="00AB3314">
              <w:rPr>
                <w:lang w:val="de-CH"/>
              </w:rPr>
              <w:t>eutet auf eine/n Lernenden, imiti</w:t>
            </w:r>
            <w:r w:rsidR="00671D84">
              <w:rPr>
                <w:lang w:val="de-CH"/>
              </w:rPr>
              <w:t>ert „krank sein“ und zeigt aufs Kranken</w:t>
            </w:r>
            <w:r w:rsidR="00670A61">
              <w:rPr>
                <w:lang w:val="de-CH"/>
              </w:rPr>
              <w:softHyphen/>
            </w:r>
            <w:r w:rsidR="00671D84">
              <w:rPr>
                <w:lang w:val="de-CH"/>
              </w:rPr>
              <w:t>haus).</w:t>
            </w:r>
            <w:r w:rsidR="00AB3314">
              <w:rPr>
                <w:lang w:val="de-CH"/>
              </w:rPr>
              <w:t xml:space="preserve"> </w:t>
            </w:r>
          </w:p>
          <w:p w:rsidR="007C3E0C" w:rsidRDefault="007C3E0C" w:rsidP="007C3E0C">
            <w:pPr>
              <w:pStyle w:val="ChartNormal"/>
              <w:rPr>
                <w:i/>
                <w:lang w:val="de-CH"/>
              </w:rPr>
            </w:pPr>
            <w:r>
              <w:rPr>
                <w:lang w:val="de-CH"/>
              </w:rPr>
              <w:lastRenderedPageBreak/>
              <w:t>Teil 2: D</w:t>
            </w:r>
            <w:r w:rsidR="00CD27CE">
              <w:rPr>
                <w:lang w:val="de-CH"/>
              </w:rPr>
              <w:t>ie Sprachpatin</w:t>
            </w:r>
            <w:r>
              <w:rPr>
                <w:lang w:val="de-CH"/>
              </w:rPr>
              <w:t xml:space="preserve"> stellt Fragen, die Lernenden geben Antworten. Dabei hören sie den Gebrauch von </w:t>
            </w:r>
            <w:r w:rsidRPr="00CD27CE">
              <w:rPr>
                <w:i/>
                <w:lang w:val="de-CH"/>
              </w:rPr>
              <w:t>dürfen</w:t>
            </w:r>
            <w:r>
              <w:rPr>
                <w:lang w:val="de-CH"/>
              </w:rPr>
              <w:t xml:space="preserve"> und </w:t>
            </w:r>
            <w:r w:rsidRPr="00CD27CE">
              <w:rPr>
                <w:i/>
                <w:lang w:val="de-CH"/>
              </w:rPr>
              <w:t>müssen</w:t>
            </w:r>
            <w:r>
              <w:rPr>
                <w:lang w:val="de-CH"/>
              </w:rPr>
              <w:t>. Beipiele:</w:t>
            </w:r>
            <w:r w:rsidR="00C2161A">
              <w:rPr>
                <w:lang w:val="de-CH"/>
              </w:rPr>
              <w:t xml:space="preserve"> </w:t>
            </w:r>
            <w:r>
              <w:rPr>
                <w:i/>
                <w:lang w:val="de-CH"/>
              </w:rPr>
              <w:t>Das Kind hat Geburtstag. Wohin darf es mit Mama gehen? (</w:t>
            </w:r>
            <w:r w:rsidRPr="00540F9B">
              <w:rPr>
                <w:lang w:val="de-CH"/>
              </w:rPr>
              <w:t>Z</w:t>
            </w:r>
            <w:r w:rsidR="00540F9B" w:rsidRPr="00540F9B">
              <w:rPr>
                <w:lang w:val="de-CH"/>
              </w:rPr>
              <w:t>.</w:t>
            </w:r>
            <w:r w:rsidRPr="00540F9B">
              <w:rPr>
                <w:lang w:val="de-CH"/>
              </w:rPr>
              <w:t>B</w:t>
            </w:r>
            <w:r w:rsidR="00540F9B" w:rsidRPr="00540F9B">
              <w:rPr>
                <w:lang w:val="de-CH"/>
              </w:rPr>
              <w:t>.</w:t>
            </w:r>
            <w:r>
              <w:rPr>
                <w:i/>
                <w:lang w:val="de-CH"/>
              </w:rPr>
              <w:t xml:space="preserve"> Zu MacDonalds.) – Mein Auto ist kaputt. Wie muss ich jetzt zur Arbeit fahren? (Mit dem Zug / Fahrrad…) – Das Kind ist 12 Jahre alt. Wie darf es zur Schule fahren? (Mit dem Fahrrad.)</w:t>
            </w:r>
          </w:p>
          <w:p w:rsidR="00AB3314" w:rsidRPr="007C3E0C" w:rsidRDefault="007C3E0C" w:rsidP="00C73DAB">
            <w:pPr>
              <w:pStyle w:val="ChartNormal"/>
              <w:rPr>
                <w:lang w:val="de-CH"/>
              </w:rPr>
            </w:pPr>
            <w:r w:rsidRPr="00496720">
              <w:rPr>
                <w:lang w:val="de-CH"/>
              </w:rPr>
              <w:t>Teil 3:</w:t>
            </w:r>
            <w:r>
              <w:rPr>
                <w:i/>
                <w:lang w:val="de-CH"/>
              </w:rPr>
              <w:t xml:space="preserve"> </w:t>
            </w:r>
            <w:r>
              <w:rPr>
                <w:lang w:val="de-CH"/>
              </w:rPr>
              <w:t xml:space="preserve">Falls die Lernenden bereit sind dazu, versuchen sie nun selbständig, Aussagen mit </w:t>
            </w:r>
            <w:r w:rsidRPr="00496720">
              <w:rPr>
                <w:i/>
                <w:lang w:val="de-CH"/>
              </w:rPr>
              <w:t>dürfen</w:t>
            </w:r>
            <w:r>
              <w:rPr>
                <w:lang w:val="de-CH"/>
              </w:rPr>
              <w:t xml:space="preserve"> und </w:t>
            </w:r>
            <w:r w:rsidRPr="00496720">
              <w:rPr>
                <w:i/>
                <w:lang w:val="de-CH"/>
              </w:rPr>
              <w:t>müssen</w:t>
            </w:r>
            <w:r>
              <w:rPr>
                <w:lang w:val="de-CH"/>
              </w:rPr>
              <w:t xml:space="preserve"> zu machen. </w:t>
            </w:r>
            <w:r w:rsidR="00E54AEA">
              <w:rPr>
                <w:rFonts w:asciiTheme="minorHAnsi" w:hAnsiTheme="minorHAnsi"/>
              </w:rPr>
              <w:t xml:space="preserve">Die Sprachpatin </w:t>
            </w:r>
            <w:r>
              <w:rPr>
                <w:lang w:val="de-CH"/>
              </w:rPr>
              <w:t>korrigiert wo nötig.</w:t>
            </w:r>
          </w:p>
        </w:tc>
        <w:tc>
          <w:tcPr>
            <w:tcW w:w="2803" w:type="dxa"/>
          </w:tcPr>
          <w:p w:rsidR="00BA5954" w:rsidRDefault="00BE1A2B" w:rsidP="00BE1A2B">
            <w:pPr>
              <w:pStyle w:val="ChartNormal"/>
              <w:rPr>
                <w:lang w:val="de-CH"/>
              </w:rPr>
            </w:pPr>
            <w:r>
              <w:rPr>
                <w:lang w:val="de-CH"/>
              </w:rPr>
              <w:lastRenderedPageBreak/>
              <w:t>Der Stadtplan aus L7</w:t>
            </w:r>
            <w:r w:rsidR="002C3319">
              <w:rPr>
                <w:lang w:val="de-CH"/>
              </w:rPr>
              <w:t>b</w:t>
            </w:r>
            <w:r>
              <w:rPr>
                <w:lang w:val="de-CH"/>
              </w:rPr>
              <w:t xml:space="preserve">, </w:t>
            </w:r>
          </w:p>
          <w:p w:rsidR="002C3319" w:rsidRDefault="00BA5954" w:rsidP="002C3319">
            <w:pPr>
              <w:pStyle w:val="ChartNormal"/>
              <w:rPr>
                <w:lang w:val="de-CH"/>
              </w:rPr>
            </w:pPr>
            <w:r>
              <w:rPr>
                <w:lang w:val="de-CH"/>
              </w:rPr>
              <w:t xml:space="preserve">Eine Auswahl von </w:t>
            </w:r>
            <w:r w:rsidR="005042AB">
              <w:rPr>
                <w:lang w:val="de-CH"/>
              </w:rPr>
              <w:t xml:space="preserve">insgesamt 10 bis 20 </w:t>
            </w:r>
            <w:r>
              <w:rPr>
                <w:lang w:val="de-CH"/>
              </w:rPr>
              <w:t>Einzelbildern aus den Lektionen 6 (Arzt und</w:t>
            </w:r>
            <w:r w:rsidR="00604518">
              <w:rPr>
                <w:lang w:val="de-CH"/>
              </w:rPr>
              <w:t xml:space="preserve"> </w:t>
            </w:r>
            <w:r>
              <w:rPr>
                <w:lang w:val="de-CH"/>
              </w:rPr>
              <w:t>Apotheke), 7</w:t>
            </w:r>
            <w:r w:rsidR="002C3319">
              <w:rPr>
                <w:lang w:val="de-CH"/>
              </w:rPr>
              <w:t>a</w:t>
            </w:r>
            <w:r w:rsidR="00C4041A">
              <w:rPr>
                <w:lang w:val="de-CH"/>
              </w:rPr>
              <w:t xml:space="preserve"> </w:t>
            </w:r>
            <w:r>
              <w:rPr>
                <w:lang w:val="de-CH"/>
              </w:rPr>
              <w:t xml:space="preserve">(Orte </w:t>
            </w:r>
            <w:r w:rsidR="002C3319">
              <w:rPr>
                <w:lang w:val="de-CH"/>
              </w:rPr>
              <w:t>in der Stadt</w:t>
            </w:r>
            <w:r>
              <w:rPr>
                <w:lang w:val="de-CH"/>
              </w:rPr>
              <w:t>) und 8</w:t>
            </w:r>
            <w:r w:rsidR="002C3319">
              <w:rPr>
                <w:lang w:val="de-CH"/>
              </w:rPr>
              <w:t>a</w:t>
            </w:r>
            <w:r>
              <w:rPr>
                <w:lang w:val="de-CH"/>
              </w:rPr>
              <w:t xml:space="preserve"> (Transportmittel)</w:t>
            </w:r>
            <w:r w:rsidR="005042AB">
              <w:rPr>
                <w:lang w:val="de-CH"/>
              </w:rPr>
              <w:t>.</w:t>
            </w:r>
          </w:p>
          <w:p w:rsidR="004750C5" w:rsidRPr="00BE1A2B" w:rsidRDefault="00C125C3" w:rsidP="002C3319">
            <w:pPr>
              <w:pStyle w:val="ChartNormal"/>
              <w:rPr>
                <w:lang w:val="de-CH"/>
              </w:rPr>
            </w:pPr>
            <w:r>
              <w:rPr>
                <w:lang w:val="de-CH"/>
              </w:rPr>
              <w:t>Spiel</w:t>
            </w:r>
            <w:r w:rsidR="00BE1A2B">
              <w:rPr>
                <w:lang w:val="de-CH"/>
              </w:rPr>
              <w:t>figuren (Kinder und Erwachsene).</w:t>
            </w:r>
          </w:p>
        </w:tc>
      </w:tr>
      <w:tr w:rsidR="00A35B6D" w:rsidRPr="009F7E3B" w:rsidTr="00DC4E0F">
        <w:tc>
          <w:tcPr>
            <w:tcW w:w="2093" w:type="dxa"/>
          </w:tcPr>
          <w:p w:rsidR="00670A61" w:rsidRDefault="00D96680" w:rsidP="007B391B">
            <w:pPr>
              <w:pStyle w:val="ChartTitle"/>
            </w:pPr>
            <w:r w:rsidRPr="006C0D2F">
              <w:lastRenderedPageBreak/>
              <w:t>Übung</w:t>
            </w:r>
            <w:r w:rsidR="0000378B" w:rsidRPr="006C0D2F">
              <w:t xml:space="preserve"> </w:t>
            </w:r>
            <w:r w:rsidR="00C933F2" w:rsidRPr="006C0D2F">
              <w:t>3</w:t>
            </w:r>
            <w:r w:rsidR="00C525FC" w:rsidRPr="006C0D2F">
              <w:t>:</w:t>
            </w:r>
          </w:p>
          <w:p w:rsidR="007B391B" w:rsidRDefault="007B391B" w:rsidP="007B391B">
            <w:pPr>
              <w:pStyle w:val="ChartTitle"/>
            </w:pPr>
            <w:r>
              <w:t>Zahlen 101 bis 200</w:t>
            </w:r>
          </w:p>
          <w:p w:rsidR="00C525FC" w:rsidRPr="006C0D2F" w:rsidRDefault="009E6CF2" w:rsidP="007B391B">
            <w:pPr>
              <w:pStyle w:val="ChartTitle"/>
            </w:pPr>
            <w:r w:rsidRPr="006C0D2F">
              <w:t>(</w:t>
            </w:r>
            <w:r w:rsidR="007B391B">
              <w:t>Reaktionsübung</w:t>
            </w:r>
            <w:r w:rsidRPr="006C0D2F">
              <w:t>)</w:t>
            </w:r>
          </w:p>
        </w:tc>
        <w:tc>
          <w:tcPr>
            <w:tcW w:w="4961" w:type="dxa"/>
          </w:tcPr>
          <w:p w:rsidR="007B391B" w:rsidRDefault="007B391B" w:rsidP="00A2640F">
            <w:pPr>
              <w:pStyle w:val="ChartNormal"/>
              <w:rPr>
                <w:rFonts w:asciiTheme="minorHAnsi" w:hAnsiTheme="minorHAnsi"/>
              </w:rPr>
            </w:pPr>
            <w:r>
              <w:rPr>
                <w:rFonts w:asciiTheme="minorHAnsi" w:hAnsiTheme="minorHAnsi"/>
              </w:rPr>
              <w:t xml:space="preserve">Teil 1: </w:t>
            </w:r>
            <w:r w:rsidR="004B647B">
              <w:rPr>
                <w:rFonts w:asciiTheme="minorHAnsi" w:hAnsiTheme="minorHAnsi"/>
              </w:rPr>
              <w:t xml:space="preserve">Mit Hilfe des </w:t>
            </w:r>
            <w:r w:rsidR="00744B98">
              <w:rPr>
                <w:rFonts w:asciiTheme="minorHAnsi" w:hAnsiTheme="minorHAnsi"/>
              </w:rPr>
              <w:t xml:space="preserve">ersten </w:t>
            </w:r>
            <w:r w:rsidR="004B647B">
              <w:rPr>
                <w:rFonts w:asciiTheme="minorHAnsi" w:hAnsiTheme="minorHAnsi"/>
              </w:rPr>
              <w:t>Zahlenquadrats wieder</w:t>
            </w:r>
            <w:r w:rsidR="00744B98">
              <w:rPr>
                <w:rFonts w:asciiTheme="minorHAnsi" w:hAnsiTheme="minorHAnsi"/>
              </w:rPr>
              <w:softHyphen/>
            </w:r>
            <w:r w:rsidR="004B647B">
              <w:rPr>
                <w:rFonts w:asciiTheme="minorHAnsi" w:hAnsiTheme="minorHAnsi"/>
              </w:rPr>
              <w:t xml:space="preserve">holen wir kurz die Zahlen 1-100. </w:t>
            </w:r>
            <w:r w:rsidR="00E54AEA">
              <w:rPr>
                <w:rFonts w:asciiTheme="minorHAnsi" w:hAnsiTheme="minorHAnsi"/>
              </w:rPr>
              <w:t xml:space="preserve">Die Sprachpatin </w:t>
            </w:r>
            <w:r w:rsidR="00744B98">
              <w:rPr>
                <w:rFonts w:asciiTheme="minorHAnsi" w:hAnsiTheme="minorHAnsi"/>
              </w:rPr>
              <w:t>nennt Zahlen, d</w:t>
            </w:r>
            <w:r w:rsidR="004B647B">
              <w:rPr>
                <w:rFonts w:asciiTheme="minorHAnsi" w:hAnsiTheme="minorHAnsi"/>
              </w:rPr>
              <w:t>ie Lernenden zeigen jeweils auf die richtige Zahl.</w:t>
            </w:r>
          </w:p>
          <w:p w:rsidR="00D71D8F" w:rsidRDefault="007B391B" w:rsidP="004B647B">
            <w:pPr>
              <w:pStyle w:val="ChartNormal"/>
              <w:rPr>
                <w:rFonts w:asciiTheme="minorHAnsi" w:hAnsiTheme="minorHAnsi"/>
              </w:rPr>
            </w:pPr>
            <w:r>
              <w:rPr>
                <w:rFonts w:asciiTheme="minorHAnsi" w:hAnsiTheme="minorHAnsi"/>
              </w:rPr>
              <w:t xml:space="preserve">Teil 2: </w:t>
            </w:r>
            <w:r w:rsidR="004B647B">
              <w:rPr>
                <w:rFonts w:asciiTheme="minorHAnsi" w:hAnsiTheme="minorHAnsi"/>
              </w:rPr>
              <w:t xml:space="preserve">Mit Hilfe des </w:t>
            </w:r>
            <w:r w:rsidR="00744B98">
              <w:rPr>
                <w:rFonts w:asciiTheme="minorHAnsi" w:hAnsiTheme="minorHAnsi"/>
              </w:rPr>
              <w:t xml:space="preserve">zweiten </w:t>
            </w:r>
            <w:r w:rsidR="004B647B">
              <w:rPr>
                <w:rFonts w:asciiTheme="minorHAnsi" w:hAnsiTheme="minorHAnsi"/>
              </w:rPr>
              <w:t>Zahlenquadrats führen wir die Zahlen 101-200 ein.</w:t>
            </w:r>
          </w:p>
          <w:p w:rsidR="009432A9" w:rsidRDefault="00E61BDF" w:rsidP="004B647B">
            <w:pPr>
              <w:pStyle w:val="ChartNormal"/>
              <w:rPr>
                <w:rFonts w:asciiTheme="minorHAnsi" w:hAnsiTheme="minorHAnsi"/>
              </w:rPr>
            </w:pPr>
            <w:r>
              <w:rPr>
                <w:rFonts w:asciiTheme="minorHAnsi" w:hAnsiTheme="minorHAnsi"/>
              </w:rPr>
              <w:t>Aufnehmen.</w:t>
            </w:r>
            <w:r w:rsidR="004B647B">
              <w:rPr>
                <w:rFonts w:asciiTheme="minorHAnsi" w:hAnsiTheme="minorHAnsi"/>
              </w:rPr>
              <w:t xml:space="preserve"> </w:t>
            </w:r>
          </w:p>
          <w:p w:rsidR="004B647B" w:rsidRDefault="009612C6" w:rsidP="00671D84">
            <w:pPr>
              <w:pStyle w:val="ChartNormal"/>
              <w:rPr>
                <w:rFonts w:asciiTheme="minorHAnsi" w:hAnsiTheme="minorHAnsi"/>
                <w:lang w:val="de-CH"/>
              </w:rPr>
            </w:pPr>
            <w:r w:rsidRPr="009612C6">
              <w:rPr>
                <w:rFonts w:asciiTheme="minorHAnsi" w:hAnsiTheme="minorHAnsi"/>
                <w:lang w:val="de-CH"/>
              </w:rPr>
              <w:t xml:space="preserve">Da die Lernenden 1-100 schon kennen, </w:t>
            </w:r>
            <w:r w:rsidR="00CD27CE">
              <w:rPr>
                <w:rFonts w:asciiTheme="minorHAnsi" w:hAnsiTheme="minorHAnsi"/>
                <w:lang w:val="de-CH"/>
              </w:rPr>
              <w:t xml:space="preserve">sollte </w:t>
            </w:r>
            <w:r w:rsidRPr="009612C6">
              <w:rPr>
                <w:rFonts w:asciiTheme="minorHAnsi" w:hAnsiTheme="minorHAnsi"/>
                <w:lang w:val="de-CH"/>
              </w:rPr>
              <w:t xml:space="preserve">101-200 </w:t>
            </w:r>
            <w:r w:rsidR="00CD27CE">
              <w:rPr>
                <w:rFonts w:asciiTheme="minorHAnsi" w:hAnsiTheme="minorHAnsi"/>
                <w:lang w:val="de-CH"/>
              </w:rPr>
              <w:t>nicht schwierig sein</w:t>
            </w:r>
            <w:r w:rsidRPr="009612C6">
              <w:rPr>
                <w:rFonts w:asciiTheme="minorHAnsi" w:hAnsiTheme="minorHAnsi"/>
                <w:lang w:val="de-CH"/>
              </w:rPr>
              <w:t xml:space="preserve">. </w:t>
            </w:r>
            <w:r w:rsidR="00E54AEA">
              <w:rPr>
                <w:rFonts w:asciiTheme="minorHAnsi" w:hAnsiTheme="minorHAnsi"/>
              </w:rPr>
              <w:t xml:space="preserve">Die Sprachpatin </w:t>
            </w:r>
            <w:r w:rsidRPr="009612C6">
              <w:rPr>
                <w:rFonts w:asciiTheme="minorHAnsi" w:hAnsiTheme="minorHAnsi"/>
                <w:lang w:val="de-CH"/>
              </w:rPr>
              <w:t>macht einige Beispiele, anschlie</w:t>
            </w:r>
            <w:r w:rsidR="00AA3C32">
              <w:rPr>
                <w:rFonts w:asciiTheme="minorHAnsi" w:hAnsiTheme="minorHAnsi"/>
                <w:lang w:val="de-CH"/>
              </w:rPr>
              <w:t>ß</w:t>
            </w:r>
            <w:r w:rsidRPr="009612C6">
              <w:rPr>
                <w:rFonts w:asciiTheme="minorHAnsi" w:hAnsiTheme="minorHAnsi"/>
                <w:lang w:val="de-CH"/>
              </w:rPr>
              <w:t xml:space="preserve">end sollten die Lernenden die Zahlen auf ihrem Quadrat </w:t>
            </w:r>
            <w:r w:rsidR="00744B98">
              <w:rPr>
                <w:rFonts w:asciiTheme="minorHAnsi" w:hAnsiTheme="minorHAnsi"/>
                <w:lang w:val="de-CH"/>
              </w:rPr>
              <w:t xml:space="preserve">direkt </w:t>
            </w:r>
            <w:r>
              <w:rPr>
                <w:rFonts w:asciiTheme="minorHAnsi" w:hAnsiTheme="minorHAnsi"/>
                <w:lang w:val="de-CH"/>
              </w:rPr>
              <w:t>finden k</w:t>
            </w:r>
            <w:r w:rsidR="0006257A">
              <w:rPr>
                <w:rFonts w:asciiTheme="minorHAnsi" w:hAnsiTheme="minorHAnsi"/>
                <w:lang w:val="de-CH"/>
              </w:rPr>
              <w:t>ö</w:t>
            </w:r>
            <w:r>
              <w:rPr>
                <w:rFonts w:asciiTheme="minorHAnsi" w:hAnsiTheme="minorHAnsi"/>
                <w:lang w:val="de-CH"/>
              </w:rPr>
              <w:t>nnen</w:t>
            </w:r>
            <w:r w:rsidR="00744B98">
              <w:rPr>
                <w:rFonts w:asciiTheme="minorHAnsi" w:hAnsiTheme="minorHAnsi"/>
                <w:lang w:val="de-CH"/>
              </w:rPr>
              <w:t>.</w:t>
            </w:r>
          </w:p>
          <w:p w:rsidR="00D42977" w:rsidRDefault="00D42977" w:rsidP="00671D84">
            <w:pPr>
              <w:pStyle w:val="ChartNormal"/>
              <w:rPr>
                <w:rFonts w:asciiTheme="minorHAnsi" w:hAnsiTheme="minorHAnsi"/>
              </w:rPr>
            </w:pPr>
            <w:r>
              <w:rPr>
                <w:rFonts w:asciiTheme="minorHAnsi" w:hAnsiTheme="minorHAnsi"/>
              </w:rPr>
              <w:t>Je nach Lerngruppe nicht unbedingt sämtliche Zahlen, sondern vielleicht nur die 5er und 10er (105, 110, 115 usw.)</w:t>
            </w:r>
            <w:r w:rsidR="00744B98">
              <w:rPr>
                <w:rFonts w:asciiTheme="minorHAnsi" w:hAnsiTheme="minorHAnsi"/>
              </w:rPr>
              <w:t xml:space="preserve"> einführen</w:t>
            </w:r>
            <w:r>
              <w:rPr>
                <w:rFonts w:asciiTheme="minorHAnsi" w:hAnsiTheme="minorHAnsi"/>
              </w:rPr>
              <w:t xml:space="preserve">. Auf jeden Fall sollen sie genau wie die Zahlen </w:t>
            </w:r>
            <w:r w:rsidR="00744B98">
              <w:rPr>
                <w:rFonts w:asciiTheme="minorHAnsi" w:hAnsiTheme="minorHAnsi"/>
              </w:rPr>
              <w:t xml:space="preserve">unter 100 </w:t>
            </w:r>
            <w:r>
              <w:rPr>
                <w:rFonts w:asciiTheme="minorHAnsi" w:hAnsiTheme="minorHAnsi"/>
              </w:rPr>
              <w:t>auch au</w:t>
            </w:r>
            <w:r w:rsidR="00604518">
              <w:rPr>
                <w:rFonts w:asciiTheme="minorHAnsi" w:hAnsiTheme="minorHAnsi"/>
              </w:rPr>
              <w:t>ß</w:t>
            </w:r>
            <w:r w:rsidR="00D71D8F">
              <w:rPr>
                <w:rFonts w:asciiTheme="minorHAnsi" w:hAnsiTheme="minorHAnsi"/>
              </w:rPr>
              <w:t>er der Reihe beherrscht werden.</w:t>
            </w:r>
          </w:p>
          <w:p w:rsidR="009612C6" w:rsidRPr="006C0D2F" w:rsidRDefault="00D71D8F" w:rsidP="009F7E3B">
            <w:pPr>
              <w:pStyle w:val="ChartNormal"/>
              <w:rPr>
                <w:rFonts w:asciiTheme="minorHAnsi" w:hAnsiTheme="minorHAnsi"/>
              </w:rPr>
            </w:pPr>
            <w:r>
              <w:rPr>
                <w:rFonts w:asciiTheme="minorHAnsi" w:hAnsiTheme="minorHAnsi"/>
              </w:rPr>
              <w:t xml:space="preserve">Teil 3 (freiwillig): Zur Auflockerung nochmals </w:t>
            </w:r>
            <w:r w:rsidR="009F7E3B">
              <w:rPr>
                <w:rFonts w:asciiTheme="minorHAnsi" w:hAnsiTheme="minorHAnsi"/>
              </w:rPr>
              <w:t xml:space="preserve">ein </w:t>
            </w:r>
            <w:r>
              <w:rPr>
                <w:rFonts w:asciiTheme="minorHAnsi" w:hAnsiTheme="minorHAnsi"/>
              </w:rPr>
              <w:t xml:space="preserve">Lottospiel spielen, </w:t>
            </w:r>
            <w:r w:rsidR="009F7E3B">
              <w:rPr>
                <w:rFonts w:asciiTheme="minorHAnsi" w:hAnsiTheme="minorHAnsi"/>
              </w:rPr>
              <w:t xml:space="preserve">dieses Mal mit Zahlen von 1-200. </w:t>
            </w:r>
            <w:r w:rsidR="00C2161A">
              <w:rPr>
                <w:rFonts w:asciiTheme="minorHAnsi" w:hAnsiTheme="minorHAnsi"/>
              </w:rPr>
              <w:t xml:space="preserve">– </w:t>
            </w:r>
            <w:r w:rsidR="009612C6">
              <w:rPr>
                <w:rFonts w:asciiTheme="minorHAnsi" w:hAnsiTheme="minorHAnsi"/>
                <w:lang w:val="de-CH"/>
              </w:rPr>
              <w:t>Siehe Anmerkung</w:t>
            </w:r>
            <w:r w:rsidR="002D0542">
              <w:rPr>
                <w:rFonts w:asciiTheme="minorHAnsi" w:hAnsiTheme="minorHAnsi"/>
                <w:lang w:val="de-CH"/>
              </w:rPr>
              <w:t>.</w:t>
            </w:r>
          </w:p>
        </w:tc>
        <w:tc>
          <w:tcPr>
            <w:tcW w:w="2803" w:type="dxa"/>
          </w:tcPr>
          <w:p w:rsidR="00C525FC" w:rsidRDefault="00FC3104" w:rsidP="00FC3104">
            <w:pPr>
              <w:pStyle w:val="ChartNormal"/>
              <w:rPr>
                <w:lang w:val="de-CH"/>
              </w:rPr>
            </w:pPr>
            <w:r>
              <w:t>Pro Person je e</w:t>
            </w:r>
            <w:r w:rsidR="004B647B" w:rsidRPr="00FC3104">
              <w:t xml:space="preserve">in Zahlenquadrat 1-100 </w:t>
            </w:r>
            <w:r>
              <w:t>und 101-200 (</w:t>
            </w:r>
            <w:r w:rsidR="00671D84" w:rsidRPr="00FC3104">
              <w:rPr>
                <w:lang w:val="de-CH"/>
              </w:rPr>
              <w:t>im Anschluss an diese Lektion</w:t>
            </w:r>
            <w:r>
              <w:rPr>
                <w:lang w:val="de-CH"/>
              </w:rPr>
              <w:t>)</w:t>
            </w:r>
            <w:r w:rsidR="00671D84" w:rsidRPr="00FC3104">
              <w:rPr>
                <w:lang w:val="de-CH"/>
              </w:rPr>
              <w:t>.</w:t>
            </w:r>
          </w:p>
          <w:p w:rsidR="00540F9B" w:rsidRDefault="00540F9B" w:rsidP="00FC3104">
            <w:pPr>
              <w:pStyle w:val="ChartNormal"/>
              <w:rPr>
                <w:lang w:val="de-CH"/>
              </w:rPr>
            </w:pPr>
          </w:p>
          <w:p w:rsidR="00C5072D" w:rsidRDefault="00C5072D" w:rsidP="00FC3104">
            <w:pPr>
              <w:pStyle w:val="ChartNormal"/>
              <w:rPr>
                <w:lang w:val="de-CH"/>
              </w:rPr>
            </w:pPr>
          </w:p>
          <w:p w:rsidR="00C5072D" w:rsidRDefault="00C5072D" w:rsidP="00FC3104">
            <w:pPr>
              <w:pStyle w:val="ChartNormal"/>
              <w:rPr>
                <w:lang w:val="de-CH"/>
              </w:rPr>
            </w:pPr>
          </w:p>
          <w:p w:rsidR="00C5072D" w:rsidRDefault="00C5072D" w:rsidP="00FC3104">
            <w:pPr>
              <w:pStyle w:val="ChartNormal"/>
              <w:rPr>
                <w:lang w:val="de-CH"/>
              </w:rPr>
            </w:pPr>
          </w:p>
          <w:p w:rsidR="00C5072D" w:rsidRDefault="00C5072D" w:rsidP="00FC3104">
            <w:pPr>
              <w:pStyle w:val="ChartNormal"/>
              <w:rPr>
                <w:lang w:val="de-CH"/>
              </w:rPr>
            </w:pPr>
          </w:p>
          <w:p w:rsidR="00C5072D" w:rsidRDefault="00C5072D" w:rsidP="00FC3104">
            <w:pPr>
              <w:pStyle w:val="ChartNormal"/>
              <w:rPr>
                <w:lang w:val="de-CH"/>
              </w:rPr>
            </w:pPr>
          </w:p>
          <w:p w:rsidR="00C5072D" w:rsidRDefault="00C5072D" w:rsidP="00FC3104">
            <w:pPr>
              <w:pStyle w:val="ChartNormal"/>
              <w:rPr>
                <w:lang w:val="de-CH"/>
              </w:rPr>
            </w:pPr>
          </w:p>
          <w:p w:rsidR="00C5072D" w:rsidRDefault="00C5072D" w:rsidP="00FC3104">
            <w:pPr>
              <w:pStyle w:val="ChartNormal"/>
              <w:rPr>
                <w:lang w:val="de-CH"/>
              </w:rPr>
            </w:pPr>
          </w:p>
          <w:p w:rsidR="00C5072D" w:rsidRDefault="00C5072D" w:rsidP="00FC3104">
            <w:pPr>
              <w:pStyle w:val="ChartNormal"/>
              <w:rPr>
                <w:lang w:val="de-CH"/>
              </w:rPr>
            </w:pPr>
          </w:p>
          <w:p w:rsidR="00C5072D" w:rsidRDefault="00C5072D" w:rsidP="00FC3104">
            <w:pPr>
              <w:pStyle w:val="ChartNormal"/>
              <w:rPr>
                <w:lang w:val="de-CH"/>
              </w:rPr>
            </w:pPr>
          </w:p>
          <w:p w:rsidR="00540F9B" w:rsidRPr="006C0D2F" w:rsidRDefault="00540F9B" w:rsidP="00C5072D">
            <w:pPr>
              <w:pStyle w:val="ChartNormal"/>
            </w:pPr>
            <w:r>
              <w:rPr>
                <w:lang w:val="de-CH"/>
              </w:rPr>
              <w:t xml:space="preserve">Für Teil 3: </w:t>
            </w:r>
            <w:r w:rsidR="000D18B3">
              <w:rPr>
                <w:lang w:val="de-CH"/>
              </w:rPr>
              <w:t>Zahlenlotto (nach den Zahlen</w:t>
            </w:r>
            <w:r w:rsidR="000D18B3">
              <w:rPr>
                <w:lang w:val="de-CH"/>
              </w:rPr>
              <w:softHyphen/>
              <w:t>quadraten). Spielregeln siehe L34, Ü5.</w:t>
            </w:r>
          </w:p>
        </w:tc>
      </w:tr>
      <w:tr w:rsidR="00A35B6D" w:rsidRPr="00B87631" w:rsidTr="00DC4E0F">
        <w:tc>
          <w:tcPr>
            <w:tcW w:w="2093" w:type="dxa"/>
          </w:tcPr>
          <w:p w:rsidR="007B391B" w:rsidRDefault="00D96680" w:rsidP="007B391B">
            <w:pPr>
              <w:pStyle w:val="ChartTitle"/>
            </w:pPr>
            <w:r w:rsidRPr="006C0D2F">
              <w:t>Übung</w:t>
            </w:r>
            <w:r w:rsidR="004750C5" w:rsidRPr="006C0D2F">
              <w:t xml:space="preserve"> 4</w:t>
            </w:r>
            <w:r w:rsidR="00C525FC" w:rsidRPr="006C0D2F">
              <w:t>:</w:t>
            </w:r>
            <w:r w:rsidR="009273B6">
              <w:t xml:space="preserve"> Vertiefung</w:t>
            </w:r>
            <w:r w:rsidR="00C525FC" w:rsidRPr="006C0D2F">
              <w:t xml:space="preserve"> </w:t>
            </w:r>
            <w:r w:rsidR="00353FCB">
              <w:t xml:space="preserve">der </w:t>
            </w:r>
            <w:r w:rsidR="007B391B">
              <w:t>Zahlen bis 200</w:t>
            </w:r>
          </w:p>
          <w:p w:rsidR="00C525FC" w:rsidRPr="006C0D2F" w:rsidRDefault="00224416" w:rsidP="00A35B6D">
            <w:pPr>
              <w:pStyle w:val="ChartTitle"/>
            </w:pPr>
            <w:r w:rsidRPr="006C0D2F">
              <w:t>(</w:t>
            </w:r>
            <w:r w:rsidR="00A35B6D">
              <w:t>Sprechübung</w:t>
            </w:r>
            <w:r w:rsidRPr="006C0D2F">
              <w:t xml:space="preserve">) </w:t>
            </w:r>
          </w:p>
        </w:tc>
        <w:tc>
          <w:tcPr>
            <w:tcW w:w="4961" w:type="dxa"/>
          </w:tcPr>
          <w:p w:rsidR="008B2512" w:rsidRDefault="00744B98" w:rsidP="007B391B">
            <w:pPr>
              <w:pStyle w:val="ChartNormal"/>
            </w:pPr>
            <w:r>
              <w:t xml:space="preserve">Teil 1: </w:t>
            </w:r>
            <w:r w:rsidR="00E54AEA">
              <w:rPr>
                <w:rFonts w:asciiTheme="minorHAnsi" w:hAnsiTheme="minorHAnsi"/>
              </w:rPr>
              <w:t xml:space="preserve">Die Sprachpatin </w:t>
            </w:r>
            <w:r>
              <w:t xml:space="preserve">spielt die Rolle von Kunde </w:t>
            </w:r>
            <w:r w:rsidR="00BD3006" w:rsidRPr="00BE46E2">
              <w:rPr>
                <w:b/>
              </w:rPr>
              <w:t>und</w:t>
            </w:r>
            <w:r>
              <w:t xml:space="preserve"> </w:t>
            </w:r>
            <w:r w:rsidR="008B2512">
              <w:t>Verkäufer</w:t>
            </w:r>
            <w:r w:rsidR="00D738B3">
              <w:t>.</w:t>
            </w:r>
            <w:r w:rsidR="008B2512">
              <w:t xml:space="preserve"> </w:t>
            </w:r>
            <w:r w:rsidR="00D738B3">
              <w:t>D</w:t>
            </w:r>
            <w:r w:rsidR="008B2512">
              <w:t xml:space="preserve">ie Bilder </w:t>
            </w:r>
            <w:r w:rsidR="00D738B3">
              <w:t xml:space="preserve">und </w:t>
            </w:r>
            <w:r w:rsidR="00E54AEA">
              <w:t>das Spielgeld liegen vor ihr</w:t>
            </w:r>
            <w:r w:rsidR="008B2512">
              <w:t xml:space="preserve"> auf dem Tisch. </w:t>
            </w:r>
            <w:r w:rsidR="00E54AEA">
              <w:t xml:space="preserve">Sie </w:t>
            </w:r>
            <w:r w:rsidR="008B2512">
              <w:t xml:space="preserve">macht </w:t>
            </w:r>
            <w:r w:rsidR="00D42977">
              <w:t xml:space="preserve">zwei </w:t>
            </w:r>
            <w:r w:rsidR="008B2512">
              <w:t xml:space="preserve">Beispiele: </w:t>
            </w:r>
            <w:r w:rsidR="008B2512">
              <w:rPr>
                <w:i/>
              </w:rPr>
              <w:t>Wieviel kostet der Fernseher</w:t>
            </w:r>
            <w:r w:rsidR="00D738B3">
              <w:rPr>
                <w:i/>
              </w:rPr>
              <w:t>?</w:t>
            </w:r>
            <w:r w:rsidR="008B2512">
              <w:rPr>
                <w:i/>
              </w:rPr>
              <w:t xml:space="preserve"> – Er kostet 200 Euro </w:t>
            </w:r>
            <w:r w:rsidR="008B2512">
              <w:t xml:space="preserve">(zeigt auf den Fernseher und </w:t>
            </w:r>
            <w:r>
              <w:t xml:space="preserve">legt </w:t>
            </w:r>
            <w:r w:rsidR="008B2512">
              <w:t>200 Euro</w:t>
            </w:r>
            <w:r>
              <w:t xml:space="preserve"> daneben</w:t>
            </w:r>
            <w:r w:rsidR="008B2512">
              <w:t>)</w:t>
            </w:r>
            <w:r w:rsidR="00D42977">
              <w:t>.-</w:t>
            </w:r>
            <w:r w:rsidR="00604518">
              <w:t xml:space="preserve"> </w:t>
            </w:r>
            <w:r w:rsidR="008B2512">
              <w:rPr>
                <w:i/>
              </w:rPr>
              <w:t xml:space="preserve">Wieviel kostet der Schreibtisch? – Er kostet 168 Euro </w:t>
            </w:r>
            <w:r w:rsidR="008B2512">
              <w:t xml:space="preserve">(zeigt auf den Schreibtisch und </w:t>
            </w:r>
            <w:r>
              <w:t xml:space="preserve">legt </w:t>
            </w:r>
            <w:r w:rsidR="008B2512">
              <w:t>168 Euro</w:t>
            </w:r>
            <w:r>
              <w:t xml:space="preserve"> daneben</w:t>
            </w:r>
            <w:r w:rsidR="008B2512">
              <w:t>)</w:t>
            </w:r>
            <w:r>
              <w:t>.</w:t>
            </w:r>
          </w:p>
          <w:p w:rsidR="00D738B3" w:rsidRPr="006E2F84" w:rsidRDefault="00744B98" w:rsidP="00E54AEA">
            <w:pPr>
              <w:pStyle w:val="ChartNormal"/>
            </w:pPr>
            <w:r>
              <w:t>Teil 2: D</w:t>
            </w:r>
            <w:r w:rsidR="008B2512">
              <w:t xml:space="preserve">ie Lernenden </w:t>
            </w:r>
            <w:r>
              <w:t xml:space="preserve">sind </w:t>
            </w:r>
            <w:r w:rsidR="008B2512">
              <w:t>die Kunden. Sie fragen</w:t>
            </w:r>
            <w:r>
              <w:t xml:space="preserve"> reihum</w:t>
            </w:r>
            <w:r w:rsidR="008B2512">
              <w:t xml:space="preserve">, was </w:t>
            </w:r>
            <w:r>
              <w:t xml:space="preserve">ein bestimmter </w:t>
            </w:r>
            <w:r w:rsidR="008B2512">
              <w:t>Gegenstand kostet</w:t>
            </w:r>
            <w:r>
              <w:t>,</w:t>
            </w:r>
            <w:r w:rsidR="008B2512">
              <w:t xml:space="preserve"> </w:t>
            </w:r>
            <w:r w:rsidR="00E54AEA">
              <w:t>d</w:t>
            </w:r>
            <w:r w:rsidR="00E54AEA">
              <w:rPr>
                <w:rFonts w:asciiTheme="minorHAnsi" w:hAnsiTheme="minorHAnsi"/>
              </w:rPr>
              <w:t xml:space="preserve">ie Sprachpatin </w:t>
            </w:r>
            <w:r w:rsidR="008B2512">
              <w:t xml:space="preserve">nennt den Preis. Die Lernenden geben den korrekten Geldbetrag und </w:t>
            </w:r>
            <w:r w:rsidR="00D738B3">
              <w:t xml:space="preserve">erhalten </w:t>
            </w:r>
            <w:r w:rsidR="008B2512">
              <w:t>das Bild.</w:t>
            </w:r>
            <w:r w:rsidR="00AB3314">
              <w:t xml:space="preserve"> Jede/r sollte </w:t>
            </w:r>
            <w:r w:rsidR="00AB3314">
              <w:lastRenderedPageBreak/>
              <w:t xml:space="preserve">mindestens </w:t>
            </w:r>
            <w:r w:rsidR="00D42977">
              <w:t xml:space="preserve">zweimal </w:t>
            </w:r>
            <w:r w:rsidR="00AB3314">
              <w:t>dran kommen.</w:t>
            </w:r>
          </w:p>
        </w:tc>
        <w:tc>
          <w:tcPr>
            <w:tcW w:w="2803" w:type="dxa"/>
          </w:tcPr>
          <w:p w:rsidR="008B2512" w:rsidRDefault="00540F9B" w:rsidP="009F728B">
            <w:pPr>
              <w:pStyle w:val="ChartNormal"/>
            </w:pPr>
            <w:r>
              <w:lastRenderedPageBreak/>
              <w:t xml:space="preserve">Der gemischte </w:t>
            </w:r>
            <w:r w:rsidR="00C73DAB">
              <w:t>Bilder</w:t>
            </w:r>
            <w:r>
              <w:softHyphen/>
            </w:r>
            <w:r w:rsidR="00C73DAB">
              <w:t xml:space="preserve">bogen </w:t>
            </w:r>
            <w:r>
              <w:t xml:space="preserve">nach dieser Lektion, </w:t>
            </w:r>
            <w:r w:rsidR="008B2512">
              <w:t>in Einzel</w:t>
            </w:r>
            <w:r>
              <w:softHyphen/>
            </w:r>
            <w:r w:rsidR="008B2512">
              <w:t>bilder zerschnitten</w:t>
            </w:r>
            <w:r w:rsidR="00C73DAB">
              <w:t xml:space="preserve"> (der Bogen enthält je 6 Bilder </w:t>
            </w:r>
            <w:r>
              <w:t>der</w:t>
            </w:r>
            <w:r w:rsidR="00C73DAB">
              <w:t xml:space="preserve"> Bögen aus L27 „Technische Geräte“ und L28 „Möbel“ – also keine neuen Begriffe</w:t>
            </w:r>
            <w:r w:rsidR="00E733E2">
              <w:t>)</w:t>
            </w:r>
            <w:r w:rsidR="008B2512">
              <w:t>.</w:t>
            </w:r>
          </w:p>
          <w:p w:rsidR="00B500B6" w:rsidRPr="00487BCF" w:rsidRDefault="00487BCF" w:rsidP="009F728B">
            <w:pPr>
              <w:pStyle w:val="ChartNormal"/>
            </w:pPr>
            <w:r>
              <w:t>Spielgeld</w:t>
            </w:r>
            <w:r w:rsidR="00540F9B">
              <w:t>.</w:t>
            </w:r>
          </w:p>
        </w:tc>
      </w:tr>
      <w:tr w:rsidR="00A35B6D" w:rsidRPr="002C67D6" w:rsidTr="00DC4E0F">
        <w:tc>
          <w:tcPr>
            <w:tcW w:w="2093" w:type="dxa"/>
          </w:tcPr>
          <w:p w:rsidR="00670A61" w:rsidRDefault="00B5401F" w:rsidP="004F3827">
            <w:pPr>
              <w:pStyle w:val="ChartTitle"/>
              <w:rPr>
                <w:color w:val="000000" w:themeColor="text1"/>
              </w:rPr>
            </w:pPr>
            <w:r w:rsidRPr="00B5401F">
              <w:rPr>
                <w:color w:val="000000" w:themeColor="text1"/>
              </w:rPr>
              <w:lastRenderedPageBreak/>
              <w:t xml:space="preserve">Übung 5: </w:t>
            </w:r>
          </w:p>
          <w:p w:rsidR="00B5401F" w:rsidRPr="00B5401F" w:rsidRDefault="00744B98" w:rsidP="004F3827">
            <w:pPr>
              <w:pStyle w:val="ChartTitle"/>
              <w:rPr>
                <w:color w:val="000000" w:themeColor="text1"/>
              </w:rPr>
            </w:pPr>
            <w:r w:rsidRPr="00744B98">
              <w:rPr>
                <w:color w:val="000000" w:themeColor="text1"/>
              </w:rPr>
              <w:t xml:space="preserve">Vertiefung </w:t>
            </w:r>
            <w:r w:rsidR="00C4041A">
              <w:rPr>
                <w:color w:val="000000" w:themeColor="text1"/>
              </w:rPr>
              <w:t xml:space="preserve">der Gegenwartsformen </w:t>
            </w:r>
            <w:r w:rsidRPr="00744B98">
              <w:rPr>
                <w:color w:val="000000" w:themeColor="text1"/>
              </w:rPr>
              <w:t>von</w:t>
            </w:r>
            <w:r>
              <w:rPr>
                <w:i/>
                <w:color w:val="000000" w:themeColor="text1"/>
              </w:rPr>
              <w:t xml:space="preserve"> </w:t>
            </w:r>
            <w:r w:rsidR="00487BCF" w:rsidRPr="00D738B3">
              <w:rPr>
                <w:i/>
                <w:color w:val="000000" w:themeColor="text1"/>
              </w:rPr>
              <w:t>sein</w:t>
            </w:r>
            <w:r w:rsidR="00487BCF">
              <w:rPr>
                <w:color w:val="000000" w:themeColor="text1"/>
              </w:rPr>
              <w:t xml:space="preserve"> </w:t>
            </w:r>
          </w:p>
          <w:p w:rsidR="00B5401F" w:rsidRPr="00B5401F" w:rsidRDefault="00B5401F" w:rsidP="00487BCF">
            <w:pPr>
              <w:pStyle w:val="ChartTitle"/>
              <w:rPr>
                <w:color w:val="000000" w:themeColor="text1"/>
              </w:rPr>
            </w:pPr>
            <w:r w:rsidRPr="00B5401F">
              <w:rPr>
                <w:color w:val="000000" w:themeColor="text1"/>
              </w:rPr>
              <w:t>(</w:t>
            </w:r>
            <w:r w:rsidR="00487BCF">
              <w:rPr>
                <w:color w:val="000000" w:themeColor="text1"/>
              </w:rPr>
              <w:t>Reaktionsübung</w:t>
            </w:r>
            <w:r w:rsidRPr="00B5401F">
              <w:rPr>
                <w:color w:val="000000" w:themeColor="text1"/>
              </w:rPr>
              <w:t>)</w:t>
            </w:r>
          </w:p>
        </w:tc>
        <w:tc>
          <w:tcPr>
            <w:tcW w:w="4961" w:type="dxa"/>
          </w:tcPr>
          <w:p w:rsidR="00D42977" w:rsidRDefault="00E54AEA" w:rsidP="00AA3C32">
            <w:pPr>
              <w:pStyle w:val="ChartNormal"/>
              <w:rPr>
                <w:color w:val="000000" w:themeColor="text1"/>
                <w:lang w:val="de-CH"/>
              </w:rPr>
            </w:pPr>
            <w:r>
              <w:rPr>
                <w:rFonts w:asciiTheme="minorHAnsi" w:hAnsiTheme="minorHAnsi"/>
              </w:rPr>
              <w:t xml:space="preserve">Die Sprachpatin </w:t>
            </w:r>
            <w:r w:rsidR="003D2036">
              <w:rPr>
                <w:color w:val="000000" w:themeColor="text1"/>
                <w:lang w:val="de-CH"/>
              </w:rPr>
              <w:t xml:space="preserve">macht </w:t>
            </w:r>
            <w:r w:rsidR="00AA3C32">
              <w:rPr>
                <w:color w:val="000000" w:themeColor="text1"/>
                <w:lang w:val="de-CH"/>
              </w:rPr>
              <w:t>A</w:t>
            </w:r>
            <w:r w:rsidR="003D2036">
              <w:rPr>
                <w:color w:val="000000" w:themeColor="text1"/>
                <w:lang w:val="de-CH"/>
              </w:rPr>
              <w:t xml:space="preserve">ussagen wie: </w:t>
            </w:r>
            <w:r w:rsidR="003D2036">
              <w:rPr>
                <w:i/>
                <w:color w:val="000000" w:themeColor="text1"/>
                <w:lang w:val="de-CH"/>
              </w:rPr>
              <w:t xml:space="preserve">Ich bin traurig, er ist glücklich, </w:t>
            </w:r>
            <w:r w:rsidR="00D738B3">
              <w:rPr>
                <w:i/>
                <w:color w:val="000000" w:themeColor="text1"/>
                <w:lang w:val="de-CH"/>
              </w:rPr>
              <w:t>d</w:t>
            </w:r>
            <w:r w:rsidR="003D2036">
              <w:rPr>
                <w:i/>
                <w:color w:val="000000" w:themeColor="text1"/>
                <w:lang w:val="de-CH"/>
              </w:rPr>
              <w:t>u bist wütend, sie sind fröhlich</w:t>
            </w:r>
            <w:r w:rsidR="00D668BF">
              <w:rPr>
                <w:i/>
                <w:color w:val="000000" w:themeColor="text1"/>
                <w:lang w:val="de-CH"/>
              </w:rPr>
              <w:t xml:space="preserve">, </w:t>
            </w:r>
            <w:r w:rsidR="00D42977">
              <w:rPr>
                <w:i/>
                <w:color w:val="000000" w:themeColor="text1"/>
                <w:lang w:val="de-CH"/>
              </w:rPr>
              <w:t>i</w:t>
            </w:r>
            <w:r w:rsidR="00D668BF">
              <w:rPr>
                <w:i/>
                <w:color w:val="000000" w:themeColor="text1"/>
                <w:lang w:val="de-CH"/>
              </w:rPr>
              <w:t xml:space="preserve">hr seid wütend </w:t>
            </w:r>
            <w:r w:rsidR="00D668BF" w:rsidRPr="00D42977">
              <w:rPr>
                <w:color w:val="000000" w:themeColor="text1"/>
                <w:lang w:val="de-CH"/>
              </w:rPr>
              <w:t>usw</w:t>
            </w:r>
            <w:r w:rsidR="00D668BF">
              <w:rPr>
                <w:i/>
                <w:color w:val="000000" w:themeColor="text1"/>
                <w:lang w:val="de-CH"/>
              </w:rPr>
              <w:t>.</w:t>
            </w:r>
            <w:r w:rsidR="00D668BF">
              <w:rPr>
                <w:color w:val="000000" w:themeColor="text1"/>
                <w:lang w:val="de-CH"/>
              </w:rPr>
              <w:t xml:space="preserve"> </w:t>
            </w:r>
          </w:p>
          <w:p w:rsidR="00596D46" w:rsidRDefault="00D668BF" w:rsidP="00AA3C32">
            <w:pPr>
              <w:pStyle w:val="ChartNormal"/>
              <w:rPr>
                <w:color w:val="000000" w:themeColor="text1"/>
                <w:lang w:val="de-CH"/>
              </w:rPr>
            </w:pPr>
            <w:r>
              <w:rPr>
                <w:color w:val="000000" w:themeColor="text1"/>
                <w:lang w:val="de-CH"/>
              </w:rPr>
              <w:t>Die Lernenden deuten au</w:t>
            </w:r>
            <w:r w:rsidR="00D738B3">
              <w:rPr>
                <w:color w:val="000000" w:themeColor="text1"/>
                <w:lang w:val="de-CH"/>
              </w:rPr>
              <w:t>f die genannte Person (f</w:t>
            </w:r>
            <w:r>
              <w:rPr>
                <w:color w:val="000000" w:themeColor="text1"/>
                <w:lang w:val="de-CH"/>
              </w:rPr>
              <w:t xml:space="preserve">ür </w:t>
            </w:r>
            <w:r w:rsidRPr="00D738B3">
              <w:rPr>
                <w:i/>
                <w:color w:val="000000" w:themeColor="text1"/>
                <w:lang w:val="de-CH"/>
              </w:rPr>
              <w:t>ich</w:t>
            </w:r>
            <w:r>
              <w:rPr>
                <w:color w:val="000000" w:themeColor="text1"/>
                <w:lang w:val="de-CH"/>
              </w:rPr>
              <w:t xml:space="preserve"> </w:t>
            </w:r>
            <w:r w:rsidR="00D738B3">
              <w:rPr>
                <w:color w:val="000000" w:themeColor="text1"/>
                <w:lang w:val="de-CH"/>
              </w:rPr>
              <w:t xml:space="preserve">auf den Sprachpaten, für </w:t>
            </w:r>
            <w:r w:rsidR="00D738B3" w:rsidRPr="00D738B3">
              <w:rPr>
                <w:i/>
                <w:color w:val="000000" w:themeColor="text1"/>
                <w:lang w:val="de-CH"/>
              </w:rPr>
              <w:t>d</w:t>
            </w:r>
            <w:r w:rsidRPr="00D738B3">
              <w:rPr>
                <w:i/>
                <w:color w:val="000000" w:themeColor="text1"/>
                <w:lang w:val="de-CH"/>
              </w:rPr>
              <w:t>u</w:t>
            </w:r>
            <w:r>
              <w:rPr>
                <w:color w:val="000000" w:themeColor="text1"/>
                <w:lang w:val="de-CH"/>
              </w:rPr>
              <w:t xml:space="preserve"> </w:t>
            </w:r>
            <w:r w:rsidR="00D738B3">
              <w:rPr>
                <w:color w:val="000000" w:themeColor="text1"/>
                <w:lang w:val="de-CH"/>
              </w:rPr>
              <w:t xml:space="preserve">auf </w:t>
            </w:r>
            <w:r>
              <w:rPr>
                <w:color w:val="000000" w:themeColor="text1"/>
                <w:lang w:val="de-CH"/>
              </w:rPr>
              <w:t xml:space="preserve">sich selbst, für </w:t>
            </w:r>
            <w:r w:rsidRPr="00D738B3">
              <w:rPr>
                <w:i/>
                <w:color w:val="000000" w:themeColor="text1"/>
                <w:lang w:val="de-CH"/>
              </w:rPr>
              <w:t>wir</w:t>
            </w:r>
            <w:r>
              <w:rPr>
                <w:color w:val="000000" w:themeColor="text1"/>
                <w:lang w:val="de-CH"/>
              </w:rPr>
              <w:t xml:space="preserve"> auf alle </w:t>
            </w:r>
            <w:r w:rsidR="00E61BDF">
              <w:rPr>
                <w:color w:val="000000" w:themeColor="text1"/>
                <w:lang w:val="de-CH"/>
              </w:rPr>
              <w:t>A</w:t>
            </w:r>
            <w:r>
              <w:rPr>
                <w:color w:val="000000" w:themeColor="text1"/>
                <w:lang w:val="de-CH"/>
              </w:rPr>
              <w:t>nwesenden, usw</w:t>
            </w:r>
            <w:r w:rsidR="00D738B3">
              <w:rPr>
                <w:color w:val="000000" w:themeColor="text1"/>
                <w:lang w:val="de-CH"/>
              </w:rPr>
              <w:t>.</w:t>
            </w:r>
            <w:r>
              <w:rPr>
                <w:color w:val="000000" w:themeColor="text1"/>
                <w:lang w:val="de-CH"/>
              </w:rPr>
              <w:t>) und das richtige G</w:t>
            </w:r>
            <w:r w:rsidR="00D738B3">
              <w:rPr>
                <w:color w:val="000000" w:themeColor="text1"/>
                <w:lang w:val="de-CH"/>
              </w:rPr>
              <w:t xml:space="preserve">efühl auf dem Bilderbogen. Bei </w:t>
            </w:r>
            <w:r w:rsidRPr="00D738B3">
              <w:rPr>
                <w:i/>
                <w:color w:val="000000" w:themeColor="text1"/>
                <w:lang w:val="de-CH"/>
              </w:rPr>
              <w:t>er</w:t>
            </w:r>
            <w:r w:rsidR="00D738B3" w:rsidRPr="00D738B3">
              <w:rPr>
                <w:i/>
                <w:color w:val="000000" w:themeColor="text1"/>
                <w:lang w:val="de-CH"/>
              </w:rPr>
              <w:t>/sie</w:t>
            </w:r>
            <w:r w:rsidR="00D738B3">
              <w:rPr>
                <w:color w:val="000000" w:themeColor="text1"/>
                <w:lang w:val="de-CH"/>
              </w:rPr>
              <w:t xml:space="preserve"> und </w:t>
            </w:r>
            <w:r w:rsidRPr="00D738B3">
              <w:rPr>
                <w:i/>
                <w:color w:val="000000" w:themeColor="text1"/>
                <w:lang w:val="de-CH"/>
              </w:rPr>
              <w:t>sie</w:t>
            </w:r>
            <w:r>
              <w:rPr>
                <w:color w:val="000000" w:themeColor="text1"/>
                <w:lang w:val="de-CH"/>
              </w:rPr>
              <w:t xml:space="preserve"> </w:t>
            </w:r>
            <w:r w:rsidR="00D738B3">
              <w:rPr>
                <w:color w:val="000000" w:themeColor="text1"/>
                <w:lang w:val="de-CH"/>
              </w:rPr>
              <w:t>(</w:t>
            </w:r>
            <w:r>
              <w:rPr>
                <w:color w:val="000000" w:themeColor="text1"/>
                <w:lang w:val="de-CH"/>
              </w:rPr>
              <w:t>Mehrzahl</w:t>
            </w:r>
            <w:r w:rsidR="00D738B3">
              <w:rPr>
                <w:color w:val="000000" w:themeColor="text1"/>
                <w:lang w:val="de-CH"/>
              </w:rPr>
              <w:t>)</w:t>
            </w:r>
            <w:r>
              <w:rPr>
                <w:color w:val="000000" w:themeColor="text1"/>
                <w:lang w:val="de-CH"/>
              </w:rPr>
              <w:t xml:space="preserve"> stellen sie die Figuren auf das richtige Bild.</w:t>
            </w:r>
          </w:p>
          <w:p w:rsidR="00D42977" w:rsidRDefault="00D42977" w:rsidP="00AA3C32">
            <w:pPr>
              <w:pStyle w:val="ChartNormal"/>
              <w:rPr>
                <w:color w:val="000000" w:themeColor="text1"/>
                <w:lang w:val="de-CH"/>
              </w:rPr>
            </w:pPr>
            <w:r>
              <w:rPr>
                <w:color w:val="000000" w:themeColor="text1"/>
                <w:lang w:val="de-CH"/>
              </w:rPr>
              <w:t>Alternative: Wenn die Lerngruppe mit dem Pronomen</w:t>
            </w:r>
            <w:r w:rsidR="00744B98">
              <w:rPr>
                <w:color w:val="000000" w:themeColor="text1"/>
                <w:lang w:val="de-CH"/>
              </w:rPr>
              <w:t>-B</w:t>
            </w:r>
            <w:r>
              <w:rPr>
                <w:color w:val="000000" w:themeColor="text1"/>
                <w:lang w:val="de-CH"/>
              </w:rPr>
              <w:t xml:space="preserve">ogen zurecht kommt, zeigen die Lernenden auf das richtige Bild auf dem Bogen. </w:t>
            </w:r>
          </w:p>
          <w:p w:rsidR="00E61BDF" w:rsidRPr="00E61BDF" w:rsidRDefault="00E61BDF" w:rsidP="00AA3C32">
            <w:pPr>
              <w:pStyle w:val="ChartNormal"/>
            </w:pPr>
            <w:r>
              <w:t>Teile dieser Übung aufnehmen.</w:t>
            </w:r>
          </w:p>
        </w:tc>
        <w:tc>
          <w:tcPr>
            <w:tcW w:w="2803" w:type="dxa"/>
          </w:tcPr>
          <w:p w:rsidR="00FC3104" w:rsidRDefault="00FC3104" w:rsidP="00FC3104">
            <w:pPr>
              <w:pStyle w:val="ChartNormal"/>
            </w:pPr>
            <w:r>
              <w:t xml:space="preserve">Pro Person: </w:t>
            </w:r>
          </w:p>
          <w:p w:rsidR="00FC3104" w:rsidRDefault="00D42977" w:rsidP="00FC3104">
            <w:pPr>
              <w:pStyle w:val="ChartNormal"/>
            </w:pPr>
            <w:r>
              <w:t xml:space="preserve">ein </w:t>
            </w:r>
            <w:r w:rsidR="00FC3104">
              <w:t xml:space="preserve">Bilderbogen </w:t>
            </w:r>
            <w:r>
              <w:t xml:space="preserve">von </w:t>
            </w:r>
            <w:r w:rsidR="00D668BF">
              <w:t>L19</w:t>
            </w:r>
            <w:r w:rsidR="00FC3104">
              <w:t xml:space="preserve"> (Gefühle und Empfindungen)</w:t>
            </w:r>
            <w:r w:rsidR="00D668BF">
              <w:t xml:space="preserve"> </w:t>
            </w:r>
          </w:p>
          <w:p w:rsidR="00D42977" w:rsidRDefault="00D42977" w:rsidP="00D42977">
            <w:pPr>
              <w:pStyle w:val="ChartNormal"/>
            </w:pPr>
            <w:r>
              <w:t xml:space="preserve">sowie ein </w:t>
            </w:r>
            <w:r w:rsidR="00C125C3">
              <w:t>Spiel</w:t>
            </w:r>
            <w:r w:rsidR="00D668BF">
              <w:t>figuren</w:t>
            </w:r>
            <w:r>
              <w:t>-Mann</w:t>
            </w:r>
            <w:r w:rsidR="00183B6B">
              <w:t>,</w:t>
            </w:r>
            <w:r>
              <w:t xml:space="preserve"> eine Frau</w:t>
            </w:r>
            <w:r w:rsidR="00183B6B">
              <w:t xml:space="preserve"> und eine gemischte Gruppe</w:t>
            </w:r>
            <w:r w:rsidR="00FC3104">
              <w:t>.</w:t>
            </w:r>
          </w:p>
          <w:p w:rsidR="00596D46" w:rsidRPr="00D668BF" w:rsidRDefault="00D42977" w:rsidP="00744B98">
            <w:pPr>
              <w:pStyle w:val="ChartNormal"/>
            </w:pPr>
            <w:r>
              <w:t>Oder: Pronomen</w:t>
            </w:r>
            <w:r w:rsidR="00744B98">
              <w:softHyphen/>
              <w:t>-B</w:t>
            </w:r>
            <w:r>
              <w:t>ogen aus L2.</w:t>
            </w:r>
            <w:r w:rsidR="00FC3104">
              <w:t xml:space="preserve"> </w:t>
            </w:r>
          </w:p>
        </w:tc>
      </w:tr>
      <w:tr w:rsidR="00A35B6D" w:rsidRPr="00B87631" w:rsidTr="00DC4E0F">
        <w:tc>
          <w:tcPr>
            <w:tcW w:w="2093" w:type="dxa"/>
          </w:tcPr>
          <w:p w:rsidR="00C75D3F" w:rsidRPr="006C0D2F" w:rsidRDefault="00C75D3F" w:rsidP="00487BCF">
            <w:pPr>
              <w:pStyle w:val="ChartTitle"/>
            </w:pPr>
            <w:r w:rsidRPr="006C0D2F">
              <w:t xml:space="preserve">Übung 6: </w:t>
            </w:r>
            <w:r w:rsidR="00487BCF">
              <w:t xml:space="preserve">Zeitangaben am Satzanfang </w:t>
            </w:r>
            <w:r w:rsidRPr="006C0D2F">
              <w:t>(</w:t>
            </w:r>
            <w:r>
              <w:t>Sp</w:t>
            </w:r>
            <w:r w:rsidR="00487BCF">
              <w:t>ielerische Vertiefung</w:t>
            </w:r>
            <w:r>
              <w:t>)</w:t>
            </w:r>
          </w:p>
        </w:tc>
        <w:tc>
          <w:tcPr>
            <w:tcW w:w="4961" w:type="dxa"/>
          </w:tcPr>
          <w:p w:rsidR="00FC3104" w:rsidRDefault="00FC3104" w:rsidP="00FC3104">
            <w:pPr>
              <w:pStyle w:val="ChartNormal"/>
            </w:pPr>
            <w:r>
              <w:t>Wir teilen die Lerngruppe in eine gerade Anzahl 2er- oder 3er- Teams auf. Immer zwei Teams arbeiten zusammen, mit einer Sichtbarriere zwischen den beiden Teams.</w:t>
            </w:r>
            <w:r w:rsidR="002F5007">
              <w:t xml:space="preserve"> Zuerst spielt </w:t>
            </w:r>
            <w:r w:rsidR="00E54AEA">
              <w:t>d</w:t>
            </w:r>
            <w:r w:rsidR="00E54AEA">
              <w:rPr>
                <w:rFonts w:asciiTheme="minorHAnsi" w:hAnsiTheme="minorHAnsi"/>
              </w:rPr>
              <w:t xml:space="preserve">ie Sprachpatin </w:t>
            </w:r>
            <w:r w:rsidR="00AF37CA">
              <w:t>eine Runde</w:t>
            </w:r>
            <w:r w:rsidR="002E75F6">
              <w:t xml:space="preserve">, </w:t>
            </w:r>
            <w:r w:rsidR="00E54AEA">
              <w:t xml:space="preserve">sie </w:t>
            </w:r>
            <w:r w:rsidR="002E75F6">
              <w:t xml:space="preserve">auf der einen Seite der Sichtbarriere, ein Team von Lernenden auf der </w:t>
            </w:r>
            <w:r w:rsidR="00AF37CA">
              <w:t>anderen Seite.</w:t>
            </w:r>
          </w:p>
          <w:p w:rsidR="00C75D3F" w:rsidRPr="00660433" w:rsidRDefault="00C75D3F" w:rsidP="00F5421D">
            <w:pPr>
              <w:pStyle w:val="ChartNormal"/>
              <w:rPr>
                <w:i/>
                <w:color w:val="FF0000"/>
              </w:rPr>
            </w:pPr>
            <w:r w:rsidRPr="00C75D3F">
              <w:t xml:space="preserve">Das eine Team fängt an: </w:t>
            </w:r>
            <w:r w:rsidRPr="00C75D3F">
              <w:rPr>
                <w:i/>
              </w:rPr>
              <w:t>Um 9 Uhr bringe ich den Müll</w:t>
            </w:r>
            <w:r w:rsidR="002F5007">
              <w:rPr>
                <w:i/>
              </w:rPr>
              <w:t xml:space="preserve"> raus/Abfall</w:t>
            </w:r>
            <w:r w:rsidRPr="00C75D3F">
              <w:rPr>
                <w:i/>
              </w:rPr>
              <w:t xml:space="preserve"> </w:t>
            </w:r>
            <w:r w:rsidR="002F5007">
              <w:rPr>
                <w:i/>
              </w:rPr>
              <w:t>hin</w:t>
            </w:r>
            <w:r w:rsidRPr="00C75D3F">
              <w:rPr>
                <w:i/>
              </w:rPr>
              <w:t>aus</w:t>
            </w:r>
            <w:r w:rsidR="008A05E5">
              <w:rPr>
                <w:i/>
              </w:rPr>
              <w:t xml:space="preserve"> (bzw. bringen wir </w:t>
            </w:r>
            <w:r w:rsidR="001F47A3">
              <w:rPr>
                <w:i/>
              </w:rPr>
              <w:t>…</w:t>
            </w:r>
            <w:r w:rsidR="002F5007">
              <w:rPr>
                <w:i/>
              </w:rPr>
              <w:t xml:space="preserve">, </w:t>
            </w:r>
            <w:r w:rsidR="002F5007" w:rsidRPr="002F5007">
              <w:t>wenn</w:t>
            </w:r>
            <w:r w:rsidR="002F5007">
              <w:t xml:space="preserve"> ein Team dran ist und nicht eine Einzelperson</w:t>
            </w:r>
            <w:r w:rsidR="008A05E5">
              <w:rPr>
                <w:i/>
              </w:rPr>
              <w:t>)</w:t>
            </w:r>
            <w:r w:rsidRPr="00C75D3F">
              <w:rPr>
                <w:i/>
              </w:rPr>
              <w:t>, um 11 Uhr höre ich Musik, um 14 Uhr spiele ich Fu</w:t>
            </w:r>
            <w:r w:rsidR="00AA3C32">
              <w:rPr>
                <w:i/>
              </w:rPr>
              <w:t>ß</w:t>
            </w:r>
            <w:r w:rsidRPr="00C75D3F">
              <w:rPr>
                <w:i/>
              </w:rPr>
              <w:t xml:space="preserve">ball, usw. </w:t>
            </w:r>
            <w:r w:rsidRPr="00C75D3F">
              <w:t>Sie ordnen die Tätigkeiten den richtigen Zeiten zu, während sie die Sätze bilden. Das andere Team (</w:t>
            </w:r>
            <w:r w:rsidR="002D0542">
              <w:t xml:space="preserve">auf der anderen Seite der </w:t>
            </w:r>
            <w:r w:rsidRPr="00C75D3F">
              <w:t xml:space="preserve">Sichtbarriere) ordnet seine Bilder </w:t>
            </w:r>
            <w:r w:rsidR="00744B98">
              <w:t xml:space="preserve">und Uhren </w:t>
            </w:r>
            <w:r w:rsidRPr="00C75D3F">
              <w:t>ebenfalls entsprechend</w:t>
            </w:r>
            <w:r w:rsidR="001F47A3">
              <w:t xml:space="preserve"> an</w:t>
            </w:r>
            <w:r w:rsidRPr="00C75D3F">
              <w:t>.</w:t>
            </w:r>
            <w:r w:rsidR="00604518">
              <w:t xml:space="preserve"> </w:t>
            </w:r>
            <w:r w:rsidRPr="00C75D3F">
              <w:t xml:space="preserve">Wenn </w:t>
            </w:r>
            <w:r w:rsidR="00F5421D">
              <w:t xml:space="preserve">alle </w:t>
            </w:r>
            <w:r w:rsidR="00A35B6D">
              <w:t xml:space="preserve">Uhrzeiten und </w:t>
            </w:r>
            <w:r w:rsidRPr="00C75D3F">
              <w:t xml:space="preserve">Tätigkeiten </w:t>
            </w:r>
            <w:r w:rsidR="00A35B6D">
              <w:t>zuge</w:t>
            </w:r>
            <w:r w:rsidR="00C2161A">
              <w:softHyphen/>
            </w:r>
            <w:r w:rsidR="00A35B6D">
              <w:t>ordnet worden sind,</w:t>
            </w:r>
            <w:r w:rsidR="00604518">
              <w:t xml:space="preserve"> </w:t>
            </w:r>
            <w:r w:rsidRPr="00C75D3F">
              <w:t>wird verglichen. Danach Rollen tauschen</w:t>
            </w:r>
            <w:r w:rsidR="00F8725B">
              <w:rPr>
                <w:i/>
                <w:color w:val="FF0000"/>
              </w:rPr>
              <w:t>.</w:t>
            </w:r>
          </w:p>
        </w:tc>
        <w:tc>
          <w:tcPr>
            <w:tcW w:w="2803" w:type="dxa"/>
          </w:tcPr>
          <w:p w:rsidR="00C75D3F" w:rsidRDefault="00C75D3F" w:rsidP="00EE7923">
            <w:pPr>
              <w:pStyle w:val="ChartNormal"/>
              <w:rPr>
                <w:rFonts w:asciiTheme="minorHAnsi" w:hAnsiTheme="minorHAnsi"/>
                <w:lang w:val="de-CH"/>
              </w:rPr>
            </w:pPr>
            <w:r w:rsidRPr="00C75D3F">
              <w:rPr>
                <w:rFonts w:asciiTheme="minorHAnsi" w:hAnsiTheme="minorHAnsi"/>
                <w:lang w:val="de-CH"/>
              </w:rPr>
              <w:t>Pro 2 Personen</w:t>
            </w:r>
            <w:r>
              <w:rPr>
                <w:rFonts w:asciiTheme="minorHAnsi" w:hAnsiTheme="minorHAnsi"/>
                <w:lang w:val="de-CH"/>
              </w:rPr>
              <w:t>:</w:t>
            </w:r>
            <w:r w:rsidRPr="00C75D3F">
              <w:rPr>
                <w:rFonts w:asciiTheme="minorHAnsi" w:hAnsiTheme="minorHAnsi"/>
                <w:lang w:val="de-CH"/>
              </w:rPr>
              <w:t xml:space="preserve"> </w:t>
            </w:r>
          </w:p>
          <w:p w:rsidR="00C75D3F" w:rsidRDefault="00A35B6D" w:rsidP="00EE7923">
            <w:pPr>
              <w:pStyle w:val="ChartNormal"/>
              <w:rPr>
                <w:rFonts w:asciiTheme="minorHAnsi" w:hAnsiTheme="minorHAnsi"/>
                <w:lang w:val="de-CH"/>
              </w:rPr>
            </w:pPr>
            <w:r>
              <w:rPr>
                <w:rFonts w:asciiTheme="minorHAnsi" w:hAnsiTheme="minorHAnsi"/>
                <w:lang w:val="de-CH"/>
              </w:rPr>
              <w:t xml:space="preserve">Acht von den Bildern aus </w:t>
            </w:r>
            <w:r w:rsidR="00FC3104">
              <w:rPr>
                <w:rFonts w:asciiTheme="minorHAnsi" w:hAnsiTheme="minorHAnsi"/>
                <w:lang w:val="de-CH"/>
              </w:rPr>
              <w:t xml:space="preserve">L39 (alltägliche </w:t>
            </w:r>
            <w:r w:rsidR="00C75D3F">
              <w:rPr>
                <w:rFonts w:asciiTheme="minorHAnsi" w:hAnsiTheme="minorHAnsi"/>
                <w:lang w:val="de-CH"/>
              </w:rPr>
              <w:t>Tätig</w:t>
            </w:r>
            <w:r w:rsidR="00744B98">
              <w:rPr>
                <w:rFonts w:asciiTheme="minorHAnsi" w:hAnsiTheme="minorHAnsi"/>
                <w:lang w:val="de-CH"/>
              </w:rPr>
              <w:softHyphen/>
            </w:r>
            <w:r w:rsidR="00C75D3F">
              <w:rPr>
                <w:rFonts w:asciiTheme="minorHAnsi" w:hAnsiTheme="minorHAnsi"/>
                <w:lang w:val="de-CH"/>
              </w:rPr>
              <w:t>keiten</w:t>
            </w:r>
            <w:r w:rsidR="00FC3104">
              <w:rPr>
                <w:rFonts w:asciiTheme="minorHAnsi" w:hAnsiTheme="minorHAnsi"/>
                <w:lang w:val="de-CH"/>
              </w:rPr>
              <w:t>)</w:t>
            </w:r>
            <w:r w:rsidR="00744B98">
              <w:rPr>
                <w:rFonts w:asciiTheme="minorHAnsi" w:hAnsiTheme="minorHAnsi"/>
                <w:lang w:val="de-CH"/>
              </w:rPr>
              <w:t>;</w:t>
            </w:r>
          </w:p>
          <w:p w:rsidR="00C75D3F" w:rsidRPr="00C75D3F" w:rsidRDefault="00C75D3F" w:rsidP="00EE7923">
            <w:pPr>
              <w:pStyle w:val="ChartNormal"/>
              <w:rPr>
                <w:rFonts w:asciiTheme="minorHAnsi" w:hAnsiTheme="minorHAnsi"/>
                <w:lang w:val="de-CH"/>
              </w:rPr>
            </w:pPr>
            <w:r w:rsidRPr="00C75D3F">
              <w:rPr>
                <w:rFonts w:asciiTheme="minorHAnsi" w:hAnsiTheme="minorHAnsi"/>
                <w:lang w:val="de-CH"/>
              </w:rPr>
              <w:t xml:space="preserve">Bilderbogen </w:t>
            </w:r>
            <w:r w:rsidR="00FC3104">
              <w:rPr>
                <w:rFonts w:asciiTheme="minorHAnsi" w:hAnsiTheme="minorHAnsi"/>
                <w:lang w:val="de-CH"/>
              </w:rPr>
              <w:t>L39 (Uhren</w:t>
            </w:r>
            <w:r w:rsidR="001F47A3">
              <w:rPr>
                <w:rFonts w:asciiTheme="minorHAnsi" w:hAnsiTheme="minorHAnsi"/>
                <w:lang w:val="de-CH"/>
              </w:rPr>
              <w:t xml:space="preserve"> mit ganzen Stunden</w:t>
            </w:r>
            <w:r w:rsidRPr="00C75D3F">
              <w:rPr>
                <w:rFonts w:asciiTheme="minorHAnsi" w:hAnsiTheme="minorHAnsi"/>
                <w:lang w:val="de-CH"/>
              </w:rPr>
              <w:t xml:space="preserve">) </w:t>
            </w:r>
            <w:r w:rsidR="00A35B6D">
              <w:rPr>
                <w:rFonts w:asciiTheme="minorHAnsi" w:hAnsiTheme="minorHAnsi"/>
                <w:lang w:val="de-CH"/>
              </w:rPr>
              <w:t xml:space="preserve">alles </w:t>
            </w:r>
            <w:r w:rsidRPr="00C75D3F">
              <w:rPr>
                <w:rFonts w:asciiTheme="minorHAnsi" w:hAnsiTheme="minorHAnsi"/>
                <w:lang w:val="de-CH"/>
              </w:rPr>
              <w:t>in Einzelbilder zerschnitten</w:t>
            </w:r>
            <w:r w:rsidR="004E1F8B">
              <w:rPr>
                <w:rFonts w:asciiTheme="minorHAnsi" w:hAnsiTheme="minorHAnsi"/>
                <w:lang w:val="de-CH"/>
              </w:rPr>
              <w:t>.</w:t>
            </w:r>
          </w:p>
          <w:p w:rsidR="00C75D3F" w:rsidRPr="00C75D3F" w:rsidRDefault="00744B98" w:rsidP="00C75D3F">
            <w:pPr>
              <w:pStyle w:val="ChartNormal"/>
              <w:rPr>
                <w:rFonts w:asciiTheme="minorHAnsi" w:hAnsiTheme="minorHAnsi"/>
              </w:rPr>
            </w:pPr>
            <w:r>
              <w:rPr>
                <w:rFonts w:asciiTheme="minorHAnsi" w:hAnsiTheme="minorHAnsi"/>
                <w:lang w:val="de-CH"/>
              </w:rPr>
              <w:t>Pro 4 Personen eine Sichtbarriere</w:t>
            </w:r>
            <w:r w:rsidR="004E1F8B">
              <w:rPr>
                <w:rFonts w:asciiTheme="minorHAnsi" w:hAnsiTheme="minorHAnsi"/>
                <w:lang w:val="de-CH"/>
              </w:rPr>
              <w:t>.</w:t>
            </w:r>
          </w:p>
        </w:tc>
      </w:tr>
    </w:tbl>
    <w:p w:rsidR="008C67FF" w:rsidRDefault="008C67FF">
      <w:pPr>
        <w:overflowPunct/>
        <w:autoSpaceDE/>
        <w:autoSpaceDN/>
        <w:adjustRightInd/>
        <w:spacing w:after="0"/>
        <w:textAlignment w:val="auto"/>
        <w:rPr>
          <w:b/>
          <w:lang w:val="de-CH"/>
        </w:rPr>
      </w:pPr>
    </w:p>
    <w:p w:rsidR="00C75D3F" w:rsidRDefault="004B647B">
      <w:pPr>
        <w:overflowPunct/>
        <w:autoSpaceDE/>
        <w:autoSpaceDN/>
        <w:adjustRightInd/>
        <w:spacing w:after="0"/>
        <w:textAlignment w:val="auto"/>
        <w:rPr>
          <w:lang w:val="de-CH"/>
        </w:rPr>
      </w:pPr>
      <w:r>
        <w:rPr>
          <w:b/>
          <w:lang w:val="de-CH"/>
        </w:rPr>
        <w:t xml:space="preserve">Anmerkung zu Ü3: </w:t>
      </w:r>
      <w:r w:rsidR="00830C6F">
        <w:rPr>
          <w:lang w:val="de-CH"/>
        </w:rPr>
        <w:t xml:space="preserve">Für bildungsferne Lernende kann schon der Zahlenraum bis 100 schwierig sein. </w:t>
      </w:r>
      <w:r w:rsidR="00E54AEA" w:rsidRPr="00E54AEA">
        <w:rPr>
          <w:rFonts w:asciiTheme="minorHAnsi" w:hAnsiTheme="minorHAnsi"/>
          <w:lang w:val="de-CH"/>
        </w:rPr>
        <w:t xml:space="preserve">Die Sprachpatin </w:t>
      </w:r>
      <w:r w:rsidR="00830C6F">
        <w:rPr>
          <w:lang w:val="de-CH"/>
        </w:rPr>
        <w:t xml:space="preserve">muss abschätzen, ob sie bereit sind, </w:t>
      </w:r>
      <w:r w:rsidR="00540F9B">
        <w:rPr>
          <w:lang w:val="de-CH"/>
        </w:rPr>
        <w:t xml:space="preserve">zu diesem Zeitpunkt die Zahlen von </w:t>
      </w:r>
      <w:r w:rsidR="00830C6F">
        <w:rPr>
          <w:lang w:val="de-CH"/>
        </w:rPr>
        <w:t>10</w:t>
      </w:r>
      <w:r w:rsidR="00D42977">
        <w:rPr>
          <w:lang w:val="de-CH"/>
        </w:rPr>
        <w:t>1</w:t>
      </w:r>
      <w:r w:rsidR="00830C6F">
        <w:rPr>
          <w:lang w:val="de-CH"/>
        </w:rPr>
        <w:t>-200 zu lernen, oder ob es besser ist, 2</w:t>
      </w:r>
      <w:r w:rsidR="00D42977">
        <w:rPr>
          <w:lang w:val="de-CH"/>
        </w:rPr>
        <w:t>1</w:t>
      </w:r>
      <w:r w:rsidR="00830C6F">
        <w:rPr>
          <w:lang w:val="de-CH"/>
        </w:rPr>
        <w:t>-100 noch einmal gründlich zu wiederholen. Evt</w:t>
      </w:r>
      <w:r w:rsidR="00540F9B">
        <w:rPr>
          <w:lang w:val="de-CH"/>
        </w:rPr>
        <w:t>l</w:t>
      </w:r>
      <w:r w:rsidR="00830C6F">
        <w:rPr>
          <w:lang w:val="de-CH"/>
        </w:rPr>
        <w:t>. wird eine Teilung der Gruppe nötig.</w:t>
      </w:r>
      <w:r w:rsidR="00A61729">
        <w:rPr>
          <w:lang w:val="de-CH"/>
        </w:rPr>
        <w:t xml:space="preserve"> Für Lernende, die mit </w:t>
      </w:r>
      <w:r w:rsidR="0006257A">
        <w:rPr>
          <w:lang w:val="de-CH"/>
        </w:rPr>
        <w:t xml:space="preserve">den Zahlen bis </w:t>
      </w:r>
      <w:r w:rsidR="00A61729">
        <w:rPr>
          <w:lang w:val="de-CH"/>
        </w:rPr>
        <w:t>1</w:t>
      </w:r>
      <w:r w:rsidR="0006257A">
        <w:rPr>
          <w:lang w:val="de-CH"/>
        </w:rPr>
        <w:t>00</w:t>
      </w:r>
      <w:r w:rsidR="00A61729">
        <w:rPr>
          <w:lang w:val="de-CH"/>
        </w:rPr>
        <w:t xml:space="preserve"> gut zurechtkommen, wird 101-200 keine gro</w:t>
      </w:r>
      <w:r w:rsidR="00AA3C32">
        <w:rPr>
          <w:lang w:val="de-CH"/>
        </w:rPr>
        <w:t>ß</w:t>
      </w:r>
      <w:r w:rsidR="00A61729">
        <w:rPr>
          <w:lang w:val="de-CH"/>
        </w:rPr>
        <w:t>en Probleme bieten.</w:t>
      </w:r>
    </w:p>
    <w:p w:rsidR="00A524E3" w:rsidRDefault="00D42977">
      <w:pPr>
        <w:overflowPunct/>
        <w:autoSpaceDE/>
        <w:autoSpaceDN/>
        <w:adjustRightInd/>
        <w:spacing w:after="0"/>
        <w:textAlignment w:val="auto"/>
        <w:rPr>
          <w:rStyle w:val="StyleTimesNewRoman"/>
          <w:rFonts w:asciiTheme="minorHAnsi" w:hAnsiTheme="minorHAnsi" w:cstheme="minorHAnsi"/>
          <w:sz w:val="28"/>
          <w:szCs w:val="28"/>
          <w:lang w:val="de-DE"/>
        </w:rPr>
      </w:pPr>
      <w:r>
        <w:rPr>
          <w:lang w:val="de-CH"/>
        </w:rPr>
        <w:t>Falls 101-200 hier nicht eingeführt w</w:t>
      </w:r>
      <w:r w:rsidR="00744B98">
        <w:rPr>
          <w:lang w:val="de-CH"/>
        </w:rPr>
        <w:t>ird</w:t>
      </w:r>
      <w:r>
        <w:rPr>
          <w:lang w:val="de-CH"/>
        </w:rPr>
        <w:t>, spielen wir Ü4 nur mit Zahlen bis 100</w:t>
      </w:r>
      <w:r w:rsidR="009F7E3B">
        <w:rPr>
          <w:lang w:val="de-CH"/>
        </w:rPr>
        <w:t xml:space="preserve"> (siehe L34)</w:t>
      </w:r>
      <w:r>
        <w:rPr>
          <w:lang w:val="de-CH"/>
        </w:rPr>
        <w:t>.</w:t>
      </w:r>
    </w:p>
    <w:p w:rsidR="00BA5954" w:rsidRDefault="00BA5954">
      <w:pPr>
        <w:overflowPunct/>
        <w:autoSpaceDE/>
        <w:autoSpaceDN/>
        <w:adjustRightInd/>
        <w:spacing w:after="0"/>
        <w:textAlignment w:val="auto"/>
        <w:rPr>
          <w:rStyle w:val="StyleTimesNewRoman"/>
          <w:rFonts w:asciiTheme="minorHAnsi" w:hAnsiTheme="minorHAnsi" w:cstheme="minorHAnsi"/>
          <w:sz w:val="28"/>
          <w:szCs w:val="28"/>
          <w:lang w:val="de-DE"/>
        </w:rPr>
      </w:pPr>
      <w:r>
        <w:rPr>
          <w:rStyle w:val="StyleTimesNewRoman"/>
          <w:rFonts w:asciiTheme="minorHAnsi" w:hAnsiTheme="minorHAnsi" w:cstheme="minorHAnsi"/>
          <w:sz w:val="28"/>
          <w:szCs w:val="28"/>
          <w:lang w:val="de-DE"/>
        </w:rPr>
        <w:br w:type="page"/>
      </w:r>
    </w:p>
    <w:tbl>
      <w:tblPr>
        <w:tblStyle w:val="TableGrid"/>
        <w:tblW w:w="0" w:type="auto"/>
        <w:tblLook w:val="04A0"/>
      </w:tblPr>
      <w:tblGrid>
        <w:gridCol w:w="964"/>
        <w:gridCol w:w="964"/>
        <w:gridCol w:w="964"/>
        <w:gridCol w:w="964"/>
        <w:gridCol w:w="964"/>
        <w:gridCol w:w="964"/>
        <w:gridCol w:w="964"/>
        <w:gridCol w:w="964"/>
        <w:gridCol w:w="964"/>
        <w:gridCol w:w="964"/>
      </w:tblGrid>
      <w:tr w:rsidR="00FC3104" w:rsidTr="00FC3104">
        <w:tc>
          <w:tcPr>
            <w:tcW w:w="964" w:type="dxa"/>
          </w:tcPr>
          <w:p w:rsidR="00FC3104"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10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11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12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13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14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15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16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17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18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19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20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21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2</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2</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2</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2</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2</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2</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2</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2</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3</w:t>
            </w:r>
            <w:r w:rsidRPr="00783923">
              <w:rPr>
                <w:rStyle w:val="StyleTimesNewRoman"/>
                <w:rFonts w:asciiTheme="minorHAnsi" w:hAnsiTheme="minorHAnsi" w:cstheme="minorHAnsi"/>
                <w:sz w:val="44"/>
                <w:szCs w:val="44"/>
                <w:lang w:val="de-DE"/>
              </w:rPr>
              <w:t>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3</w:t>
            </w:r>
            <w:r w:rsidRPr="00783923">
              <w:rPr>
                <w:rStyle w:val="StyleTimesNewRoman"/>
                <w:rFonts w:asciiTheme="minorHAnsi" w:hAnsiTheme="minorHAnsi" w:cstheme="minorHAnsi"/>
                <w:sz w:val="44"/>
                <w:szCs w:val="44"/>
                <w:lang w:val="de-DE"/>
              </w:rPr>
              <w:t>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3</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3</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3</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3</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3</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3</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3</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3</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4</w:t>
            </w:r>
            <w:r w:rsidRPr="00783923">
              <w:rPr>
                <w:rStyle w:val="StyleTimesNewRoman"/>
                <w:rFonts w:asciiTheme="minorHAnsi" w:hAnsiTheme="minorHAnsi" w:cstheme="minorHAnsi"/>
                <w:sz w:val="44"/>
                <w:szCs w:val="44"/>
                <w:lang w:val="de-DE"/>
              </w:rPr>
              <w:t>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4</w:t>
            </w:r>
            <w:r w:rsidRPr="00783923">
              <w:rPr>
                <w:rStyle w:val="StyleTimesNewRoman"/>
                <w:rFonts w:asciiTheme="minorHAnsi" w:hAnsiTheme="minorHAnsi" w:cstheme="minorHAnsi"/>
                <w:sz w:val="44"/>
                <w:szCs w:val="44"/>
                <w:lang w:val="de-DE"/>
              </w:rPr>
              <w:t>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4</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4</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4</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4</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4</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4</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4</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4</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5</w:t>
            </w:r>
            <w:r w:rsidRPr="00783923">
              <w:rPr>
                <w:rStyle w:val="StyleTimesNewRoman"/>
                <w:rFonts w:asciiTheme="minorHAnsi" w:hAnsiTheme="minorHAnsi" w:cstheme="minorHAnsi"/>
                <w:sz w:val="44"/>
                <w:szCs w:val="44"/>
                <w:lang w:val="de-DE"/>
              </w:rPr>
              <w:t>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5</w:t>
            </w:r>
            <w:r w:rsidRPr="00783923">
              <w:rPr>
                <w:rStyle w:val="StyleTimesNewRoman"/>
                <w:rFonts w:asciiTheme="minorHAnsi" w:hAnsiTheme="minorHAnsi" w:cstheme="minorHAnsi"/>
                <w:sz w:val="44"/>
                <w:szCs w:val="44"/>
                <w:lang w:val="de-DE"/>
              </w:rPr>
              <w:t>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5</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5</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5</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5</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5</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5</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5</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5</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6</w:t>
            </w:r>
            <w:r w:rsidRPr="00783923">
              <w:rPr>
                <w:rStyle w:val="StyleTimesNewRoman"/>
                <w:rFonts w:asciiTheme="minorHAnsi" w:hAnsiTheme="minorHAnsi" w:cstheme="minorHAnsi"/>
                <w:sz w:val="44"/>
                <w:szCs w:val="44"/>
                <w:lang w:val="de-DE"/>
              </w:rPr>
              <w:t>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6</w:t>
            </w:r>
            <w:r w:rsidRPr="00783923">
              <w:rPr>
                <w:rStyle w:val="StyleTimesNewRoman"/>
                <w:rFonts w:asciiTheme="minorHAnsi" w:hAnsiTheme="minorHAnsi" w:cstheme="minorHAnsi"/>
                <w:sz w:val="44"/>
                <w:szCs w:val="44"/>
                <w:lang w:val="de-DE"/>
              </w:rPr>
              <w:t>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6</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6</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6</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6</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6</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6</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6</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6</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7</w:t>
            </w:r>
            <w:r w:rsidRPr="00783923">
              <w:rPr>
                <w:rStyle w:val="StyleTimesNewRoman"/>
                <w:rFonts w:asciiTheme="minorHAnsi" w:hAnsiTheme="minorHAnsi" w:cstheme="minorHAnsi"/>
                <w:sz w:val="44"/>
                <w:szCs w:val="44"/>
                <w:lang w:val="de-DE"/>
              </w:rPr>
              <w:t>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7</w:t>
            </w:r>
            <w:r w:rsidRPr="00783923">
              <w:rPr>
                <w:rStyle w:val="StyleTimesNewRoman"/>
                <w:rFonts w:asciiTheme="minorHAnsi" w:hAnsiTheme="minorHAnsi" w:cstheme="minorHAnsi"/>
                <w:sz w:val="44"/>
                <w:szCs w:val="44"/>
                <w:lang w:val="de-DE"/>
              </w:rPr>
              <w:t>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7</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7</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7</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7</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7</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7</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7</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7</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8</w:t>
            </w:r>
            <w:r w:rsidRPr="00783923">
              <w:rPr>
                <w:rStyle w:val="StyleTimesNewRoman"/>
                <w:rFonts w:asciiTheme="minorHAnsi" w:hAnsiTheme="minorHAnsi" w:cstheme="minorHAnsi"/>
                <w:sz w:val="44"/>
                <w:szCs w:val="44"/>
                <w:lang w:val="de-DE"/>
              </w:rPr>
              <w:t>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8</w:t>
            </w:r>
            <w:r w:rsidR="0046009D">
              <w:rPr>
                <w:rStyle w:val="StyleTimesNewRoman"/>
                <w:rFonts w:asciiTheme="minorHAnsi" w:hAnsiTheme="minorHAnsi" w:cstheme="minorHAnsi"/>
                <w:sz w:val="44"/>
                <w:szCs w:val="44"/>
                <w:lang w:val="de-DE"/>
              </w:rPr>
              <w:t>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8</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8</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8</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8</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8</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8</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8</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8</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9</w:t>
            </w:r>
            <w:r w:rsidRPr="00783923">
              <w:rPr>
                <w:rStyle w:val="StyleTimesNewRoman"/>
                <w:rFonts w:asciiTheme="minorHAnsi" w:hAnsiTheme="minorHAnsi" w:cstheme="minorHAnsi"/>
                <w:sz w:val="44"/>
                <w:szCs w:val="44"/>
                <w:lang w:val="de-DE"/>
              </w:rPr>
              <w:t>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91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9</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9</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9</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9</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9</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9</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9</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9</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10</w:t>
            </w:r>
            <w:r w:rsidRPr="00783923">
              <w:rPr>
                <w:rStyle w:val="StyleTimesNewRoman"/>
                <w:rFonts w:asciiTheme="minorHAnsi" w:hAnsiTheme="minorHAnsi" w:cstheme="minorHAnsi"/>
                <w:sz w:val="44"/>
                <w:szCs w:val="44"/>
                <w:lang w:val="de-DE"/>
              </w:rPr>
              <w:t>0</w:t>
            </w:r>
          </w:p>
        </w:tc>
      </w:tr>
    </w:tbl>
    <w:p w:rsidR="00FC3104" w:rsidRDefault="00FC3104">
      <w:pPr>
        <w:overflowPunct/>
        <w:autoSpaceDE/>
        <w:autoSpaceDN/>
        <w:adjustRightInd/>
        <w:spacing w:after="0"/>
        <w:textAlignment w:val="auto"/>
        <w:rPr>
          <w:lang w:val="de-CH"/>
        </w:rPr>
      </w:pPr>
    </w:p>
    <w:p w:rsidR="00FC3104" w:rsidRDefault="00FC3104">
      <w:pPr>
        <w:overflowPunct/>
        <w:autoSpaceDE/>
        <w:autoSpaceDN/>
        <w:adjustRightInd/>
        <w:spacing w:after="0"/>
        <w:textAlignment w:val="auto"/>
        <w:rPr>
          <w:lang w:val="de-CH"/>
        </w:rPr>
      </w:pPr>
      <w:r>
        <w:rPr>
          <w:lang w:val="de-CH"/>
        </w:rPr>
        <w:br w:type="page"/>
      </w:r>
    </w:p>
    <w:p w:rsidR="00FC3104" w:rsidRDefault="00FC3104" w:rsidP="00FC3104">
      <w:pPr>
        <w:overflowPunct/>
        <w:autoSpaceDE/>
        <w:autoSpaceDN/>
        <w:adjustRightInd/>
        <w:spacing w:after="0"/>
        <w:textAlignment w:val="auto"/>
        <w:rPr>
          <w:rStyle w:val="StyleTimesNewRoman"/>
          <w:rFonts w:asciiTheme="minorHAnsi" w:hAnsiTheme="minorHAnsi" w:cstheme="minorHAnsi"/>
          <w:sz w:val="28"/>
          <w:szCs w:val="28"/>
          <w:lang w:val="de-DE"/>
        </w:rPr>
      </w:pPr>
    </w:p>
    <w:tbl>
      <w:tblPr>
        <w:tblStyle w:val="TableGrid"/>
        <w:tblW w:w="0" w:type="auto"/>
        <w:tblLook w:val="04A0"/>
      </w:tblPr>
      <w:tblGrid>
        <w:gridCol w:w="964"/>
        <w:gridCol w:w="964"/>
        <w:gridCol w:w="964"/>
        <w:gridCol w:w="964"/>
        <w:gridCol w:w="964"/>
        <w:gridCol w:w="964"/>
        <w:gridCol w:w="964"/>
        <w:gridCol w:w="964"/>
        <w:gridCol w:w="964"/>
        <w:gridCol w:w="964"/>
      </w:tblGrid>
      <w:tr w:rsidR="00FC3104" w:rsidTr="00FC3104">
        <w:tc>
          <w:tcPr>
            <w:tcW w:w="964" w:type="dxa"/>
          </w:tcPr>
          <w:p w:rsidR="00FC3104"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10</w:t>
            </w:r>
            <w:r w:rsidRPr="00783923">
              <w:rPr>
                <w:rStyle w:val="StyleTimesNewRoman"/>
                <w:rFonts w:asciiTheme="minorHAnsi" w:hAnsiTheme="minorHAnsi" w:cstheme="minorHAnsi"/>
                <w:sz w:val="44"/>
                <w:szCs w:val="44"/>
                <w:lang w:val="de-DE"/>
              </w:rPr>
              <w:t>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10</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10</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10</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10</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10</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10</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10</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10</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w:t>
            </w:r>
            <w:r w:rsidRPr="00783923">
              <w:rPr>
                <w:rStyle w:val="StyleTimesNewRoman"/>
                <w:rFonts w:asciiTheme="minorHAnsi" w:hAnsiTheme="minorHAnsi" w:cstheme="minorHAnsi"/>
                <w:sz w:val="44"/>
                <w:szCs w:val="44"/>
                <w:lang w:val="de-DE"/>
              </w:rPr>
              <w:t>10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w:t>
            </w:r>
            <w:r w:rsidRPr="00783923">
              <w:rPr>
                <w:rStyle w:val="StyleTimesNewRoman"/>
                <w:rFonts w:asciiTheme="minorHAnsi" w:hAnsiTheme="minorHAnsi" w:cstheme="minorHAnsi"/>
                <w:sz w:val="44"/>
                <w:szCs w:val="44"/>
                <w:lang w:val="de-DE"/>
              </w:rPr>
              <w:t>11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w:t>
            </w:r>
            <w:r w:rsidRPr="00783923">
              <w:rPr>
                <w:rStyle w:val="StyleTimesNewRoman"/>
                <w:rFonts w:asciiTheme="minorHAnsi" w:hAnsiTheme="minorHAnsi" w:cstheme="minorHAnsi"/>
                <w:sz w:val="44"/>
                <w:szCs w:val="44"/>
                <w:lang w:val="de-DE"/>
              </w:rPr>
              <w:t>12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w:t>
            </w:r>
            <w:r w:rsidRPr="00783923">
              <w:rPr>
                <w:rStyle w:val="StyleTimesNewRoman"/>
                <w:rFonts w:asciiTheme="minorHAnsi" w:hAnsiTheme="minorHAnsi" w:cstheme="minorHAnsi"/>
                <w:sz w:val="44"/>
                <w:szCs w:val="44"/>
                <w:lang w:val="de-DE"/>
              </w:rPr>
              <w:t>13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w:t>
            </w:r>
            <w:r w:rsidRPr="00783923">
              <w:rPr>
                <w:rStyle w:val="StyleTimesNewRoman"/>
                <w:rFonts w:asciiTheme="minorHAnsi" w:hAnsiTheme="minorHAnsi" w:cstheme="minorHAnsi"/>
                <w:sz w:val="44"/>
                <w:szCs w:val="44"/>
                <w:lang w:val="de-DE"/>
              </w:rPr>
              <w:t>14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w:t>
            </w:r>
            <w:r w:rsidRPr="00783923">
              <w:rPr>
                <w:rStyle w:val="StyleTimesNewRoman"/>
                <w:rFonts w:asciiTheme="minorHAnsi" w:hAnsiTheme="minorHAnsi" w:cstheme="minorHAnsi"/>
                <w:sz w:val="44"/>
                <w:szCs w:val="44"/>
                <w:lang w:val="de-DE"/>
              </w:rPr>
              <w:t>15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w:t>
            </w:r>
            <w:r w:rsidRPr="00783923">
              <w:rPr>
                <w:rStyle w:val="StyleTimesNewRoman"/>
                <w:rFonts w:asciiTheme="minorHAnsi" w:hAnsiTheme="minorHAnsi" w:cstheme="minorHAnsi"/>
                <w:sz w:val="44"/>
                <w:szCs w:val="44"/>
                <w:lang w:val="de-DE"/>
              </w:rPr>
              <w:t>16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w:t>
            </w:r>
            <w:r w:rsidRPr="00783923">
              <w:rPr>
                <w:rStyle w:val="StyleTimesNewRoman"/>
                <w:rFonts w:asciiTheme="minorHAnsi" w:hAnsiTheme="minorHAnsi" w:cstheme="minorHAnsi"/>
                <w:sz w:val="44"/>
                <w:szCs w:val="44"/>
                <w:lang w:val="de-DE"/>
              </w:rPr>
              <w:t>17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w:t>
            </w:r>
            <w:r w:rsidRPr="00783923">
              <w:rPr>
                <w:rStyle w:val="StyleTimesNewRoman"/>
                <w:rFonts w:asciiTheme="minorHAnsi" w:hAnsiTheme="minorHAnsi" w:cstheme="minorHAnsi"/>
                <w:sz w:val="44"/>
                <w:szCs w:val="44"/>
                <w:lang w:val="de-DE"/>
              </w:rPr>
              <w:t>18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w:t>
            </w:r>
            <w:r w:rsidRPr="00783923">
              <w:rPr>
                <w:rStyle w:val="StyleTimesNewRoman"/>
                <w:rFonts w:asciiTheme="minorHAnsi" w:hAnsiTheme="minorHAnsi" w:cstheme="minorHAnsi"/>
                <w:sz w:val="44"/>
                <w:szCs w:val="44"/>
                <w:lang w:val="de-DE"/>
              </w:rPr>
              <w:t>19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w:t>
            </w:r>
            <w:r w:rsidRPr="00783923">
              <w:rPr>
                <w:rStyle w:val="StyleTimesNewRoman"/>
                <w:rFonts w:asciiTheme="minorHAnsi" w:hAnsiTheme="minorHAnsi" w:cstheme="minorHAnsi"/>
                <w:sz w:val="44"/>
                <w:szCs w:val="44"/>
                <w:lang w:val="de-DE"/>
              </w:rPr>
              <w:t>20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121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12</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12</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12</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12</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12</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12</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12</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12</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13</w:t>
            </w:r>
            <w:r w:rsidRPr="00783923">
              <w:rPr>
                <w:rStyle w:val="StyleTimesNewRoman"/>
                <w:rFonts w:asciiTheme="minorHAnsi" w:hAnsiTheme="minorHAnsi" w:cstheme="minorHAnsi"/>
                <w:sz w:val="44"/>
                <w:szCs w:val="44"/>
                <w:lang w:val="de-DE"/>
              </w:rPr>
              <w:t>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13</w:t>
            </w:r>
            <w:r w:rsidRPr="00783923">
              <w:rPr>
                <w:rStyle w:val="StyleTimesNewRoman"/>
                <w:rFonts w:asciiTheme="minorHAnsi" w:hAnsiTheme="minorHAnsi" w:cstheme="minorHAnsi"/>
                <w:sz w:val="44"/>
                <w:szCs w:val="44"/>
                <w:lang w:val="de-DE"/>
              </w:rPr>
              <w:t>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13</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13</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13</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13</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13</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13</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13</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13</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14</w:t>
            </w:r>
            <w:r w:rsidRPr="00783923">
              <w:rPr>
                <w:rStyle w:val="StyleTimesNewRoman"/>
                <w:rFonts w:asciiTheme="minorHAnsi" w:hAnsiTheme="minorHAnsi" w:cstheme="minorHAnsi"/>
                <w:sz w:val="44"/>
                <w:szCs w:val="44"/>
                <w:lang w:val="de-DE"/>
              </w:rPr>
              <w:t>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14</w:t>
            </w:r>
            <w:r w:rsidRPr="00783923">
              <w:rPr>
                <w:rStyle w:val="StyleTimesNewRoman"/>
                <w:rFonts w:asciiTheme="minorHAnsi" w:hAnsiTheme="minorHAnsi" w:cstheme="minorHAnsi"/>
                <w:sz w:val="44"/>
                <w:szCs w:val="44"/>
                <w:lang w:val="de-DE"/>
              </w:rPr>
              <w:t>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14</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14</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14</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14</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14</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14</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14</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14</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15</w:t>
            </w:r>
            <w:r w:rsidRPr="00783923">
              <w:rPr>
                <w:rStyle w:val="StyleTimesNewRoman"/>
                <w:rFonts w:asciiTheme="minorHAnsi" w:hAnsiTheme="minorHAnsi" w:cstheme="minorHAnsi"/>
                <w:sz w:val="44"/>
                <w:szCs w:val="44"/>
                <w:lang w:val="de-DE"/>
              </w:rPr>
              <w:t>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15</w:t>
            </w:r>
            <w:r w:rsidRPr="00783923">
              <w:rPr>
                <w:rStyle w:val="StyleTimesNewRoman"/>
                <w:rFonts w:asciiTheme="minorHAnsi" w:hAnsiTheme="minorHAnsi" w:cstheme="minorHAnsi"/>
                <w:sz w:val="44"/>
                <w:szCs w:val="44"/>
                <w:lang w:val="de-DE"/>
              </w:rPr>
              <w:t>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15</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15</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15</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15</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15</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15</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15</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15</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16</w:t>
            </w:r>
            <w:r w:rsidRPr="00783923">
              <w:rPr>
                <w:rStyle w:val="StyleTimesNewRoman"/>
                <w:rFonts w:asciiTheme="minorHAnsi" w:hAnsiTheme="minorHAnsi" w:cstheme="minorHAnsi"/>
                <w:sz w:val="44"/>
                <w:szCs w:val="44"/>
                <w:lang w:val="de-DE"/>
              </w:rPr>
              <w:t>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16</w:t>
            </w:r>
            <w:r w:rsidRPr="00783923">
              <w:rPr>
                <w:rStyle w:val="StyleTimesNewRoman"/>
                <w:rFonts w:asciiTheme="minorHAnsi" w:hAnsiTheme="minorHAnsi" w:cstheme="minorHAnsi"/>
                <w:sz w:val="44"/>
                <w:szCs w:val="44"/>
                <w:lang w:val="de-DE"/>
              </w:rPr>
              <w:t>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16</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16</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16</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16</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16</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16</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16</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16</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17</w:t>
            </w:r>
            <w:r w:rsidRPr="00783923">
              <w:rPr>
                <w:rStyle w:val="StyleTimesNewRoman"/>
                <w:rFonts w:asciiTheme="minorHAnsi" w:hAnsiTheme="minorHAnsi" w:cstheme="minorHAnsi"/>
                <w:sz w:val="44"/>
                <w:szCs w:val="44"/>
                <w:lang w:val="de-DE"/>
              </w:rPr>
              <w:t>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17</w:t>
            </w:r>
            <w:r w:rsidRPr="00783923">
              <w:rPr>
                <w:rStyle w:val="StyleTimesNewRoman"/>
                <w:rFonts w:asciiTheme="minorHAnsi" w:hAnsiTheme="minorHAnsi" w:cstheme="minorHAnsi"/>
                <w:sz w:val="44"/>
                <w:szCs w:val="44"/>
                <w:lang w:val="de-DE"/>
              </w:rPr>
              <w:t>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17</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17</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17</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17</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17</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17</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17</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17</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18</w:t>
            </w:r>
            <w:r w:rsidRPr="00783923">
              <w:rPr>
                <w:rStyle w:val="StyleTimesNewRoman"/>
                <w:rFonts w:asciiTheme="minorHAnsi" w:hAnsiTheme="minorHAnsi" w:cstheme="minorHAnsi"/>
                <w:sz w:val="44"/>
                <w:szCs w:val="44"/>
                <w:lang w:val="de-DE"/>
              </w:rPr>
              <w:t>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5D72F8">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18</w:t>
            </w:r>
            <w:r w:rsidR="005D72F8">
              <w:rPr>
                <w:rStyle w:val="StyleTimesNewRoman"/>
                <w:rFonts w:asciiTheme="minorHAnsi" w:hAnsiTheme="minorHAnsi" w:cstheme="minorHAnsi"/>
                <w:sz w:val="44"/>
                <w:szCs w:val="44"/>
                <w:lang w:val="de-DE"/>
              </w:rPr>
              <w:t>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18</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18</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18</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18</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18</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18</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18</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18</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19</w:t>
            </w:r>
            <w:r w:rsidRPr="00783923">
              <w:rPr>
                <w:rStyle w:val="StyleTimesNewRoman"/>
                <w:rFonts w:asciiTheme="minorHAnsi" w:hAnsiTheme="minorHAnsi" w:cstheme="minorHAnsi"/>
                <w:sz w:val="44"/>
                <w:szCs w:val="44"/>
                <w:lang w:val="de-DE"/>
              </w:rPr>
              <w:t>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191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19</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19</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19</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19</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19</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19</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19</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19</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20</w:t>
            </w:r>
            <w:r w:rsidRPr="00783923">
              <w:rPr>
                <w:rStyle w:val="StyleTimesNewRoman"/>
                <w:rFonts w:asciiTheme="minorHAnsi" w:hAnsiTheme="minorHAnsi" w:cstheme="minorHAnsi"/>
                <w:sz w:val="44"/>
                <w:szCs w:val="44"/>
                <w:lang w:val="de-DE"/>
              </w:rPr>
              <w:t>0</w:t>
            </w:r>
          </w:p>
        </w:tc>
      </w:tr>
    </w:tbl>
    <w:p w:rsidR="00E733E2" w:rsidRDefault="00E733E2">
      <w:pPr>
        <w:overflowPunct/>
        <w:autoSpaceDE/>
        <w:autoSpaceDN/>
        <w:adjustRightInd/>
        <w:spacing w:after="0"/>
        <w:textAlignment w:val="auto"/>
        <w:rPr>
          <w:lang w:val="de-CH"/>
        </w:rPr>
      </w:pPr>
    </w:p>
    <w:p w:rsidR="00E733E2" w:rsidRDefault="00E733E2">
      <w:pPr>
        <w:overflowPunct/>
        <w:autoSpaceDE/>
        <w:autoSpaceDN/>
        <w:adjustRightInd/>
        <w:spacing w:after="0"/>
        <w:textAlignment w:val="auto"/>
        <w:rPr>
          <w:lang w:val="de-CH"/>
        </w:rPr>
      </w:pPr>
      <w:r>
        <w:rPr>
          <w:lang w:val="de-CH"/>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E733E2" w:rsidRPr="00E733E2" w:rsidTr="00E733E2">
        <w:trPr>
          <w:cantSplit/>
          <w:trHeight w:hRule="exact" w:val="3402"/>
          <w:jc w:val="center"/>
        </w:trPr>
        <w:tc>
          <w:tcPr>
            <w:tcW w:w="3402" w:type="dxa"/>
            <w:tcMar>
              <w:left w:w="0" w:type="dxa"/>
              <w:right w:w="0" w:type="dxa"/>
            </w:tcMar>
            <w:vAlign w:val="center"/>
          </w:tcPr>
          <w:p w:rsidR="00E733E2" w:rsidRPr="00950880" w:rsidRDefault="008C14E2" w:rsidP="00E733E2">
            <w:pPr>
              <w:spacing w:before="96" w:after="96"/>
              <w:jc w:val="center"/>
              <w:rPr>
                <w:rFonts w:asciiTheme="minorHAnsi" w:hAnsiTheme="minorHAnsi" w:cstheme="minorHAnsi"/>
                <w:sz w:val="32"/>
                <w:szCs w:val="32"/>
                <w:lang w:val="de-DE"/>
              </w:rPr>
            </w:pPr>
            <w:r w:rsidRPr="008C14E2">
              <w:rPr>
                <w:rFonts w:asciiTheme="minorHAnsi" w:hAnsiTheme="minorHAnsi" w:cstheme="minorHAnsi"/>
                <w:noProof/>
                <w:sz w:val="32"/>
                <w:szCs w:val="32"/>
                <w:lang w:val="de-CH" w:eastAsia="de-CH"/>
              </w:rPr>
              <w:lastRenderedPageBreak/>
              <w:drawing>
                <wp:inline distT="0" distB="0" distL="0" distR="0">
                  <wp:extent cx="1429772" cy="1608667"/>
                  <wp:effectExtent l="0" t="0" r="0" b="0"/>
                  <wp:docPr id="318" name="Grafik 5" descr="I:\Deutschkurse\selber unterrichten\26-30\27\Ladegerä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26-30\27\Ladegerät.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5366" cy="1614961"/>
                          </a:xfrm>
                          <a:prstGeom prst="rect">
                            <a:avLst/>
                          </a:prstGeom>
                          <a:noFill/>
                          <a:ln>
                            <a:noFill/>
                          </a:ln>
                        </pic:spPr>
                      </pic:pic>
                    </a:graphicData>
                  </a:graphic>
                </wp:inline>
              </w:drawing>
            </w:r>
          </w:p>
        </w:tc>
        <w:tc>
          <w:tcPr>
            <w:tcW w:w="3402" w:type="dxa"/>
            <w:tcMar>
              <w:left w:w="0" w:type="dxa"/>
              <w:right w:w="0" w:type="dxa"/>
            </w:tcMar>
            <w:vAlign w:val="center"/>
          </w:tcPr>
          <w:p w:rsidR="00E733E2" w:rsidRPr="00950880" w:rsidRDefault="008C14E2" w:rsidP="00E733E2">
            <w:pPr>
              <w:spacing w:before="96" w:after="96"/>
              <w:jc w:val="center"/>
              <w:rPr>
                <w:rFonts w:asciiTheme="minorHAnsi" w:hAnsiTheme="minorHAnsi" w:cstheme="minorHAnsi"/>
                <w:sz w:val="32"/>
                <w:szCs w:val="32"/>
                <w:lang w:val="de-DE"/>
              </w:rPr>
            </w:pPr>
            <w:r w:rsidRPr="008C14E2">
              <w:rPr>
                <w:rFonts w:asciiTheme="minorHAnsi" w:hAnsiTheme="minorHAnsi" w:cstheme="minorHAnsi"/>
                <w:noProof/>
                <w:sz w:val="32"/>
                <w:szCs w:val="32"/>
                <w:lang w:val="de-CH" w:eastAsia="de-CH"/>
              </w:rPr>
              <w:drawing>
                <wp:inline distT="0" distB="0" distL="0" distR="0">
                  <wp:extent cx="1714500" cy="17145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714791" cy="1714791"/>
                          </a:xfrm>
                          <a:prstGeom prst="rect">
                            <a:avLst/>
                          </a:prstGeom>
                        </pic:spPr>
                      </pic:pic>
                    </a:graphicData>
                  </a:graphic>
                </wp:inline>
              </w:drawing>
            </w:r>
          </w:p>
        </w:tc>
        <w:tc>
          <w:tcPr>
            <w:tcW w:w="3402" w:type="dxa"/>
            <w:tcMar>
              <w:left w:w="0" w:type="dxa"/>
              <w:right w:w="0" w:type="dxa"/>
            </w:tcMar>
            <w:vAlign w:val="center"/>
          </w:tcPr>
          <w:p w:rsidR="00E733E2" w:rsidRPr="00950880" w:rsidRDefault="008C14E2" w:rsidP="00E733E2">
            <w:pPr>
              <w:spacing w:before="96" w:after="96"/>
              <w:jc w:val="center"/>
              <w:rPr>
                <w:rFonts w:asciiTheme="minorHAnsi" w:hAnsiTheme="minorHAnsi" w:cstheme="minorHAnsi"/>
                <w:sz w:val="32"/>
                <w:szCs w:val="32"/>
                <w:lang w:val="de-DE"/>
              </w:rPr>
            </w:pPr>
            <w:r w:rsidRPr="008C14E2">
              <w:rPr>
                <w:rFonts w:asciiTheme="minorHAnsi" w:hAnsiTheme="minorHAnsi" w:cstheme="minorHAnsi"/>
                <w:noProof/>
                <w:sz w:val="32"/>
                <w:szCs w:val="32"/>
                <w:lang w:val="de-CH" w:eastAsia="de-CH"/>
              </w:rPr>
              <w:drawing>
                <wp:inline distT="0" distB="0" distL="0" distR="0">
                  <wp:extent cx="1236345" cy="768248"/>
                  <wp:effectExtent l="0" t="0" r="1905" b="0"/>
                  <wp:docPr id="103" name="Grafik 7" descr="I:\Deutschkurse\selber unterrichten\26-30\27\SIM-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utschkurse\selber unterrichten\26-30\27\SIM-Karte.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9775" cy="782807"/>
                          </a:xfrm>
                          <a:prstGeom prst="rect">
                            <a:avLst/>
                          </a:prstGeom>
                          <a:noFill/>
                          <a:ln>
                            <a:noFill/>
                          </a:ln>
                        </pic:spPr>
                      </pic:pic>
                    </a:graphicData>
                  </a:graphic>
                </wp:inline>
              </w:drawing>
            </w:r>
          </w:p>
        </w:tc>
      </w:tr>
      <w:tr w:rsidR="00E733E2" w:rsidRPr="00E733E2" w:rsidTr="00E733E2">
        <w:trPr>
          <w:cantSplit/>
          <w:trHeight w:hRule="exact" w:val="3402"/>
          <w:jc w:val="center"/>
        </w:trPr>
        <w:tc>
          <w:tcPr>
            <w:tcW w:w="3402" w:type="dxa"/>
            <w:tcMar>
              <w:left w:w="0" w:type="dxa"/>
              <w:right w:w="0" w:type="dxa"/>
            </w:tcMar>
            <w:vAlign w:val="center"/>
          </w:tcPr>
          <w:p w:rsidR="00E733E2" w:rsidRPr="00950880" w:rsidRDefault="008C14E2" w:rsidP="00E733E2">
            <w:pPr>
              <w:spacing w:before="96" w:after="96"/>
              <w:jc w:val="center"/>
              <w:rPr>
                <w:rFonts w:asciiTheme="minorHAnsi" w:hAnsiTheme="minorHAnsi" w:cstheme="minorHAnsi"/>
                <w:sz w:val="32"/>
                <w:szCs w:val="32"/>
                <w:lang w:val="de-DE"/>
              </w:rPr>
            </w:pPr>
            <w:r w:rsidRPr="008C14E2">
              <w:rPr>
                <w:rFonts w:asciiTheme="minorHAnsi" w:hAnsiTheme="minorHAnsi" w:cstheme="minorHAnsi"/>
                <w:noProof/>
                <w:sz w:val="32"/>
                <w:szCs w:val="32"/>
                <w:lang w:val="de-CH" w:eastAsia="de-CH"/>
              </w:rPr>
              <w:drawing>
                <wp:inline distT="0" distB="0" distL="0" distR="0">
                  <wp:extent cx="2023534" cy="1467395"/>
                  <wp:effectExtent l="0" t="0" r="0" b="0"/>
                  <wp:docPr id="3" name="Grafik 1" descr="I:\Deutschkurse\selber unterrichten\26-30\27\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26-30\27\Computer.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2662" cy="1474014"/>
                          </a:xfrm>
                          <a:prstGeom prst="rect">
                            <a:avLst/>
                          </a:prstGeom>
                          <a:noFill/>
                          <a:ln>
                            <a:noFill/>
                          </a:ln>
                        </pic:spPr>
                      </pic:pic>
                    </a:graphicData>
                  </a:graphic>
                </wp:inline>
              </w:drawing>
            </w:r>
          </w:p>
        </w:tc>
        <w:tc>
          <w:tcPr>
            <w:tcW w:w="3402" w:type="dxa"/>
            <w:tcMar>
              <w:left w:w="0" w:type="dxa"/>
              <w:right w:w="0" w:type="dxa"/>
            </w:tcMar>
            <w:vAlign w:val="center"/>
          </w:tcPr>
          <w:p w:rsidR="00E733E2" w:rsidRPr="00950880" w:rsidRDefault="008C14E2" w:rsidP="00E733E2">
            <w:pPr>
              <w:spacing w:before="96" w:after="96"/>
              <w:jc w:val="center"/>
              <w:rPr>
                <w:rFonts w:asciiTheme="minorHAnsi" w:hAnsiTheme="minorHAnsi" w:cstheme="minorHAnsi"/>
                <w:sz w:val="32"/>
                <w:szCs w:val="32"/>
                <w:lang w:val="de-DE"/>
              </w:rPr>
            </w:pPr>
            <w:r w:rsidRPr="008C14E2">
              <w:rPr>
                <w:rFonts w:asciiTheme="minorHAnsi" w:hAnsiTheme="minorHAnsi" w:cstheme="minorHAnsi"/>
                <w:noProof/>
                <w:sz w:val="32"/>
                <w:szCs w:val="32"/>
                <w:lang w:val="de-CH" w:eastAsia="de-CH"/>
              </w:rPr>
              <w:drawing>
                <wp:inline distT="0" distB="0" distL="0" distR="0">
                  <wp:extent cx="1430867" cy="994627"/>
                  <wp:effectExtent l="0" t="0" r="0" b="0"/>
                  <wp:docPr id="108" name="Grafik 4" descr="I:\Deutschkurse\selber unterrichten\26-30\27\Computerm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26-30\27\Computermaus.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0170" cy="1008045"/>
                          </a:xfrm>
                          <a:prstGeom prst="rect">
                            <a:avLst/>
                          </a:prstGeom>
                          <a:noFill/>
                          <a:ln>
                            <a:noFill/>
                          </a:ln>
                        </pic:spPr>
                      </pic:pic>
                    </a:graphicData>
                  </a:graphic>
                </wp:inline>
              </w:drawing>
            </w:r>
          </w:p>
        </w:tc>
        <w:tc>
          <w:tcPr>
            <w:tcW w:w="3402" w:type="dxa"/>
            <w:tcMar>
              <w:left w:w="0" w:type="dxa"/>
              <w:right w:w="0" w:type="dxa"/>
            </w:tcMar>
            <w:vAlign w:val="center"/>
          </w:tcPr>
          <w:p w:rsidR="00E733E2" w:rsidRPr="00950880" w:rsidRDefault="008C14E2" w:rsidP="00E733E2">
            <w:pPr>
              <w:spacing w:before="96" w:after="96"/>
              <w:jc w:val="center"/>
              <w:rPr>
                <w:rFonts w:asciiTheme="minorHAnsi" w:hAnsiTheme="minorHAnsi" w:cstheme="minorHAnsi"/>
                <w:sz w:val="32"/>
                <w:szCs w:val="32"/>
                <w:lang w:val="de-DE"/>
              </w:rPr>
            </w:pPr>
            <w:r w:rsidRPr="008C14E2">
              <w:rPr>
                <w:rFonts w:asciiTheme="minorHAnsi" w:hAnsiTheme="minorHAnsi" w:cstheme="minorHAnsi"/>
                <w:noProof/>
                <w:sz w:val="32"/>
                <w:szCs w:val="32"/>
                <w:lang w:val="de-CH" w:eastAsia="de-CH"/>
              </w:rPr>
              <w:drawing>
                <wp:inline distT="0" distB="0" distL="0" distR="0">
                  <wp:extent cx="1633855" cy="1633855"/>
                  <wp:effectExtent l="0" t="0" r="4445" b="4445"/>
                  <wp:docPr id="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634132" cy="1634132"/>
                          </a:xfrm>
                          <a:prstGeom prst="rect">
                            <a:avLst/>
                          </a:prstGeom>
                        </pic:spPr>
                      </pic:pic>
                    </a:graphicData>
                  </a:graphic>
                </wp:inline>
              </w:drawing>
            </w:r>
          </w:p>
        </w:tc>
      </w:tr>
      <w:tr w:rsidR="00E733E2" w:rsidRPr="00E733E2" w:rsidTr="00E733E2">
        <w:trPr>
          <w:cantSplit/>
          <w:trHeight w:hRule="exact" w:val="3402"/>
          <w:jc w:val="center"/>
        </w:trPr>
        <w:tc>
          <w:tcPr>
            <w:tcW w:w="3402" w:type="dxa"/>
            <w:tcMar>
              <w:left w:w="0" w:type="dxa"/>
              <w:right w:w="0" w:type="dxa"/>
            </w:tcMar>
            <w:vAlign w:val="center"/>
          </w:tcPr>
          <w:p w:rsidR="00E733E2" w:rsidRPr="00950880" w:rsidRDefault="008C14E2" w:rsidP="00E733E2">
            <w:pPr>
              <w:spacing w:before="96" w:after="96"/>
              <w:jc w:val="center"/>
              <w:rPr>
                <w:rFonts w:asciiTheme="minorHAnsi" w:hAnsiTheme="minorHAnsi" w:cstheme="minorHAnsi"/>
                <w:noProof/>
                <w:sz w:val="32"/>
                <w:szCs w:val="32"/>
                <w:lang w:val="de-CH" w:eastAsia="de-CH"/>
              </w:rPr>
            </w:pPr>
            <w:r w:rsidRPr="008C14E2">
              <w:rPr>
                <w:rFonts w:asciiTheme="minorHAnsi" w:hAnsiTheme="minorHAnsi" w:cstheme="minorHAnsi"/>
                <w:noProof/>
                <w:sz w:val="32"/>
                <w:szCs w:val="32"/>
                <w:lang w:val="de-CH" w:eastAsia="de-CH"/>
              </w:rPr>
              <w:drawing>
                <wp:inline distT="0" distB="0" distL="0" distR="0">
                  <wp:extent cx="2022529" cy="1645920"/>
                  <wp:effectExtent l="0" t="0" r="0" b="0"/>
                  <wp:docPr id="305" name="Grafik 5" descr="I:\Deutschkurse\selber unterrichten\26-30\28\B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26-30\28\Bett.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6257" cy="1657092"/>
                          </a:xfrm>
                          <a:prstGeom prst="rect">
                            <a:avLst/>
                          </a:prstGeom>
                          <a:noFill/>
                          <a:ln>
                            <a:noFill/>
                          </a:ln>
                        </pic:spPr>
                      </pic:pic>
                    </a:graphicData>
                  </a:graphic>
                </wp:inline>
              </w:drawing>
            </w:r>
          </w:p>
        </w:tc>
        <w:tc>
          <w:tcPr>
            <w:tcW w:w="3402" w:type="dxa"/>
            <w:tcMar>
              <w:left w:w="0" w:type="dxa"/>
              <w:right w:w="0" w:type="dxa"/>
            </w:tcMar>
            <w:vAlign w:val="center"/>
          </w:tcPr>
          <w:p w:rsidR="00E733E2" w:rsidRPr="00950880" w:rsidRDefault="008C14E2" w:rsidP="00E733E2">
            <w:pPr>
              <w:spacing w:before="96" w:after="96"/>
              <w:jc w:val="center"/>
              <w:rPr>
                <w:rFonts w:asciiTheme="minorHAnsi" w:hAnsiTheme="minorHAnsi" w:cstheme="minorHAnsi"/>
                <w:noProof/>
                <w:sz w:val="32"/>
                <w:szCs w:val="32"/>
                <w:lang w:val="de-CH" w:eastAsia="de-CH"/>
              </w:rPr>
            </w:pPr>
            <w:r w:rsidRPr="008C14E2">
              <w:rPr>
                <w:rFonts w:asciiTheme="minorHAnsi" w:hAnsiTheme="minorHAnsi" w:cstheme="minorHAnsi"/>
                <w:noProof/>
                <w:sz w:val="32"/>
                <w:szCs w:val="32"/>
                <w:lang w:val="de-CH" w:eastAsia="de-CH"/>
              </w:rPr>
              <w:drawing>
                <wp:inline distT="0" distB="0" distL="0" distR="0">
                  <wp:extent cx="1752600" cy="2023327"/>
                  <wp:effectExtent l="0" t="0" r="0" b="0"/>
                  <wp:docPr id="307" name="Grafik 7" descr="I:\Deutschkurse\selber unterrichten\26-30\28\Schr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26-30\28\Schrank.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3345" cy="2035731"/>
                          </a:xfrm>
                          <a:prstGeom prst="rect">
                            <a:avLst/>
                          </a:prstGeom>
                          <a:noFill/>
                          <a:ln>
                            <a:noFill/>
                          </a:ln>
                        </pic:spPr>
                      </pic:pic>
                    </a:graphicData>
                  </a:graphic>
                </wp:inline>
              </w:drawing>
            </w:r>
          </w:p>
        </w:tc>
        <w:tc>
          <w:tcPr>
            <w:tcW w:w="3402" w:type="dxa"/>
            <w:tcMar>
              <w:left w:w="0" w:type="dxa"/>
              <w:right w:w="0" w:type="dxa"/>
            </w:tcMar>
            <w:vAlign w:val="center"/>
          </w:tcPr>
          <w:p w:rsidR="00E733E2" w:rsidRPr="00950880" w:rsidRDefault="008C14E2" w:rsidP="00E733E2">
            <w:pPr>
              <w:spacing w:before="96" w:after="96"/>
              <w:jc w:val="center"/>
              <w:rPr>
                <w:rFonts w:asciiTheme="minorHAnsi" w:hAnsiTheme="minorHAnsi" w:cstheme="minorHAnsi"/>
                <w:noProof/>
                <w:sz w:val="32"/>
                <w:szCs w:val="32"/>
                <w:lang w:val="de-CH" w:eastAsia="de-CH"/>
              </w:rPr>
            </w:pPr>
            <w:r w:rsidRPr="008C14E2">
              <w:rPr>
                <w:rFonts w:asciiTheme="minorHAnsi" w:hAnsiTheme="minorHAnsi" w:cstheme="minorHAnsi"/>
                <w:noProof/>
                <w:sz w:val="32"/>
                <w:szCs w:val="32"/>
                <w:lang w:val="de-CH" w:eastAsia="de-CH"/>
              </w:rPr>
              <w:drawing>
                <wp:inline distT="0" distB="0" distL="0" distR="0">
                  <wp:extent cx="1569720" cy="1938263"/>
                  <wp:effectExtent l="0" t="0" r="0" b="5080"/>
                  <wp:docPr id="114" name="Grafik 19" descr="I:\Deutschkurse\selber unterrichten\26-30\28\Büchergest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Deutschkurse\selber unterrichten\26-30\28\Büchergestell.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7675" cy="1948085"/>
                          </a:xfrm>
                          <a:prstGeom prst="rect">
                            <a:avLst/>
                          </a:prstGeom>
                          <a:noFill/>
                          <a:ln>
                            <a:noFill/>
                          </a:ln>
                        </pic:spPr>
                      </pic:pic>
                    </a:graphicData>
                  </a:graphic>
                </wp:inline>
              </w:drawing>
            </w:r>
          </w:p>
        </w:tc>
      </w:tr>
      <w:tr w:rsidR="00E733E2" w:rsidRPr="00E733E2" w:rsidTr="00E733E2">
        <w:trPr>
          <w:cantSplit/>
          <w:trHeight w:hRule="exact" w:val="3402"/>
          <w:jc w:val="center"/>
        </w:trPr>
        <w:tc>
          <w:tcPr>
            <w:tcW w:w="3402" w:type="dxa"/>
            <w:tcMar>
              <w:left w:w="0" w:type="dxa"/>
              <w:right w:w="0" w:type="dxa"/>
            </w:tcMar>
            <w:vAlign w:val="center"/>
          </w:tcPr>
          <w:p w:rsidR="00E733E2" w:rsidRPr="00950880" w:rsidRDefault="008C14E2" w:rsidP="00E733E2">
            <w:pPr>
              <w:spacing w:before="96" w:after="96"/>
              <w:jc w:val="center"/>
              <w:rPr>
                <w:rFonts w:asciiTheme="minorHAnsi" w:hAnsiTheme="minorHAnsi" w:cstheme="minorHAnsi"/>
                <w:sz w:val="32"/>
                <w:szCs w:val="32"/>
                <w:lang w:val="de-DE"/>
              </w:rPr>
            </w:pPr>
            <w:r w:rsidRPr="008C14E2">
              <w:rPr>
                <w:rFonts w:asciiTheme="minorHAnsi" w:hAnsiTheme="minorHAnsi" w:cstheme="minorHAnsi"/>
                <w:noProof/>
                <w:sz w:val="32"/>
                <w:szCs w:val="32"/>
                <w:lang w:val="de-CH" w:eastAsia="de-CH"/>
              </w:rPr>
              <w:drawing>
                <wp:inline distT="0" distB="0" distL="0" distR="0">
                  <wp:extent cx="1676400" cy="2028444"/>
                  <wp:effectExtent l="0" t="0" r="0" b="0"/>
                  <wp:docPr id="8" name="Grafik 8" descr="I:\Deutschkurse\selber unterrichten\26-30\28\Lam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26-30\28\Lampe.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4214" cy="2037899"/>
                          </a:xfrm>
                          <a:prstGeom prst="rect">
                            <a:avLst/>
                          </a:prstGeom>
                          <a:noFill/>
                          <a:ln>
                            <a:noFill/>
                          </a:ln>
                        </pic:spPr>
                      </pic:pic>
                    </a:graphicData>
                  </a:graphic>
                </wp:inline>
              </w:drawing>
            </w:r>
          </w:p>
        </w:tc>
        <w:tc>
          <w:tcPr>
            <w:tcW w:w="3402" w:type="dxa"/>
            <w:tcMar>
              <w:left w:w="0" w:type="dxa"/>
              <w:right w:w="0" w:type="dxa"/>
            </w:tcMar>
            <w:vAlign w:val="center"/>
          </w:tcPr>
          <w:p w:rsidR="00E733E2" w:rsidRPr="00950880" w:rsidRDefault="008C14E2" w:rsidP="00E733E2">
            <w:pPr>
              <w:spacing w:before="96" w:after="96"/>
              <w:jc w:val="center"/>
              <w:rPr>
                <w:rFonts w:asciiTheme="minorHAnsi" w:hAnsiTheme="minorHAnsi" w:cstheme="minorHAnsi"/>
                <w:sz w:val="32"/>
                <w:szCs w:val="32"/>
                <w:lang w:val="de-DE"/>
              </w:rPr>
            </w:pPr>
            <w:r w:rsidRPr="008C14E2">
              <w:rPr>
                <w:rFonts w:asciiTheme="minorHAnsi" w:hAnsiTheme="minorHAnsi" w:cstheme="minorHAnsi"/>
                <w:noProof/>
                <w:sz w:val="32"/>
                <w:szCs w:val="32"/>
                <w:lang w:val="de-CH" w:eastAsia="de-CH"/>
              </w:rPr>
              <w:drawing>
                <wp:inline distT="0" distB="0" distL="0" distR="0">
                  <wp:extent cx="1409378" cy="1493520"/>
                  <wp:effectExtent l="0" t="0" r="635" b="0"/>
                  <wp:docPr id="7" name="Grafik 10" descr="I:\Deutschkurse\selber unterrichten\26-30\28\Kom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utschkurse\selber unterrichten\26-30\28\Kommode.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7586" cy="1502218"/>
                          </a:xfrm>
                          <a:prstGeom prst="rect">
                            <a:avLst/>
                          </a:prstGeom>
                          <a:noFill/>
                          <a:ln>
                            <a:noFill/>
                          </a:ln>
                        </pic:spPr>
                      </pic:pic>
                    </a:graphicData>
                  </a:graphic>
                </wp:inline>
              </w:drawing>
            </w:r>
          </w:p>
        </w:tc>
        <w:tc>
          <w:tcPr>
            <w:tcW w:w="3402" w:type="dxa"/>
            <w:tcMar>
              <w:left w:w="0" w:type="dxa"/>
              <w:right w:w="0" w:type="dxa"/>
            </w:tcMar>
            <w:vAlign w:val="center"/>
          </w:tcPr>
          <w:p w:rsidR="00E733E2" w:rsidRPr="00950880" w:rsidRDefault="008C14E2" w:rsidP="00E733E2">
            <w:pPr>
              <w:spacing w:before="96" w:after="96"/>
              <w:jc w:val="center"/>
              <w:rPr>
                <w:rFonts w:asciiTheme="minorHAnsi" w:hAnsiTheme="minorHAnsi" w:cstheme="minorHAnsi"/>
                <w:sz w:val="32"/>
                <w:szCs w:val="32"/>
                <w:lang w:val="de-DE"/>
              </w:rPr>
            </w:pPr>
            <w:r w:rsidRPr="008C14E2">
              <w:rPr>
                <w:rFonts w:asciiTheme="minorHAnsi" w:hAnsiTheme="minorHAnsi" w:cstheme="minorHAnsi"/>
                <w:noProof/>
                <w:sz w:val="32"/>
                <w:szCs w:val="32"/>
                <w:lang w:val="de-CH" w:eastAsia="de-CH"/>
              </w:rPr>
              <w:drawing>
                <wp:inline distT="0" distB="0" distL="0" distR="0">
                  <wp:extent cx="1414908" cy="1356360"/>
                  <wp:effectExtent l="0" t="0" r="0" b="0"/>
                  <wp:docPr id="120" name="Grafik 13" descr="I:\Deutschkurse\selber unterrichten\26-30\28\Ses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eutschkurse\selber unterrichten\26-30\28\Sessel.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9192" cy="1398812"/>
                          </a:xfrm>
                          <a:prstGeom prst="rect">
                            <a:avLst/>
                          </a:prstGeom>
                          <a:noFill/>
                          <a:ln>
                            <a:noFill/>
                          </a:ln>
                        </pic:spPr>
                      </pic:pic>
                    </a:graphicData>
                  </a:graphic>
                </wp:inline>
              </w:drawing>
            </w:r>
          </w:p>
        </w:tc>
      </w:tr>
    </w:tbl>
    <w:p w:rsidR="00E733E2" w:rsidRPr="005B4EF9" w:rsidRDefault="00E733E2" w:rsidP="00E733E2">
      <w:pPr>
        <w:overflowPunct/>
        <w:autoSpaceDE/>
        <w:autoSpaceDN/>
        <w:adjustRightInd/>
        <w:spacing w:after="160" w:line="259" w:lineRule="auto"/>
        <w:textAlignment w:val="auto"/>
        <w:rPr>
          <w:rFonts w:asciiTheme="minorHAnsi" w:hAnsiTheme="minorHAnsi" w:cstheme="minorHAnsi"/>
          <w:b/>
          <w:bCs/>
          <w:sz w:val="4"/>
          <w:szCs w:val="4"/>
          <w:lang w:val="de-DE"/>
        </w:rPr>
      </w:pPr>
      <w:r w:rsidRPr="005B4EF9">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E733E2" w:rsidRPr="00E733E2" w:rsidTr="00E733E2">
        <w:trPr>
          <w:cantSplit/>
          <w:trHeight w:hRule="exact" w:val="3402"/>
          <w:jc w:val="center"/>
        </w:trPr>
        <w:tc>
          <w:tcPr>
            <w:tcW w:w="3402" w:type="dxa"/>
            <w:tcMar>
              <w:left w:w="0" w:type="dxa"/>
              <w:right w:w="0" w:type="dxa"/>
            </w:tcMar>
            <w:vAlign w:val="center"/>
          </w:tcPr>
          <w:p w:rsidR="00E733E2" w:rsidRPr="001C5962" w:rsidRDefault="008C14E2" w:rsidP="008C14E2">
            <w:pPr>
              <w:pStyle w:val="Wrterblatt"/>
              <w:rPr>
                <w:b w:val="0"/>
              </w:rPr>
            </w:pPr>
            <w:r w:rsidRPr="001C5962">
              <w:rPr>
                <w:b w:val="0"/>
              </w:rPr>
              <w:lastRenderedPageBreak/>
              <w:t>die SIM-Karte</w:t>
            </w:r>
          </w:p>
        </w:tc>
        <w:tc>
          <w:tcPr>
            <w:tcW w:w="3402" w:type="dxa"/>
            <w:tcMar>
              <w:left w:w="0" w:type="dxa"/>
              <w:right w:w="0" w:type="dxa"/>
            </w:tcMar>
            <w:vAlign w:val="center"/>
          </w:tcPr>
          <w:p w:rsidR="00E733E2" w:rsidRPr="001C5962" w:rsidRDefault="008C14E2" w:rsidP="008C14E2">
            <w:pPr>
              <w:pStyle w:val="Wrterblatt"/>
              <w:rPr>
                <w:b w:val="0"/>
              </w:rPr>
            </w:pPr>
            <w:r w:rsidRPr="001C5962">
              <w:rPr>
                <w:b w:val="0"/>
              </w:rPr>
              <w:t>der Kopfhörer</w:t>
            </w:r>
          </w:p>
        </w:tc>
        <w:tc>
          <w:tcPr>
            <w:tcW w:w="3402" w:type="dxa"/>
            <w:tcMar>
              <w:left w:w="0" w:type="dxa"/>
              <w:right w:w="0" w:type="dxa"/>
            </w:tcMar>
            <w:vAlign w:val="center"/>
          </w:tcPr>
          <w:p w:rsidR="00E733E2" w:rsidRPr="001C5962" w:rsidRDefault="008C14E2" w:rsidP="008C14E2">
            <w:pPr>
              <w:pStyle w:val="Wrterblatt"/>
              <w:rPr>
                <w:b w:val="0"/>
              </w:rPr>
            </w:pPr>
            <w:r w:rsidRPr="001C5962">
              <w:rPr>
                <w:b w:val="0"/>
              </w:rPr>
              <w:t>das Ladekabel</w:t>
            </w:r>
          </w:p>
        </w:tc>
      </w:tr>
      <w:tr w:rsidR="00E733E2" w:rsidRPr="00E733E2" w:rsidTr="00E733E2">
        <w:trPr>
          <w:cantSplit/>
          <w:trHeight w:hRule="exact" w:val="3402"/>
          <w:jc w:val="center"/>
        </w:trPr>
        <w:tc>
          <w:tcPr>
            <w:tcW w:w="3402" w:type="dxa"/>
            <w:tcMar>
              <w:left w:w="0" w:type="dxa"/>
              <w:right w:w="0" w:type="dxa"/>
            </w:tcMar>
            <w:vAlign w:val="center"/>
          </w:tcPr>
          <w:p w:rsidR="00E733E2" w:rsidRPr="001C5962" w:rsidRDefault="008C14E2" w:rsidP="008C14E2">
            <w:pPr>
              <w:pStyle w:val="Wrterblatt"/>
              <w:rPr>
                <w:b w:val="0"/>
              </w:rPr>
            </w:pPr>
            <w:r w:rsidRPr="001C5962">
              <w:rPr>
                <w:b w:val="0"/>
              </w:rPr>
              <w:t>die Steckdose</w:t>
            </w:r>
          </w:p>
        </w:tc>
        <w:tc>
          <w:tcPr>
            <w:tcW w:w="3402" w:type="dxa"/>
            <w:tcMar>
              <w:left w:w="0" w:type="dxa"/>
              <w:right w:w="0" w:type="dxa"/>
            </w:tcMar>
            <w:vAlign w:val="center"/>
          </w:tcPr>
          <w:p w:rsidR="00E733E2" w:rsidRPr="001C5962" w:rsidRDefault="008C14E2" w:rsidP="008C14E2">
            <w:pPr>
              <w:pStyle w:val="Wrterblatt"/>
              <w:rPr>
                <w:b w:val="0"/>
              </w:rPr>
            </w:pPr>
            <w:r w:rsidRPr="001C5962">
              <w:rPr>
                <w:b w:val="0"/>
              </w:rPr>
              <w:t>die Maus</w:t>
            </w:r>
          </w:p>
        </w:tc>
        <w:tc>
          <w:tcPr>
            <w:tcW w:w="3402" w:type="dxa"/>
            <w:tcMar>
              <w:left w:w="0" w:type="dxa"/>
              <w:right w:w="0" w:type="dxa"/>
            </w:tcMar>
            <w:vAlign w:val="center"/>
          </w:tcPr>
          <w:p w:rsidR="00E733E2" w:rsidRPr="001C5962" w:rsidRDefault="008C14E2" w:rsidP="008C14E2">
            <w:pPr>
              <w:pStyle w:val="Wrterblatt"/>
              <w:rPr>
                <w:b w:val="0"/>
              </w:rPr>
            </w:pPr>
            <w:r w:rsidRPr="001C5962">
              <w:rPr>
                <w:b w:val="0"/>
              </w:rPr>
              <w:t>der Computer</w:t>
            </w:r>
          </w:p>
        </w:tc>
      </w:tr>
      <w:tr w:rsidR="00E733E2" w:rsidRPr="00E733E2" w:rsidTr="00E733E2">
        <w:trPr>
          <w:cantSplit/>
          <w:trHeight w:hRule="exact" w:val="3402"/>
          <w:jc w:val="center"/>
        </w:trPr>
        <w:tc>
          <w:tcPr>
            <w:tcW w:w="3402" w:type="dxa"/>
            <w:tcMar>
              <w:left w:w="0" w:type="dxa"/>
              <w:right w:w="0" w:type="dxa"/>
            </w:tcMar>
            <w:vAlign w:val="center"/>
          </w:tcPr>
          <w:p w:rsidR="00E733E2" w:rsidRPr="001C5962" w:rsidRDefault="008C14E2" w:rsidP="008C14E2">
            <w:pPr>
              <w:pStyle w:val="Wrterblatt"/>
              <w:rPr>
                <w:b w:val="0"/>
              </w:rPr>
            </w:pPr>
            <w:r w:rsidRPr="001C5962">
              <w:rPr>
                <w:b w:val="0"/>
              </w:rPr>
              <w:t>das Regal</w:t>
            </w:r>
          </w:p>
        </w:tc>
        <w:tc>
          <w:tcPr>
            <w:tcW w:w="3402" w:type="dxa"/>
            <w:tcMar>
              <w:left w:w="0" w:type="dxa"/>
              <w:right w:w="0" w:type="dxa"/>
            </w:tcMar>
            <w:vAlign w:val="center"/>
          </w:tcPr>
          <w:p w:rsidR="00E733E2" w:rsidRPr="001C5962" w:rsidRDefault="008C14E2" w:rsidP="008C14E2">
            <w:pPr>
              <w:pStyle w:val="Wrterblatt"/>
              <w:rPr>
                <w:b w:val="0"/>
              </w:rPr>
            </w:pPr>
            <w:r w:rsidRPr="001C5962">
              <w:rPr>
                <w:b w:val="0"/>
              </w:rPr>
              <w:t>der Schrank</w:t>
            </w:r>
          </w:p>
        </w:tc>
        <w:tc>
          <w:tcPr>
            <w:tcW w:w="3402" w:type="dxa"/>
            <w:tcMar>
              <w:left w:w="0" w:type="dxa"/>
              <w:right w:w="0" w:type="dxa"/>
            </w:tcMar>
            <w:vAlign w:val="center"/>
          </w:tcPr>
          <w:p w:rsidR="00E733E2" w:rsidRPr="001C5962" w:rsidRDefault="008C14E2" w:rsidP="008C14E2">
            <w:pPr>
              <w:pStyle w:val="Wrterblatt"/>
              <w:rPr>
                <w:b w:val="0"/>
              </w:rPr>
            </w:pPr>
            <w:r w:rsidRPr="001C5962">
              <w:rPr>
                <w:b w:val="0"/>
              </w:rPr>
              <w:t>das Bett</w:t>
            </w:r>
          </w:p>
        </w:tc>
      </w:tr>
      <w:tr w:rsidR="00E733E2" w:rsidRPr="00E733E2" w:rsidTr="00E733E2">
        <w:trPr>
          <w:cantSplit/>
          <w:trHeight w:hRule="exact" w:val="3402"/>
          <w:jc w:val="center"/>
        </w:trPr>
        <w:tc>
          <w:tcPr>
            <w:tcW w:w="3402" w:type="dxa"/>
            <w:tcMar>
              <w:left w:w="0" w:type="dxa"/>
              <w:right w:w="0" w:type="dxa"/>
            </w:tcMar>
            <w:vAlign w:val="center"/>
          </w:tcPr>
          <w:p w:rsidR="008C14E2" w:rsidRPr="001C5962" w:rsidRDefault="008C14E2" w:rsidP="008C14E2">
            <w:pPr>
              <w:pStyle w:val="Wrterblatt"/>
              <w:rPr>
                <w:b w:val="0"/>
              </w:rPr>
            </w:pPr>
            <w:r w:rsidRPr="001C5962">
              <w:rPr>
                <w:b w:val="0"/>
              </w:rPr>
              <w:t>D: der Sessel</w:t>
            </w:r>
          </w:p>
          <w:p w:rsidR="00E733E2" w:rsidRPr="001C5962" w:rsidRDefault="008C14E2" w:rsidP="008C14E2">
            <w:pPr>
              <w:pStyle w:val="Wrterblatt"/>
              <w:rPr>
                <w:b w:val="0"/>
              </w:rPr>
            </w:pPr>
            <w:r w:rsidRPr="001C5962">
              <w:rPr>
                <w:b w:val="0"/>
              </w:rPr>
              <w:t>CH: der Fauteuil</w:t>
            </w:r>
          </w:p>
        </w:tc>
        <w:tc>
          <w:tcPr>
            <w:tcW w:w="3402" w:type="dxa"/>
            <w:tcMar>
              <w:left w:w="0" w:type="dxa"/>
              <w:right w:w="0" w:type="dxa"/>
            </w:tcMar>
            <w:vAlign w:val="center"/>
          </w:tcPr>
          <w:p w:rsidR="00E733E2" w:rsidRPr="001C5962" w:rsidRDefault="008C14E2" w:rsidP="008C14E2">
            <w:pPr>
              <w:pStyle w:val="Wrterblatt"/>
              <w:rPr>
                <w:b w:val="0"/>
              </w:rPr>
            </w:pPr>
            <w:r w:rsidRPr="001C5962">
              <w:rPr>
                <w:b w:val="0"/>
              </w:rPr>
              <w:t>die Kommode</w:t>
            </w:r>
          </w:p>
        </w:tc>
        <w:tc>
          <w:tcPr>
            <w:tcW w:w="3402" w:type="dxa"/>
            <w:tcMar>
              <w:left w:w="0" w:type="dxa"/>
              <w:right w:w="0" w:type="dxa"/>
            </w:tcMar>
            <w:vAlign w:val="center"/>
          </w:tcPr>
          <w:p w:rsidR="00E733E2" w:rsidRPr="001C5962" w:rsidRDefault="008C14E2" w:rsidP="008C14E2">
            <w:pPr>
              <w:pStyle w:val="Wrterblatt"/>
              <w:rPr>
                <w:b w:val="0"/>
              </w:rPr>
            </w:pPr>
            <w:r w:rsidRPr="001C5962">
              <w:rPr>
                <w:b w:val="0"/>
              </w:rPr>
              <w:t>die Lampe</w:t>
            </w:r>
          </w:p>
        </w:tc>
      </w:tr>
    </w:tbl>
    <w:p w:rsidR="00E733E2" w:rsidRPr="00E733E2" w:rsidRDefault="00E733E2" w:rsidP="00E733E2">
      <w:pPr>
        <w:rPr>
          <w:lang w:val="de-CH"/>
        </w:rPr>
      </w:pPr>
    </w:p>
    <w:p w:rsidR="00FC3104" w:rsidRPr="004B647B" w:rsidRDefault="00FC3104">
      <w:pPr>
        <w:overflowPunct/>
        <w:autoSpaceDE/>
        <w:autoSpaceDN/>
        <w:adjustRightInd/>
        <w:spacing w:after="0"/>
        <w:textAlignment w:val="auto"/>
        <w:rPr>
          <w:lang w:val="de-CH"/>
        </w:rPr>
        <w:sectPr w:rsidR="00FC3104" w:rsidRPr="004B647B" w:rsidSect="00BC7980">
          <w:headerReference w:type="even" r:id="rId21"/>
          <w:headerReference w:type="default" r:id="rId22"/>
          <w:footerReference w:type="even" r:id="rId23"/>
          <w:footerReference w:type="default" r:id="rId24"/>
          <w:headerReference w:type="first" r:id="rId25"/>
          <w:footerReference w:type="first" r:id="rId26"/>
          <w:pgSz w:w="11909" w:h="16834" w:code="9"/>
          <w:pgMar w:top="1134" w:right="1134" w:bottom="1134" w:left="1134" w:header="561" w:footer="561" w:gutter="0"/>
          <w:cols w:space="720"/>
        </w:sectPr>
      </w:pPr>
    </w:p>
    <w:p w:rsidR="007A2A89" w:rsidRPr="009366C5" w:rsidRDefault="007A2A89" w:rsidP="007A2A89">
      <w:pPr>
        <w:overflowPunct/>
        <w:autoSpaceDE/>
        <w:autoSpaceDN/>
        <w:adjustRightInd/>
        <w:spacing w:after="0"/>
        <w:textAlignment w:val="auto"/>
        <w:rPr>
          <w:b/>
          <w:sz w:val="28"/>
          <w:szCs w:val="28"/>
          <w:lang w:val="de-CH"/>
        </w:rPr>
      </w:pPr>
      <w:r w:rsidRPr="009366C5">
        <w:rPr>
          <w:b/>
          <w:sz w:val="28"/>
          <w:szCs w:val="28"/>
          <w:lang w:val="de-CH"/>
        </w:rPr>
        <w:lastRenderedPageBreak/>
        <w:t>Zahlenkarte 1</w:t>
      </w:r>
      <w:r>
        <w:rPr>
          <w:b/>
          <w:sz w:val="28"/>
          <w:szCs w:val="28"/>
          <w:lang w:val="de-CH"/>
        </w:rPr>
        <w:t xml:space="preserve"> (Lotto für Zahlen 1-200)</w:t>
      </w:r>
    </w:p>
    <w:p w:rsidR="007A2A89" w:rsidRDefault="007A2A89" w:rsidP="007A2A89">
      <w:pPr>
        <w:overflowPunct/>
        <w:autoSpaceDE/>
        <w:autoSpaceDN/>
        <w:adjustRightInd/>
        <w:spacing w:after="0"/>
        <w:textAlignment w:val="auto"/>
        <w:rPr>
          <w:lang w:val="de-CH"/>
        </w:rPr>
      </w:pPr>
    </w:p>
    <w:p w:rsidR="007A2A89" w:rsidRDefault="007A2A89" w:rsidP="007A2A89">
      <w:pPr>
        <w:overflowPunct/>
        <w:autoSpaceDE/>
        <w:autoSpaceDN/>
        <w:adjustRightInd/>
        <w:spacing w:after="0"/>
        <w:textAlignment w:val="auto"/>
        <w:rPr>
          <w:lang w:val="de-CH"/>
        </w:rPr>
      </w:pPr>
    </w:p>
    <w:tbl>
      <w:tblPr>
        <w:tblStyle w:val="TableGrid"/>
        <w:tblW w:w="0" w:type="auto"/>
        <w:tblLayout w:type="fixed"/>
        <w:tblLook w:val="04A0"/>
      </w:tblPr>
      <w:tblGrid>
        <w:gridCol w:w="2268"/>
        <w:gridCol w:w="2268"/>
        <w:gridCol w:w="2268"/>
        <w:gridCol w:w="2268"/>
      </w:tblGrid>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1</w:t>
            </w:r>
          </w:p>
        </w:tc>
        <w:tc>
          <w:tcPr>
            <w:tcW w:w="2268" w:type="dxa"/>
          </w:tcPr>
          <w:p w:rsidR="007A2A89" w:rsidRDefault="007A2A89" w:rsidP="007A2A89">
            <w:pPr>
              <w:spacing w:after="0"/>
            </w:pPr>
          </w:p>
          <w:p w:rsidR="007A2A89" w:rsidRDefault="007A2A89" w:rsidP="007A2A89">
            <w:pPr>
              <w:spacing w:after="0"/>
            </w:pPr>
          </w:p>
          <w:p w:rsidR="007A2A89" w:rsidRDefault="007A2A89" w:rsidP="007A2A89">
            <w:pPr>
              <w:pStyle w:val="Zahlenlotto"/>
            </w:pPr>
            <w:r>
              <w:t>170</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100</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118</w:t>
            </w:r>
          </w:p>
        </w:tc>
      </w:tr>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49</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183</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w:t>
            </w:r>
            <w:r w:rsidR="007A2A89">
              <w:t>19</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140</w:t>
            </w:r>
          </w:p>
        </w:tc>
      </w:tr>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21</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w:t>
            </w:r>
            <w:r w:rsidR="007A2A89">
              <w:t>12</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107</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45</w:t>
            </w:r>
          </w:p>
        </w:tc>
      </w:tr>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106</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75</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13</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63</w:t>
            </w:r>
          </w:p>
        </w:tc>
      </w:tr>
    </w:tbl>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r>
        <w:br w:type="page"/>
      </w:r>
    </w:p>
    <w:p w:rsidR="007A2A89" w:rsidRPr="009366C5" w:rsidRDefault="007A2A89" w:rsidP="007A2A89">
      <w:pPr>
        <w:overflowPunct/>
        <w:autoSpaceDE/>
        <w:autoSpaceDN/>
        <w:adjustRightInd/>
        <w:spacing w:after="0"/>
        <w:textAlignment w:val="auto"/>
        <w:rPr>
          <w:b/>
          <w:sz w:val="28"/>
          <w:szCs w:val="28"/>
          <w:lang w:val="de-CH"/>
        </w:rPr>
      </w:pPr>
      <w:r w:rsidRPr="009366C5">
        <w:rPr>
          <w:b/>
          <w:sz w:val="28"/>
          <w:szCs w:val="28"/>
          <w:lang w:val="de-CH"/>
        </w:rPr>
        <w:lastRenderedPageBreak/>
        <w:t xml:space="preserve">Zahlenkarte </w:t>
      </w:r>
      <w:r>
        <w:rPr>
          <w:b/>
          <w:sz w:val="28"/>
          <w:szCs w:val="28"/>
          <w:lang w:val="de-CH"/>
        </w:rPr>
        <w:t>2 (Lotto für Zahlen 1-200)</w:t>
      </w:r>
    </w:p>
    <w:p w:rsidR="007A2A89" w:rsidRDefault="007A2A89" w:rsidP="007A2A89">
      <w:pPr>
        <w:overflowPunct/>
        <w:autoSpaceDE/>
        <w:autoSpaceDN/>
        <w:adjustRightInd/>
        <w:spacing w:after="0"/>
        <w:textAlignment w:val="auto"/>
        <w:rPr>
          <w:lang w:val="de-CH"/>
        </w:rPr>
      </w:pPr>
    </w:p>
    <w:p w:rsidR="007A2A89" w:rsidRDefault="007A2A89" w:rsidP="007A2A89">
      <w:pPr>
        <w:overflowPunct/>
        <w:autoSpaceDE/>
        <w:autoSpaceDN/>
        <w:adjustRightInd/>
        <w:spacing w:after="0"/>
        <w:textAlignment w:val="auto"/>
        <w:rPr>
          <w:lang w:val="de-CH"/>
        </w:rPr>
      </w:pPr>
    </w:p>
    <w:tbl>
      <w:tblPr>
        <w:tblStyle w:val="TableGrid"/>
        <w:tblW w:w="9072" w:type="dxa"/>
        <w:tblLayout w:type="fixed"/>
        <w:tblLook w:val="04A0"/>
      </w:tblPr>
      <w:tblGrid>
        <w:gridCol w:w="2268"/>
        <w:gridCol w:w="2268"/>
        <w:gridCol w:w="2268"/>
        <w:gridCol w:w="2268"/>
      </w:tblGrid>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1</w:t>
            </w:r>
          </w:p>
        </w:tc>
        <w:tc>
          <w:tcPr>
            <w:tcW w:w="2268" w:type="dxa"/>
          </w:tcPr>
          <w:p w:rsidR="007A2A89" w:rsidRDefault="007A2A89" w:rsidP="007A2A89">
            <w:pPr>
              <w:spacing w:after="0"/>
            </w:pPr>
          </w:p>
          <w:p w:rsidR="007A2A89" w:rsidRDefault="007A2A89" w:rsidP="007A2A89">
            <w:pPr>
              <w:spacing w:after="0"/>
            </w:pPr>
          </w:p>
          <w:p w:rsidR="007A2A89" w:rsidRDefault="007A2A89" w:rsidP="007A2A89">
            <w:pPr>
              <w:pStyle w:val="Zahlenlotto"/>
            </w:pPr>
            <w:r>
              <w:t>45</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180</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13</w:t>
            </w:r>
          </w:p>
        </w:tc>
      </w:tr>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94</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119</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32</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14</w:t>
            </w:r>
          </w:p>
        </w:tc>
      </w:tr>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108</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75</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150</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58</w:t>
            </w:r>
          </w:p>
        </w:tc>
      </w:tr>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2</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120</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10</w:t>
            </w:r>
            <w:r w:rsidR="007A2A89">
              <w:t>7</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73</w:t>
            </w:r>
          </w:p>
        </w:tc>
      </w:tr>
    </w:tbl>
    <w:p w:rsidR="007A2A89" w:rsidRDefault="007A2A89" w:rsidP="007A2A89">
      <w:pPr>
        <w:overflowPunct/>
        <w:autoSpaceDE/>
        <w:autoSpaceDN/>
        <w:adjustRightInd/>
        <w:spacing w:after="0"/>
        <w:textAlignment w:val="auto"/>
        <w:rPr>
          <w:rFonts w:asciiTheme="minorHAnsi" w:hAnsiTheme="minorHAnsi" w:cstheme="minorHAnsi"/>
          <w:b/>
          <w:bCs/>
          <w:i/>
          <w:sz w:val="32"/>
          <w:szCs w:val="32"/>
          <w:lang w:val="de-DE"/>
        </w:rPr>
      </w:pPr>
      <w:r>
        <w:br w:type="page"/>
      </w:r>
    </w:p>
    <w:p w:rsidR="007A2A89" w:rsidRPr="009366C5" w:rsidRDefault="007A2A89" w:rsidP="007A2A89">
      <w:pPr>
        <w:overflowPunct/>
        <w:autoSpaceDE/>
        <w:autoSpaceDN/>
        <w:adjustRightInd/>
        <w:spacing w:after="0"/>
        <w:textAlignment w:val="auto"/>
        <w:rPr>
          <w:b/>
          <w:sz w:val="28"/>
          <w:szCs w:val="28"/>
          <w:lang w:val="de-CH"/>
        </w:rPr>
      </w:pPr>
      <w:r w:rsidRPr="009366C5">
        <w:rPr>
          <w:b/>
          <w:sz w:val="28"/>
          <w:szCs w:val="28"/>
          <w:lang w:val="de-CH"/>
        </w:rPr>
        <w:lastRenderedPageBreak/>
        <w:t xml:space="preserve">Zahlenkarte </w:t>
      </w:r>
      <w:r>
        <w:rPr>
          <w:b/>
          <w:sz w:val="28"/>
          <w:szCs w:val="28"/>
          <w:lang w:val="de-CH"/>
        </w:rPr>
        <w:t>3 (Lotto für Zahlen 1-200)</w:t>
      </w:r>
    </w:p>
    <w:p w:rsidR="007A2A89" w:rsidRDefault="007A2A89" w:rsidP="007A2A89">
      <w:pPr>
        <w:overflowPunct/>
        <w:autoSpaceDE/>
        <w:autoSpaceDN/>
        <w:adjustRightInd/>
        <w:spacing w:after="0"/>
        <w:textAlignment w:val="auto"/>
        <w:rPr>
          <w:lang w:val="de-CH"/>
        </w:rPr>
      </w:pPr>
    </w:p>
    <w:p w:rsidR="007A2A89" w:rsidRDefault="007A2A89" w:rsidP="007A2A89">
      <w:pPr>
        <w:overflowPunct/>
        <w:autoSpaceDE/>
        <w:autoSpaceDN/>
        <w:adjustRightInd/>
        <w:spacing w:after="0"/>
        <w:textAlignment w:val="auto"/>
        <w:rPr>
          <w:lang w:val="de-CH"/>
        </w:rPr>
      </w:pPr>
    </w:p>
    <w:tbl>
      <w:tblPr>
        <w:tblStyle w:val="TableGrid"/>
        <w:tblW w:w="9072" w:type="dxa"/>
        <w:tblLayout w:type="fixed"/>
        <w:tblLook w:val="04A0"/>
      </w:tblPr>
      <w:tblGrid>
        <w:gridCol w:w="2268"/>
        <w:gridCol w:w="2268"/>
        <w:gridCol w:w="2268"/>
        <w:gridCol w:w="2268"/>
      </w:tblGrid>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2</w:t>
            </w:r>
          </w:p>
        </w:tc>
        <w:tc>
          <w:tcPr>
            <w:tcW w:w="2268" w:type="dxa"/>
          </w:tcPr>
          <w:p w:rsidR="007A2A89" w:rsidRDefault="007A2A89" w:rsidP="007A2A89">
            <w:pPr>
              <w:spacing w:after="0"/>
            </w:pPr>
          </w:p>
          <w:p w:rsidR="007A2A89" w:rsidRDefault="007A2A89" w:rsidP="007A2A89">
            <w:pPr>
              <w:spacing w:after="0"/>
            </w:pPr>
          </w:p>
          <w:p w:rsidR="007A2A89" w:rsidRDefault="001239F3" w:rsidP="007A2A89">
            <w:pPr>
              <w:pStyle w:val="Zahlenlotto"/>
            </w:pPr>
            <w:r>
              <w:t>1</w:t>
            </w:r>
            <w:r w:rsidR="007A2A89">
              <w:t>55</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85</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w:t>
            </w:r>
            <w:r w:rsidR="007A2A89">
              <w:t>15</w:t>
            </w:r>
          </w:p>
        </w:tc>
      </w:tr>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w:t>
            </w:r>
            <w:r w:rsidR="007A2A89">
              <w:t>24</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25</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w:t>
            </w:r>
            <w:r w:rsidR="007A2A89">
              <w:t>69</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w:t>
            </w:r>
            <w:r w:rsidR="007A2A89">
              <w:t>20</w:t>
            </w:r>
          </w:p>
        </w:tc>
      </w:tr>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14</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9</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w:t>
            </w:r>
            <w:r w:rsidR="007A2A89">
              <w:t>80</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w:t>
            </w:r>
            <w:r w:rsidR="007A2A89">
              <w:t>43</w:t>
            </w:r>
          </w:p>
        </w:tc>
      </w:tr>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w:t>
            </w:r>
            <w:r w:rsidR="007A2A89">
              <w:t>50</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3</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w:t>
            </w:r>
            <w:r w:rsidR="007A2A89">
              <w:t>84</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10</w:t>
            </w:r>
            <w:r w:rsidR="007A2A89">
              <w:t>8</w:t>
            </w:r>
          </w:p>
        </w:tc>
      </w:tr>
    </w:tbl>
    <w:p w:rsidR="007A2A89" w:rsidRDefault="007A2A89" w:rsidP="007A2A89">
      <w:pPr>
        <w:overflowPunct/>
        <w:autoSpaceDE/>
        <w:autoSpaceDN/>
        <w:adjustRightInd/>
        <w:spacing w:after="0"/>
        <w:textAlignment w:val="auto"/>
        <w:rPr>
          <w:rFonts w:asciiTheme="minorHAnsi" w:hAnsiTheme="minorHAnsi" w:cstheme="minorHAnsi"/>
          <w:b/>
          <w:bCs/>
          <w:i/>
          <w:sz w:val="32"/>
          <w:szCs w:val="32"/>
          <w:lang w:val="de-DE"/>
        </w:rPr>
      </w:pPr>
      <w:r>
        <w:br w:type="page"/>
      </w:r>
    </w:p>
    <w:p w:rsidR="007A2A89" w:rsidRPr="009366C5" w:rsidRDefault="007A2A89" w:rsidP="007A2A89">
      <w:pPr>
        <w:overflowPunct/>
        <w:autoSpaceDE/>
        <w:autoSpaceDN/>
        <w:adjustRightInd/>
        <w:spacing w:after="0"/>
        <w:textAlignment w:val="auto"/>
        <w:rPr>
          <w:b/>
          <w:sz w:val="28"/>
          <w:szCs w:val="28"/>
          <w:lang w:val="de-CH"/>
        </w:rPr>
      </w:pPr>
      <w:r w:rsidRPr="009366C5">
        <w:rPr>
          <w:b/>
          <w:sz w:val="28"/>
          <w:szCs w:val="28"/>
          <w:lang w:val="de-CH"/>
        </w:rPr>
        <w:lastRenderedPageBreak/>
        <w:t xml:space="preserve">Zahlenkarte </w:t>
      </w:r>
      <w:r>
        <w:rPr>
          <w:b/>
          <w:sz w:val="28"/>
          <w:szCs w:val="28"/>
          <w:lang w:val="de-CH"/>
        </w:rPr>
        <w:t>4 (Lotto für Zahlen 1-200)</w:t>
      </w:r>
    </w:p>
    <w:p w:rsidR="007A2A89" w:rsidRDefault="007A2A89" w:rsidP="007A2A89">
      <w:pPr>
        <w:overflowPunct/>
        <w:autoSpaceDE/>
        <w:autoSpaceDN/>
        <w:adjustRightInd/>
        <w:spacing w:after="0"/>
        <w:textAlignment w:val="auto"/>
        <w:rPr>
          <w:lang w:val="de-CH"/>
        </w:rPr>
      </w:pPr>
    </w:p>
    <w:p w:rsidR="007A2A89" w:rsidRDefault="007A2A89" w:rsidP="007A2A89">
      <w:pPr>
        <w:overflowPunct/>
        <w:autoSpaceDE/>
        <w:autoSpaceDN/>
        <w:adjustRightInd/>
        <w:spacing w:after="0"/>
        <w:textAlignment w:val="auto"/>
        <w:rPr>
          <w:lang w:val="de-CH"/>
        </w:rPr>
      </w:pPr>
    </w:p>
    <w:tbl>
      <w:tblPr>
        <w:tblStyle w:val="TableGrid"/>
        <w:tblW w:w="9072" w:type="dxa"/>
        <w:tblLayout w:type="fixed"/>
        <w:tblLook w:val="04A0"/>
      </w:tblPr>
      <w:tblGrid>
        <w:gridCol w:w="2268"/>
        <w:gridCol w:w="2268"/>
        <w:gridCol w:w="2268"/>
        <w:gridCol w:w="2268"/>
      </w:tblGrid>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w:t>
            </w:r>
            <w:r w:rsidR="007A2A89">
              <w:t>60</w:t>
            </w:r>
          </w:p>
        </w:tc>
        <w:tc>
          <w:tcPr>
            <w:tcW w:w="2268" w:type="dxa"/>
          </w:tcPr>
          <w:p w:rsidR="007A2A89" w:rsidRDefault="007A2A89" w:rsidP="007A2A89">
            <w:pPr>
              <w:spacing w:after="0"/>
            </w:pPr>
          </w:p>
          <w:p w:rsidR="007A2A89" w:rsidRDefault="007A2A89" w:rsidP="007A2A89">
            <w:pPr>
              <w:spacing w:after="0"/>
            </w:pPr>
          </w:p>
          <w:p w:rsidR="007A2A89" w:rsidRDefault="007A2A89" w:rsidP="007A2A89">
            <w:pPr>
              <w:pStyle w:val="Zahlenlotto"/>
            </w:pPr>
            <w:r>
              <w:t>90</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w:t>
            </w:r>
            <w:r w:rsidR="007A2A89">
              <w:t>15</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54</w:t>
            </w:r>
          </w:p>
        </w:tc>
      </w:tr>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w:t>
            </w:r>
            <w:r w:rsidR="007A2A89">
              <w:t>96</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30</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w:t>
            </w:r>
            <w:r w:rsidR="007A2A89">
              <w:t>77</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16</w:t>
            </w:r>
          </w:p>
        </w:tc>
      </w:tr>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w:t>
            </w:r>
            <w:r w:rsidR="007A2A89">
              <w:t>36</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25</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w:t>
            </w:r>
            <w:r w:rsidR="007A2A89">
              <w:t>10</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3</w:t>
            </w:r>
          </w:p>
        </w:tc>
      </w:tr>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w:t>
            </w:r>
            <w:r w:rsidR="007A2A89">
              <w:t>55</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10</w:t>
            </w:r>
            <w:r w:rsidR="007A2A89">
              <w:t>4</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w:t>
            </w:r>
            <w:r w:rsidR="007A2A89">
              <w:t>85</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9</w:t>
            </w:r>
          </w:p>
        </w:tc>
      </w:tr>
    </w:tbl>
    <w:p w:rsidR="007A2A89" w:rsidRDefault="007A2A89" w:rsidP="007A2A89">
      <w:pPr>
        <w:overflowPunct/>
        <w:autoSpaceDE/>
        <w:autoSpaceDN/>
        <w:adjustRightInd/>
        <w:spacing w:after="0"/>
        <w:textAlignment w:val="auto"/>
        <w:rPr>
          <w:rFonts w:asciiTheme="minorHAnsi" w:hAnsiTheme="minorHAnsi" w:cstheme="minorHAnsi"/>
          <w:b/>
          <w:bCs/>
          <w:i/>
          <w:sz w:val="32"/>
          <w:szCs w:val="32"/>
          <w:lang w:val="de-DE"/>
        </w:rPr>
      </w:pPr>
      <w:r>
        <w:br w:type="page"/>
      </w:r>
    </w:p>
    <w:p w:rsidR="007A2A89" w:rsidRPr="009366C5" w:rsidRDefault="007A2A89" w:rsidP="007A2A89">
      <w:pPr>
        <w:overflowPunct/>
        <w:autoSpaceDE/>
        <w:autoSpaceDN/>
        <w:adjustRightInd/>
        <w:spacing w:after="0"/>
        <w:textAlignment w:val="auto"/>
        <w:rPr>
          <w:b/>
          <w:sz w:val="28"/>
          <w:szCs w:val="28"/>
          <w:lang w:val="de-CH"/>
        </w:rPr>
      </w:pPr>
      <w:r w:rsidRPr="009366C5">
        <w:rPr>
          <w:b/>
          <w:sz w:val="28"/>
          <w:szCs w:val="28"/>
          <w:lang w:val="de-CH"/>
        </w:rPr>
        <w:lastRenderedPageBreak/>
        <w:t xml:space="preserve">Zahlenkarte </w:t>
      </w:r>
      <w:r>
        <w:rPr>
          <w:b/>
          <w:sz w:val="28"/>
          <w:szCs w:val="28"/>
          <w:lang w:val="de-CH"/>
        </w:rPr>
        <w:t>5 (Lotto für Zahlen 1-200)</w:t>
      </w:r>
    </w:p>
    <w:p w:rsidR="007A2A89" w:rsidRDefault="007A2A89" w:rsidP="007A2A89">
      <w:pPr>
        <w:overflowPunct/>
        <w:autoSpaceDE/>
        <w:autoSpaceDN/>
        <w:adjustRightInd/>
        <w:spacing w:after="0"/>
        <w:textAlignment w:val="auto"/>
        <w:rPr>
          <w:lang w:val="de-CH"/>
        </w:rPr>
      </w:pPr>
    </w:p>
    <w:p w:rsidR="007A2A89" w:rsidRDefault="007A2A89" w:rsidP="007A2A89">
      <w:pPr>
        <w:overflowPunct/>
        <w:autoSpaceDE/>
        <w:autoSpaceDN/>
        <w:adjustRightInd/>
        <w:spacing w:after="0"/>
        <w:textAlignment w:val="auto"/>
        <w:rPr>
          <w:lang w:val="de-CH"/>
        </w:rPr>
      </w:pPr>
    </w:p>
    <w:tbl>
      <w:tblPr>
        <w:tblStyle w:val="TableGrid"/>
        <w:tblW w:w="9072" w:type="dxa"/>
        <w:tblLayout w:type="fixed"/>
        <w:tblLook w:val="04A0"/>
      </w:tblPr>
      <w:tblGrid>
        <w:gridCol w:w="2268"/>
        <w:gridCol w:w="2268"/>
        <w:gridCol w:w="2268"/>
        <w:gridCol w:w="2268"/>
      </w:tblGrid>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65</w:t>
            </w:r>
          </w:p>
        </w:tc>
        <w:tc>
          <w:tcPr>
            <w:tcW w:w="2268" w:type="dxa"/>
          </w:tcPr>
          <w:p w:rsidR="007A2A89" w:rsidRDefault="007A2A89" w:rsidP="007A2A89">
            <w:pPr>
              <w:spacing w:after="0"/>
            </w:pPr>
          </w:p>
          <w:p w:rsidR="007A2A89" w:rsidRDefault="007A2A89" w:rsidP="007A2A89">
            <w:pPr>
              <w:spacing w:after="0"/>
            </w:pPr>
          </w:p>
          <w:p w:rsidR="007A2A89" w:rsidRDefault="001239F3" w:rsidP="007A2A89">
            <w:pPr>
              <w:pStyle w:val="Zahlenlotto"/>
            </w:pPr>
            <w:r>
              <w:t>1</w:t>
            </w:r>
            <w:r w:rsidR="007A2A89">
              <w:t>27</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30</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w:t>
            </w:r>
            <w:r w:rsidR="007A2A89">
              <w:t>17</w:t>
            </w:r>
          </w:p>
        </w:tc>
      </w:tr>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5</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11</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w:t>
            </w:r>
            <w:r w:rsidR="007A2A89">
              <w:t>88</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35</w:t>
            </w:r>
          </w:p>
        </w:tc>
      </w:tr>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w:t>
            </w:r>
            <w:r w:rsidR="007A2A89">
              <w:t>44</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61</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8752AF" w:rsidP="007A2A89">
            <w:pPr>
              <w:pStyle w:val="Zahlenlotto"/>
            </w:pPr>
            <w:r>
              <w:t>1</w:t>
            </w:r>
            <w:r w:rsidR="007A2A89">
              <w:t>60</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8752AF" w:rsidP="007A2A89">
            <w:pPr>
              <w:pStyle w:val="Zahlenlotto"/>
            </w:pPr>
            <w:r>
              <w:t>10</w:t>
            </w:r>
            <w:r w:rsidR="007A2A89">
              <w:t>4</w:t>
            </w:r>
          </w:p>
        </w:tc>
      </w:tr>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90</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8752AF" w:rsidP="007A2A89">
            <w:pPr>
              <w:pStyle w:val="Zahlenlotto"/>
            </w:pPr>
            <w:r>
              <w:t>1</w:t>
            </w:r>
            <w:r w:rsidR="007A2A89">
              <w:t>10</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16</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8752AF" w:rsidP="007A2A89">
            <w:pPr>
              <w:pStyle w:val="Zahlenlotto"/>
            </w:pPr>
            <w:r>
              <w:t>1</w:t>
            </w:r>
            <w:r w:rsidR="007A2A89">
              <w:t>95</w:t>
            </w:r>
          </w:p>
        </w:tc>
      </w:tr>
    </w:tbl>
    <w:p w:rsidR="007A2A89" w:rsidRDefault="007A2A89" w:rsidP="007A2A89">
      <w:pPr>
        <w:overflowPunct/>
        <w:autoSpaceDE/>
        <w:autoSpaceDN/>
        <w:adjustRightInd/>
        <w:spacing w:after="0"/>
        <w:textAlignment w:val="auto"/>
        <w:rPr>
          <w:rFonts w:asciiTheme="minorHAnsi" w:hAnsiTheme="minorHAnsi" w:cstheme="minorHAnsi"/>
          <w:b/>
          <w:bCs/>
          <w:i/>
          <w:sz w:val="32"/>
          <w:szCs w:val="32"/>
          <w:lang w:val="de-DE"/>
        </w:rPr>
      </w:pPr>
      <w:r>
        <w:br w:type="page"/>
      </w:r>
    </w:p>
    <w:p w:rsidR="007A2A89" w:rsidRPr="009366C5" w:rsidRDefault="007A2A89" w:rsidP="007A2A89">
      <w:pPr>
        <w:overflowPunct/>
        <w:autoSpaceDE/>
        <w:autoSpaceDN/>
        <w:adjustRightInd/>
        <w:spacing w:after="0"/>
        <w:textAlignment w:val="auto"/>
        <w:rPr>
          <w:b/>
          <w:sz w:val="28"/>
          <w:szCs w:val="28"/>
          <w:lang w:val="de-CH"/>
        </w:rPr>
      </w:pPr>
      <w:r w:rsidRPr="009366C5">
        <w:rPr>
          <w:b/>
          <w:sz w:val="28"/>
          <w:szCs w:val="28"/>
          <w:lang w:val="de-CH"/>
        </w:rPr>
        <w:lastRenderedPageBreak/>
        <w:t xml:space="preserve">Zahlenkarte </w:t>
      </w:r>
      <w:r>
        <w:rPr>
          <w:b/>
          <w:sz w:val="28"/>
          <w:szCs w:val="28"/>
          <w:lang w:val="de-CH"/>
        </w:rPr>
        <w:t>6 (Lotto für Zahlen 1-200)</w:t>
      </w:r>
    </w:p>
    <w:p w:rsidR="007A2A89" w:rsidRDefault="007A2A89" w:rsidP="007A2A89">
      <w:pPr>
        <w:overflowPunct/>
        <w:autoSpaceDE/>
        <w:autoSpaceDN/>
        <w:adjustRightInd/>
        <w:spacing w:after="0"/>
        <w:textAlignment w:val="auto"/>
        <w:rPr>
          <w:lang w:val="de-CH"/>
        </w:rPr>
      </w:pPr>
    </w:p>
    <w:p w:rsidR="007A2A89" w:rsidRDefault="007A2A89" w:rsidP="007A2A89">
      <w:pPr>
        <w:overflowPunct/>
        <w:autoSpaceDE/>
        <w:autoSpaceDN/>
        <w:adjustRightInd/>
        <w:spacing w:after="0"/>
        <w:textAlignment w:val="auto"/>
        <w:rPr>
          <w:lang w:val="de-CH"/>
        </w:rPr>
      </w:pPr>
    </w:p>
    <w:tbl>
      <w:tblPr>
        <w:tblStyle w:val="TableGrid"/>
        <w:tblW w:w="9072" w:type="dxa"/>
        <w:tblLayout w:type="fixed"/>
        <w:tblLook w:val="04A0"/>
      </w:tblPr>
      <w:tblGrid>
        <w:gridCol w:w="2268"/>
        <w:gridCol w:w="2268"/>
        <w:gridCol w:w="2268"/>
        <w:gridCol w:w="2268"/>
      </w:tblGrid>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5</w:t>
            </w:r>
          </w:p>
        </w:tc>
        <w:tc>
          <w:tcPr>
            <w:tcW w:w="2268" w:type="dxa"/>
          </w:tcPr>
          <w:p w:rsidR="007A2A89" w:rsidRDefault="007A2A89" w:rsidP="007A2A89">
            <w:pPr>
              <w:spacing w:after="0"/>
            </w:pPr>
          </w:p>
          <w:p w:rsidR="007A2A89" w:rsidRDefault="007A2A89" w:rsidP="007A2A89">
            <w:pPr>
              <w:spacing w:after="0"/>
            </w:pPr>
          </w:p>
          <w:p w:rsidR="007A2A89" w:rsidRDefault="008752AF" w:rsidP="007A2A89">
            <w:pPr>
              <w:pStyle w:val="Zahlenlotto"/>
            </w:pPr>
            <w:r>
              <w:t>1</w:t>
            </w:r>
            <w:r w:rsidR="007A2A89">
              <w:t>11</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8752AF" w:rsidP="007A2A89">
            <w:pPr>
              <w:pStyle w:val="Zahlenlotto"/>
            </w:pPr>
            <w:r>
              <w:t>1</w:t>
            </w:r>
            <w:r w:rsidR="007A2A89">
              <w:t>70</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8752AF" w:rsidP="007A2A89">
            <w:pPr>
              <w:pStyle w:val="Zahlenlotto"/>
            </w:pPr>
            <w:r>
              <w:t>10</w:t>
            </w:r>
            <w:r w:rsidR="007A2A89">
              <w:t>6</w:t>
            </w:r>
          </w:p>
        </w:tc>
      </w:tr>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8752AF" w:rsidP="007A2A89">
            <w:pPr>
              <w:pStyle w:val="Zahlenlotto"/>
            </w:pPr>
            <w:r>
              <w:t>1</w:t>
            </w:r>
            <w:r w:rsidR="007A2A89">
              <w:t>12</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8752AF" w:rsidP="007A2A89">
            <w:pPr>
              <w:pStyle w:val="Zahlenlotto"/>
            </w:pPr>
            <w:r>
              <w:t>1</w:t>
            </w:r>
            <w:r w:rsidR="007A2A89">
              <w:t>18</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35</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56</w:t>
            </w:r>
          </w:p>
        </w:tc>
      </w:tr>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8752AF" w:rsidP="007A2A89">
            <w:pPr>
              <w:pStyle w:val="Zahlenlotto"/>
            </w:pPr>
            <w:r>
              <w:t>1</w:t>
            </w:r>
            <w:r w:rsidR="007A2A89">
              <w:t>72</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8752AF" w:rsidP="007A2A89">
            <w:pPr>
              <w:pStyle w:val="Zahlenlotto"/>
            </w:pPr>
            <w:r>
              <w:t>1</w:t>
            </w:r>
            <w:r w:rsidR="007A2A89">
              <w:t>17</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8752AF" w:rsidP="007A2A89">
            <w:pPr>
              <w:pStyle w:val="Zahlenlotto"/>
            </w:pPr>
            <w:r>
              <w:t>1</w:t>
            </w:r>
            <w:r w:rsidR="007A2A89">
              <w:t>40</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65</w:t>
            </w:r>
          </w:p>
        </w:tc>
      </w:tr>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8752AF" w:rsidP="007A2A89">
            <w:pPr>
              <w:pStyle w:val="Zahlenlotto"/>
            </w:pPr>
            <w:r>
              <w:t>1</w:t>
            </w:r>
            <w:r w:rsidR="007A2A89">
              <w:t>95</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97</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100</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8752AF" w:rsidP="007A2A89">
            <w:pPr>
              <w:pStyle w:val="Zahlenlotto"/>
            </w:pPr>
            <w:r>
              <w:t>1</w:t>
            </w:r>
            <w:r w:rsidR="007A2A89">
              <w:t>38</w:t>
            </w:r>
          </w:p>
        </w:tc>
      </w:tr>
    </w:tbl>
    <w:p w:rsidR="007A2A89" w:rsidRDefault="007A2A89" w:rsidP="007A2A89">
      <w:pPr>
        <w:overflowPunct/>
        <w:autoSpaceDE/>
        <w:autoSpaceDN/>
        <w:adjustRightInd/>
        <w:spacing w:after="0"/>
        <w:textAlignment w:val="auto"/>
        <w:rPr>
          <w:rFonts w:asciiTheme="minorHAnsi" w:hAnsiTheme="minorHAnsi" w:cstheme="minorHAnsi"/>
          <w:b/>
          <w:bCs/>
          <w:i/>
          <w:sz w:val="32"/>
          <w:szCs w:val="32"/>
          <w:lang w:val="de-DE"/>
        </w:rPr>
      </w:pPr>
      <w:r>
        <w:br w:type="page"/>
      </w:r>
    </w:p>
    <w:p w:rsidR="007A2A89" w:rsidRDefault="007A2A89" w:rsidP="007A2A89">
      <w:pPr>
        <w:overflowPunct/>
        <w:autoSpaceDE/>
        <w:autoSpaceDN/>
        <w:adjustRightInd/>
        <w:spacing w:after="0"/>
        <w:textAlignment w:val="auto"/>
        <w:rPr>
          <w:b/>
          <w:sz w:val="28"/>
          <w:szCs w:val="28"/>
          <w:lang w:val="de-CH"/>
        </w:rPr>
      </w:pPr>
      <w:r>
        <w:rPr>
          <w:b/>
          <w:sz w:val="28"/>
          <w:szCs w:val="28"/>
          <w:lang w:val="de-CH"/>
        </w:rPr>
        <w:lastRenderedPageBreak/>
        <w:t>Zahlenkärtchen für den Spielleiter – Bogen 1 – zerschneiden und gut mischen</w:t>
      </w:r>
    </w:p>
    <w:p w:rsidR="007A2A89" w:rsidRPr="009366C5" w:rsidRDefault="007A2A89" w:rsidP="007A2A89">
      <w:pPr>
        <w:overflowPunct/>
        <w:autoSpaceDE/>
        <w:autoSpaceDN/>
        <w:adjustRightInd/>
        <w:spacing w:after="0"/>
        <w:textAlignment w:val="auto"/>
        <w:rPr>
          <w:b/>
          <w:sz w:val="28"/>
          <w:szCs w:val="28"/>
          <w:lang w:val="de-CH"/>
        </w:rPr>
      </w:pPr>
      <w:r>
        <w:rPr>
          <w:b/>
          <w:sz w:val="28"/>
          <w:szCs w:val="28"/>
          <w:lang w:val="de-CH"/>
        </w:rPr>
        <w:t>(Lotto für Zahlen 1-200)</w:t>
      </w:r>
    </w:p>
    <w:p w:rsidR="007A2A89" w:rsidRDefault="007A2A89" w:rsidP="007A2A89">
      <w:pPr>
        <w:overflowPunct/>
        <w:autoSpaceDE/>
        <w:autoSpaceDN/>
        <w:adjustRightInd/>
        <w:spacing w:after="0"/>
        <w:textAlignment w:val="auto"/>
        <w:rPr>
          <w:lang w:val="de-CH"/>
        </w:rPr>
      </w:pPr>
    </w:p>
    <w:p w:rsidR="008C67FF" w:rsidRDefault="008C67FF" w:rsidP="007A2A89">
      <w:pPr>
        <w:overflowPunct/>
        <w:autoSpaceDE/>
        <w:autoSpaceDN/>
        <w:adjustRightInd/>
        <w:spacing w:after="0"/>
        <w:textAlignment w:val="auto"/>
        <w:rPr>
          <w:lang w:val="de-CH"/>
        </w:rPr>
      </w:pPr>
    </w:p>
    <w:tbl>
      <w:tblPr>
        <w:tblStyle w:val="TableGrid"/>
        <w:tblW w:w="0" w:type="auto"/>
        <w:tblLayout w:type="fixed"/>
        <w:tblLook w:val="04A0"/>
      </w:tblPr>
      <w:tblGrid>
        <w:gridCol w:w="1814"/>
        <w:gridCol w:w="1814"/>
        <w:gridCol w:w="1814"/>
        <w:gridCol w:w="1814"/>
        <w:gridCol w:w="1814"/>
      </w:tblGrid>
      <w:tr w:rsidR="007A2A89" w:rsidRPr="009366C5" w:rsidTr="007A2A89">
        <w:trPr>
          <w:trHeight w:val="1814"/>
        </w:trPr>
        <w:tc>
          <w:tcPr>
            <w:tcW w:w="1814" w:type="dxa"/>
          </w:tcPr>
          <w:p w:rsidR="007A2A89" w:rsidRDefault="007A2A89" w:rsidP="007A2A89">
            <w:pPr>
              <w:overflowPunct/>
              <w:autoSpaceDE/>
              <w:autoSpaceDN/>
              <w:adjustRightInd/>
              <w:textAlignment w:val="auto"/>
              <w:rPr>
                <w:lang w:val="de-CH"/>
              </w:rPr>
            </w:pPr>
          </w:p>
          <w:p w:rsidR="007A2A89" w:rsidRPr="00591969" w:rsidRDefault="007A2A89" w:rsidP="007A2A89">
            <w:pPr>
              <w:pStyle w:val="Zahlenlotto"/>
              <w:spacing w:after="60"/>
            </w:pPr>
            <w:r w:rsidRPr="00591969">
              <w:t>1</w:t>
            </w:r>
          </w:p>
        </w:tc>
        <w:tc>
          <w:tcPr>
            <w:tcW w:w="1814" w:type="dxa"/>
          </w:tcPr>
          <w:p w:rsidR="007A2A89" w:rsidRDefault="007A2A89" w:rsidP="007A2A89"/>
          <w:p w:rsidR="007A2A89" w:rsidRPr="009366C5" w:rsidRDefault="007A2A89" w:rsidP="007A2A89">
            <w:pPr>
              <w:pStyle w:val="Zahlenlotto"/>
              <w:spacing w:after="60"/>
            </w:pPr>
            <w:r>
              <w:t>2</w:t>
            </w:r>
          </w:p>
        </w:tc>
        <w:tc>
          <w:tcPr>
            <w:tcW w:w="1814" w:type="dxa"/>
          </w:tcPr>
          <w:p w:rsidR="007A2A89" w:rsidRDefault="007A2A89" w:rsidP="007A2A89"/>
          <w:p w:rsidR="007A2A89" w:rsidRPr="009366C5" w:rsidRDefault="007A2A89" w:rsidP="007A2A89">
            <w:pPr>
              <w:pStyle w:val="Zahlenlotto"/>
              <w:spacing w:after="60"/>
            </w:pPr>
            <w:r>
              <w:t>3</w:t>
            </w:r>
          </w:p>
        </w:tc>
        <w:tc>
          <w:tcPr>
            <w:tcW w:w="1814" w:type="dxa"/>
          </w:tcPr>
          <w:p w:rsidR="007A2A89" w:rsidRDefault="007A2A89" w:rsidP="007A2A89"/>
          <w:p w:rsidR="007A2A89" w:rsidRPr="009366C5" w:rsidRDefault="008752AF" w:rsidP="007A2A89">
            <w:pPr>
              <w:pStyle w:val="Zahlenlotto"/>
              <w:spacing w:after="60"/>
            </w:pPr>
            <w:r>
              <w:t>5</w:t>
            </w:r>
          </w:p>
        </w:tc>
        <w:tc>
          <w:tcPr>
            <w:tcW w:w="1814" w:type="dxa"/>
          </w:tcPr>
          <w:p w:rsidR="007A2A89" w:rsidRDefault="007A2A89" w:rsidP="007A2A89"/>
          <w:p w:rsidR="007A2A89" w:rsidRPr="009366C5" w:rsidRDefault="008752AF" w:rsidP="007A2A89">
            <w:pPr>
              <w:pStyle w:val="Zahlenlotto"/>
              <w:spacing w:after="60"/>
            </w:pPr>
            <w:r>
              <w:t>9</w:t>
            </w:r>
          </w:p>
        </w:tc>
      </w:tr>
      <w:tr w:rsidR="007A2A89" w:rsidRPr="009366C5" w:rsidTr="007A2A89">
        <w:trPr>
          <w:trHeight w:val="1814"/>
        </w:trPr>
        <w:tc>
          <w:tcPr>
            <w:tcW w:w="1814" w:type="dxa"/>
          </w:tcPr>
          <w:p w:rsidR="007A2A89" w:rsidRDefault="007A2A89" w:rsidP="007A2A89">
            <w:pPr>
              <w:overflowPunct/>
              <w:autoSpaceDE/>
              <w:autoSpaceDN/>
              <w:adjustRightInd/>
              <w:textAlignment w:val="auto"/>
              <w:rPr>
                <w:lang w:val="de-CH"/>
              </w:rPr>
            </w:pPr>
          </w:p>
          <w:p w:rsidR="007A2A89" w:rsidRPr="00591969" w:rsidRDefault="008752AF" w:rsidP="007A2A89">
            <w:pPr>
              <w:pStyle w:val="Zahlenlotto"/>
              <w:spacing w:after="60"/>
            </w:pPr>
            <w:r>
              <w:t>1</w:t>
            </w:r>
            <w:r w:rsidR="000B3875">
              <w:t>1</w:t>
            </w:r>
          </w:p>
        </w:tc>
        <w:tc>
          <w:tcPr>
            <w:tcW w:w="1814" w:type="dxa"/>
          </w:tcPr>
          <w:p w:rsidR="007A2A89" w:rsidRDefault="007A2A89" w:rsidP="007A2A89"/>
          <w:p w:rsidR="007A2A89" w:rsidRPr="009366C5" w:rsidRDefault="000B3875" w:rsidP="000B3875">
            <w:pPr>
              <w:pStyle w:val="Zahlenlotto"/>
              <w:spacing w:after="60"/>
            </w:pPr>
            <w:r>
              <w:t>13</w:t>
            </w:r>
          </w:p>
        </w:tc>
        <w:tc>
          <w:tcPr>
            <w:tcW w:w="1814" w:type="dxa"/>
          </w:tcPr>
          <w:p w:rsidR="007A2A89" w:rsidRDefault="007A2A89" w:rsidP="007A2A89"/>
          <w:p w:rsidR="007A2A89" w:rsidRPr="009366C5" w:rsidRDefault="008752AF" w:rsidP="000B3875">
            <w:pPr>
              <w:pStyle w:val="Zahlenlotto"/>
              <w:spacing w:after="60"/>
            </w:pPr>
            <w:r>
              <w:t>1</w:t>
            </w:r>
            <w:r w:rsidR="00C5072D">
              <w:t>4</w:t>
            </w:r>
          </w:p>
        </w:tc>
        <w:tc>
          <w:tcPr>
            <w:tcW w:w="1814" w:type="dxa"/>
          </w:tcPr>
          <w:p w:rsidR="007A2A89" w:rsidRDefault="007A2A89" w:rsidP="007A2A89"/>
          <w:p w:rsidR="007A2A89" w:rsidRPr="009366C5" w:rsidRDefault="00A93B0E" w:rsidP="007A2A89">
            <w:pPr>
              <w:pStyle w:val="Zahlenlotto"/>
              <w:spacing w:after="60"/>
            </w:pPr>
            <w:r>
              <w:t>1</w:t>
            </w:r>
            <w:r w:rsidR="00C5072D">
              <w:t>6</w:t>
            </w:r>
          </w:p>
        </w:tc>
        <w:tc>
          <w:tcPr>
            <w:tcW w:w="1814" w:type="dxa"/>
          </w:tcPr>
          <w:p w:rsidR="007A2A89" w:rsidRDefault="007A2A89" w:rsidP="007A2A89"/>
          <w:p w:rsidR="007A2A89" w:rsidRPr="009366C5" w:rsidRDefault="00C5072D" w:rsidP="007A2A89">
            <w:pPr>
              <w:pStyle w:val="Zahlenlotto"/>
              <w:spacing w:after="60"/>
            </w:pPr>
            <w:r>
              <w:t>21</w:t>
            </w:r>
          </w:p>
        </w:tc>
      </w:tr>
      <w:tr w:rsidR="007A2A89" w:rsidRPr="009366C5" w:rsidTr="007A2A89">
        <w:trPr>
          <w:trHeight w:val="1814"/>
        </w:trPr>
        <w:tc>
          <w:tcPr>
            <w:tcW w:w="1814" w:type="dxa"/>
          </w:tcPr>
          <w:p w:rsidR="007A2A89" w:rsidRDefault="007A2A89" w:rsidP="007A2A89">
            <w:pPr>
              <w:overflowPunct/>
              <w:autoSpaceDE/>
              <w:autoSpaceDN/>
              <w:adjustRightInd/>
              <w:textAlignment w:val="auto"/>
              <w:rPr>
                <w:lang w:val="de-CH"/>
              </w:rPr>
            </w:pPr>
          </w:p>
          <w:p w:rsidR="007A2A89" w:rsidRPr="00591969" w:rsidRDefault="005266F8" w:rsidP="00A93B0E">
            <w:pPr>
              <w:pStyle w:val="Zahlenlotto"/>
              <w:spacing w:after="60"/>
            </w:pPr>
            <w:r>
              <w:t>25</w:t>
            </w:r>
          </w:p>
        </w:tc>
        <w:tc>
          <w:tcPr>
            <w:tcW w:w="1814" w:type="dxa"/>
          </w:tcPr>
          <w:p w:rsidR="007A2A89" w:rsidRDefault="007A2A89" w:rsidP="007A2A89"/>
          <w:p w:rsidR="007A2A89" w:rsidRPr="009366C5" w:rsidRDefault="005266F8" w:rsidP="007A2A89">
            <w:pPr>
              <w:pStyle w:val="Zahlenlotto"/>
              <w:spacing w:after="60"/>
            </w:pPr>
            <w:r>
              <w:t>30</w:t>
            </w:r>
          </w:p>
        </w:tc>
        <w:tc>
          <w:tcPr>
            <w:tcW w:w="1814" w:type="dxa"/>
          </w:tcPr>
          <w:p w:rsidR="007A2A89" w:rsidRDefault="007A2A89" w:rsidP="007A2A89"/>
          <w:p w:rsidR="007A2A89" w:rsidRPr="009366C5" w:rsidRDefault="005266F8" w:rsidP="00C5072D">
            <w:pPr>
              <w:pStyle w:val="Zahlenlotto"/>
              <w:spacing w:after="60"/>
            </w:pPr>
            <w:r>
              <w:t>3</w:t>
            </w:r>
            <w:r w:rsidR="00C5072D">
              <w:t>2</w:t>
            </w:r>
          </w:p>
        </w:tc>
        <w:tc>
          <w:tcPr>
            <w:tcW w:w="1814" w:type="dxa"/>
          </w:tcPr>
          <w:p w:rsidR="007A2A89" w:rsidRDefault="007A2A89" w:rsidP="007A2A89"/>
          <w:p w:rsidR="007A2A89" w:rsidRPr="009366C5" w:rsidRDefault="00C5072D" w:rsidP="007A2A89">
            <w:pPr>
              <w:pStyle w:val="Zahlenlotto"/>
              <w:spacing w:after="60"/>
            </w:pPr>
            <w:r>
              <w:t>3</w:t>
            </w:r>
            <w:r w:rsidR="005266F8">
              <w:t>5</w:t>
            </w:r>
          </w:p>
        </w:tc>
        <w:tc>
          <w:tcPr>
            <w:tcW w:w="1814" w:type="dxa"/>
          </w:tcPr>
          <w:p w:rsidR="007A2A89" w:rsidRDefault="007A2A89" w:rsidP="007A2A89"/>
          <w:p w:rsidR="007A2A89" w:rsidRPr="009366C5" w:rsidRDefault="00C5072D" w:rsidP="007A2A89">
            <w:pPr>
              <w:pStyle w:val="Zahlenlotto"/>
              <w:spacing w:after="60"/>
            </w:pPr>
            <w:r>
              <w:t>4</w:t>
            </w:r>
            <w:r w:rsidR="005266F8">
              <w:t>5</w:t>
            </w:r>
          </w:p>
        </w:tc>
      </w:tr>
      <w:tr w:rsidR="007A2A89" w:rsidRPr="009366C5" w:rsidTr="007A2A89">
        <w:trPr>
          <w:trHeight w:val="1814"/>
        </w:trPr>
        <w:tc>
          <w:tcPr>
            <w:tcW w:w="1814" w:type="dxa"/>
          </w:tcPr>
          <w:p w:rsidR="005266F8" w:rsidRDefault="005266F8" w:rsidP="005266F8"/>
          <w:p w:rsidR="005266F8" w:rsidRPr="00591969" w:rsidRDefault="005266F8" w:rsidP="005266F8">
            <w:pPr>
              <w:pStyle w:val="Zahlenlotto"/>
              <w:spacing w:after="60"/>
              <w:jc w:val="left"/>
            </w:pPr>
            <w:r>
              <w:t xml:space="preserve">    </w:t>
            </w:r>
            <w:r w:rsidR="00C5072D">
              <w:t>49</w:t>
            </w:r>
          </w:p>
        </w:tc>
        <w:tc>
          <w:tcPr>
            <w:tcW w:w="1814" w:type="dxa"/>
          </w:tcPr>
          <w:p w:rsidR="007A2A89" w:rsidRDefault="007A2A89" w:rsidP="007A2A89"/>
          <w:p w:rsidR="007A2A89" w:rsidRPr="009366C5" w:rsidRDefault="00C5072D" w:rsidP="007A2A89">
            <w:pPr>
              <w:pStyle w:val="Zahlenlotto"/>
              <w:spacing w:after="60"/>
            </w:pPr>
            <w:r>
              <w:t>54</w:t>
            </w:r>
          </w:p>
        </w:tc>
        <w:tc>
          <w:tcPr>
            <w:tcW w:w="1814" w:type="dxa"/>
          </w:tcPr>
          <w:p w:rsidR="007A2A89" w:rsidRDefault="007A2A89" w:rsidP="007A2A89"/>
          <w:p w:rsidR="007A2A89" w:rsidRPr="009366C5" w:rsidRDefault="00C5072D" w:rsidP="007A2A89">
            <w:pPr>
              <w:pStyle w:val="Zahlenlotto"/>
              <w:spacing w:after="60"/>
            </w:pPr>
            <w:r>
              <w:t>56</w:t>
            </w:r>
          </w:p>
        </w:tc>
        <w:tc>
          <w:tcPr>
            <w:tcW w:w="1814" w:type="dxa"/>
          </w:tcPr>
          <w:p w:rsidR="007A2A89" w:rsidRDefault="007A2A89" w:rsidP="007A2A89"/>
          <w:p w:rsidR="007A2A89" w:rsidRPr="009366C5" w:rsidRDefault="00C5072D" w:rsidP="007A2A89">
            <w:pPr>
              <w:pStyle w:val="Zahlenlotto"/>
              <w:spacing w:after="60"/>
            </w:pPr>
            <w:r>
              <w:t>58</w:t>
            </w:r>
          </w:p>
        </w:tc>
        <w:tc>
          <w:tcPr>
            <w:tcW w:w="1814" w:type="dxa"/>
          </w:tcPr>
          <w:p w:rsidR="007A2A89" w:rsidRDefault="007A2A89" w:rsidP="007A2A89"/>
          <w:p w:rsidR="007A2A89" w:rsidRPr="009366C5" w:rsidRDefault="00C5072D" w:rsidP="007A2A89">
            <w:pPr>
              <w:pStyle w:val="Zahlenlotto"/>
              <w:spacing w:after="60"/>
            </w:pPr>
            <w:r>
              <w:t>61</w:t>
            </w:r>
          </w:p>
        </w:tc>
      </w:tr>
      <w:tr w:rsidR="005266F8" w:rsidRPr="009366C5" w:rsidTr="007A2A89">
        <w:trPr>
          <w:trHeight w:val="1814"/>
        </w:trPr>
        <w:tc>
          <w:tcPr>
            <w:tcW w:w="1814" w:type="dxa"/>
          </w:tcPr>
          <w:p w:rsidR="005266F8" w:rsidRDefault="005266F8" w:rsidP="00000088">
            <w:pPr>
              <w:overflowPunct/>
              <w:autoSpaceDE/>
              <w:autoSpaceDN/>
              <w:adjustRightInd/>
              <w:spacing w:after="0" w:line="276" w:lineRule="auto"/>
              <w:textAlignment w:val="auto"/>
              <w:rPr>
                <w:lang w:val="de-CH"/>
              </w:rPr>
            </w:pPr>
          </w:p>
          <w:p w:rsidR="005266F8" w:rsidRPr="00591969" w:rsidRDefault="00C5072D" w:rsidP="00000088">
            <w:pPr>
              <w:pStyle w:val="Zahlenlotto"/>
              <w:spacing w:line="276" w:lineRule="auto"/>
            </w:pPr>
            <w:r>
              <w:t>63</w:t>
            </w:r>
          </w:p>
        </w:tc>
        <w:tc>
          <w:tcPr>
            <w:tcW w:w="1814" w:type="dxa"/>
          </w:tcPr>
          <w:p w:rsidR="005266F8" w:rsidRDefault="005266F8" w:rsidP="00000088"/>
          <w:p w:rsidR="005266F8" w:rsidRPr="009366C5" w:rsidRDefault="00C5072D" w:rsidP="00000088">
            <w:pPr>
              <w:pStyle w:val="Zahlenlotto"/>
            </w:pPr>
            <w:r>
              <w:t>65</w:t>
            </w:r>
          </w:p>
        </w:tc>
        <w:tc>
          <w:tcPr>
            <w:tcW w:w="1814" w:type="dxa"/>
          </w:tcPr>
          <w:p w:rsidR="005266F8" w:rsidRDefault="005266F8" w:rsidP="00000088"/>
          <w:p w:rsidR="005266F8" w:rsidRPr="009366C5" w:rsidRDefault="00C5072D" w:rsidP="00000088">
            <w:pPr>
              <w:pStyle w:val="Zahlenlotto"/>
            </w:pPr>
            <w:r>
              <w:t>73</w:t>
            </w:r>
          </w:p>
        </w:tc>
        <w:tc>
          <w:tcPr>
            <w:tcW w:w="1814" w:type="dxa"/>
          </w:tcPr>
          <w:p w:rsidR="005266F8" w:rsidRDefault="005266F8" w:rsidP="00000088"/>
          <w:p w:rsidR="005266F8" w:rsidRPr="009366C5" w:rsidRDefault="00C5072D" w:rsidP="00000088">
            <w:pPr>
              <w:pStyle w:val="Zahlenlotto"/>
            </w:pPr>
            <w:r>
              <w:t>75</w:t>
            </w:r>
          </w:p>
        </w:tc>
        <w:tc>
          <w:tcPr>
            <w:tcW w:w="1814" w:type="dxa"/>
          </w:tcPr>
          <w:p w:rsidR="005266F8" w:rsidRDefault="005266F8" w:rsidP="00000088"/>
          <w:p w:rsidR="005266F8" w:rsidRPr="009366C5" w:rsidRDefault="00C5072D" w:rsidP="00000088">
            <w:pPr>
              <w:pStyle w:val="Zahlenlotto"/>
            </w:pPr>
            <w:r>
              <w:t>84</w:t>
            </w:r>
          </w:p>
        </w:tc>
      </w:tr>
      <w:tr w:rsidR="007A2A89" w:rsidRPr="009366C5" w:rsidTr="007A2A89">
        <w:trPr>
          <w:trHeight w:val="1814"/>
        </w:trPr>
        <w:tc>
          <w:tcPr>
            <w:tcW w:w="1814" w:type="dxa"/>
          </w:tcPr>
          <w:p w:rsidR="007A2A89" w:rsidRDefault="007A2A89" w:rsidP="007A2A89">
            <w:pPr>
              <w:overflowPunct/>
              <w:autoSpaceDE/>
              <w:autoSpaceDN/>
              <w:adjustRightInd/>
              <w:textAlignment w:val="auto"/>
              <w:rPr>
                <w:lang w:val="de-CH"/>
              </w:rPr>
            </w:pPr>
          </w:p>
          <w:p w:rsidR="007A2A89" w:rsidRPr="00591969" w:rsidRDefault="00C5072D" w:rsidP="007A2A89">
            <w:pPr>
              <w:pStyle w:val="Zahlenlotto"/>
              <w:spacing w:after="60"/>
            </w:pPr>
            <w:r>
              <w:t>90</w:t>
            </w:r>
          </w:p>
        </w:tc>
        <w:tc>
          <w:tcPr>
            <w:tcW w:w="1814" w:type="dxa"/>
          </w:tcPr>
          <w:p w:rsidR="007A2A89" w:rsidRDefault="007A2A89" w:rsidP="007A2A89"/>
          <w:p w:rsidR="007A2A89" w:rsidRPr="009366C5" w:rsidRDefault="00C5072D" w:rsidP="007A2A89">
            <w:pPr>
              <w:pStyle w:val="Zahlenlotto"/>
              <w:spacing w:after="60"/>
            </w:pPr>
            <w:r>
              <w:t>94</w:t>
            </w:r>
          </w:p>
        </w:tc>
        <w:tc>
          <w:tcPr>
            <w:tcW w:w="1814" w:type="dxa"/>
          </w:tcPr>
          <w:p w:rsidR="007A2A89" w:rsidRDefault="007A2A89" w:rsidP="007A2A89"/>
          <w:p w:rsidR="007A2A89" w:rsidRPr="009366C5" w:rsidRDefault="005266F8" w:rsidP="007A2A89">
            <w:pPr>
              <w:pStyle w:val="Zahlenlotto"/>
              <w:spacing w:after="60"/>
            </w:pPr>
            <w:r>
              <w:t>9</w:t>
            </w:r>
            <w:r w:rsidR="00C5072D">
              <w:t>6</w:t>
            </w:r>
          </w:p>
        </w:tc>
        <w:tc>
          <w:tcPr>
            <w:tcW w:w="1814" w:type="dxa"/>
          </w:tcPr>
          <w:p w:rsidR="007A2A89" w:rsidRDefault="007A2A89" w:rsidP="007A2A89"/>
          <w:p w:rsidR="007A2A89" w:rsidRPr="009366C5" w:rsidRDefault="00C5072D" w:rsidP="007A2A89">
            <w:pPr>
              <w:pStyle w:val="Zahlenlotto"/>
              <w:spacing w:after="60"/>
            </w:pPr>
            <w:r>
              <w:t>97</w:t>
            </w:r>
          </w:p>
        </w:tc>
        <w:tc>
          <w:tcPr>
            <w:tcW w:w="1814" w:type="dxa"/>
          </w:tcPr>
          <w:p w:rsidR="007A2A89" w:rsidRDefault="007A2A89" w:rsidP="007A2A89"/>
          <w:p w:rsidR="007A2A89" w:rsidRPr="009366C5" w:rsidRDefault="005266F8" w:rsidP="007A2A89">
            <w:pPr>
              <w:pStyle w:val="Zahlenlotto"/>
              <w:spacing w:after="60"/>
            </w:pPr>
            <w:r>
              <w:t>100</w:t>
            </w:r>
          </w:p>
        </w:tc>
      </w:tr>
    </w:tbl>
    <w:p w:rsidR="007A2A89" w:rsidRDefault="007A2A89" w:rsidP="007A2A89">
      <w:pPr>
        <w:pStyle w:val="Abschnitt1"/>
        <w:spacing w:after="60"/>
      </w:pPr>
    </w:p>
    <w:p w:rsidR="00C5072D" w:rsidRDefault="00C5072D" w:rsidP="007A2A89">
      <w:pPr>
        <w:overflowPunct/>
        <w:autoSpaceDE/>
        <w:autoSpaceDN/>
        <w:adjustRightInd/>
        <w:spacing w:after="0"/>
        <w:textAlignment w:val="auto"/>
        <w:rPr>
          <w:b/>
          <w:sz w:val="28"/>
          <w:szCs w:val="28"/>
          <w:lang w:val="de-CH"/>
        </w:rPr>
      </w:pPr>
    </w:p>
    <w:p w:rsidR="00C5072D" w:rsidRDefault="00C5072D" w:rsidP="007A2A89">
      <w:pPr>
        <w:overflowPunct/>
        <w:autoSpaceDE/>
        <w:autoSpaceDN/>
        <w:adjustRightInd/>
        <w:spacing w:after="0"/>
        <w:textAlignment w:val="auto"/>
        <w:rPr>
          <w:b/>
          <w:sz w:val="28"/>
          <w:szCs w:val="28"/>
          <w:lang w:val="de-CH"/>
        </w:rPr>
      </w:pPr>
    </w:p>
    <w:p w:rsidR="00C5072D" w:rsidRDefault="00C5072D" w:rsidP="007A2A89">
      <w:pPr>
        <w:overflowPunct/>
        <w:autoSpaceDE/>
        <w:autoSpaceDN/>
        <w:adjustRightInd/>
        <w:spacing w:after="0"/>
        <w:textAlignment w:val="auto"/>
        <w:rPr>
          <w:b/>
          <w:sz w:val="28"/>
          <w:szCs w:val="28"/>
          <w:lang w:val="de-CH"/>
        </w:rPr>
      </w:pPr>
    </w:p>
    <w:p w:rsidR="00C5072D" w:rsidRDefault="00C5072D" w:rsidP="007A2A89">
      <w:pPr>
        <w:overflowPunct/>
        <w:autoSpaceDE/>
        <w:autoSpaceDN/>
        <w:adjustRightInd/>
        <w:spacing w:after="0"/>
        <w:textAlignment w:val="auto"/>
        <w:rPr>
          <w:b/>
          <w:sz w:val="28"/>
          <w:szCs w:val="28"/>
          <w:lang w:val="de-CH"/>
        </w:rPr>
      </w:pPr>
    </w:p>
    <w:p w:rsidR="007A2A89" w:rsidRDefault="007A2A89" w:rsidP="007A2A89">
      <w:pPr>
        <w:overflowPunct/>
        <w:autoSpaceDE/>
        <w:autoSpaceDN/>
        <w:adjustRightInd/>
        <w:spacing w:after="0"/>
        <w:textAlignment w:val="auto"/>
        <w:rPr>
          <w:b/>
          <w:sz w:val="28"/>
          <w:szCs w:val="28"/>
          <w:lang w:val="de-CH"/>
        </w:rPr>
      </w:pPr>
      <w:r>
        <w:rPr>
          <w:b/>
          <w:sz w:val="28"/>
          <w:szCs w:val="28"/>
          <w:lang w:val="de-CH"/>
        </w:rPr>
        <w:lastRenderedPageBreak/>
        <w:t>Zahlenkärtchen für den Spielleiter – Bogen 2 – zerschneiden und gut mischen</w:t>
      </w:r>
    </w:p>
    <w:p w:rsidR="007A2A89" w:rsidRDefault="007A2A89" w:rsidP="007A2A89">
      <w:pPr>
        <w:overflowPunct/>
        <w:autoSpaceDE/>
        <w:autoSpaceDN/>
        <w:adjustRightInd/>
        <w:spacing w:after="0"/>
        <w:textAlignment w:val="auto"/>
        <w:rPr>
          <w:b/>
          <w:sz w:val="28"/>
          <w:szCs w:val="28"/>
          <w:lang w:val="de-CH"/>
        </w:rPr>
      </w:pPr>
      <w:r>
        <w:rPr>
          <w:b/>
          <w:sz w:val="28"/>
          <w:szCs w:val="28"/>
          <w:lang w:val="de-CH"/>
        </w:rPr>
        <w:t>(Lotto für Zahlen 1-200)</w:t>
      </w:r>
    </w:p>
    <w:p w:rsidR="00C5072D" w:rsidRDefault="00C5072D" w:rsidP="007A2A89">
      <w:pPr>
        <w:overflowPunct/>
        <w:autoSpaceDE/>
        <w:autoSpaceDN/>
        <w:adjustRightInd/>
        <w:spacing w:after="0"/>
        <w:textAlignment w:val="auto"/>
        <w:rPr>
          <w:b/>
          <w:sz w:val="28"/>
          <w:szCs w:val="28"/>
          <w:lang w:val="de-CH"/>
        </w:rPr>
      </w:pPr>
    </w:p>
    <w:p w:rsidR="007A2A89" w:rsidRDefault="007A2A89" w:rsidP="007A2A89">
      <w:pPr>
        <w:overflowPunct/>
        <w:autoSpaceDE/>
        <w:autoSpaceDN/>
        <w:adjustRightInd/>
        <w:spacing w:after="0"/>
        <w:textAlignment w:val="auto"/>
        <w:rPr>
          <w:lang w:val="de-CH"/>
        </w:rPr>
      </w:pPr>
    </w:p>
    <w:tbl>
      <w:tblPr>
        <w:tblStyle w:val="TableGrid"/>
        <w:tblW w:w="0" w:type="auto"/>
        <w:tblLayout w:type="fixed"/>
        <w:tblLook w:val="04A0"/>
      </w:tblPr>
      <w:tblGrid>
        <w:gridCol w:w="1814"/>
        <w:gridCol w:w="1814"/>
        <w:gridCol w:w="1814"/>
        <w:gridCol w:w="1814"/>
        <w:gridCol w:w="1814"/>
      </w:tblGrid>
      <w:tr w:rsidR="007A2A89" w:rsidRPr="009366C5" w:rsidTr="007A2A89">
        <w:trPr>
          <w:trHeight w:val="1814"/>
        </w:trPr>
        <w:tc>
          <w:tcPr>
            <w:tcW w:w="1814" w:type="dxa"/>
          </w:tcPr>
          <w:p w:rsidR="007A2A89" w:rsidRDefault="007A2A89" w:rsidP="007A2A89">
            <w:pPr>
              <w:overflowPunct/>
              <w:autoSpaceDE/>
              <w:autoSpaceDN/>
              <w:adjustRightInd/>
              <w:spacing w:after="0" w:line="276" w:lineRule="auto"/>
              <w:textAlignment w:val="auto"/>
              <w:rPr>
                <w:lang w:val="de-CH"/>
              </w:rPr>
            </w:pPr>
          </w:p>
          <w:p w:rsidR="007A2A89" w:rsidRPr="00591969" w:rsidRDefault="005266F8" w:rsidP="005266F8">
            <w:pPr>
              <w:pStyle w:val="Zahlenlotto"/>
              <w:spacing w:line="276" w:lineRule="auto"/>
            </w:pPr>
            <w:r>
              <w:t>104</w:t>
            </w:r>
          </w:p>
        </w:tc>
        <w:tc>
          <w:tcPr>
            <w:tcW w:w="1814" w:type="dxa"/>
          </w:tcPr>
          <w:p w:rsidR="007A2A89" w:rsidRDefault="007A2A89" w:rsidP="007A2A89"/>
          <w:p w:rsidR="007A2A89" w:rsidRPr="009366C5" w:rsidRDefault="005266F8" w:rsidP="005266F8">
            <w:pPr>
              <w:pStyle w:val="Zahlenlotto"/>
            </w:pPr>
            <w:r>
              <w:t>106</w:t>
            </w:r>
          </w:p>
        </w:tc>
        <w:tc>
          <w:tcPr>
            <w:tcW w:w="1814" w:type="dxa"/>
          </w:tcPr>
          <w:p w:rsidR="007A2A89" w:rsidRDefault="007A2A89" w:rsidP="007A2A89"/>
          <w:p w:rsidR="007A2A89" w:rsidRPr="009366C5" w:rsidRDefault="005266F8" w:rsidP="005266F8">
            <w:pPr>
              <w:pStyle w:val="Zahlenlotto"/>
            </w:pPr>
            <w:r>
              <w:t>107</w:t>
            </w:r>
          </w:p>
        </w:tc>
        <w:tc>
          <w:tcPr>
            <w:tcW w:w="1814" w:type="dxa"/>
          </w:tcPr>
          <w:p w:rsidR="007A2A89" w:rsidRDefault="007A2A89" w:rsidP="007A2A89"/>
          <w:p w:rsidR="007A2A89" w:rsidRPr="009366C5" w:rsidRDefault="005266F8" w:rsidP="007A2A89">
            <w:pPr>
              <w:pStyle w:val="Zahlenlotto"/>
            </w:pPr>
            <w:r>
              <w:t>108</w:t>
            </w:r>
          </w:p>
        </w:tc>
        <w:tc>
          <w:tcPr>
            <w:tcW w:w="1814" w:type="dxa"/>
          </w:tcPr>
          <w:p w:rsidR="007A2A89" w:rsidRDefault="007A2A89" w:rsidP="007A2A89"/>
          <w:p w:rsidR="007A2A89" w:rsidRPr="009366C5" w:rsidRDefault="008752AF" w:rsidP="007A2A89">
            <w:pPr>
              <w:pStyle w:val="Zahlenlotto"/>
            </w:pPr>
            <w:r>
              <w:t>1</w:t>
            </w:r>
            <w:r w:rsidR="005266F8">
              <w:t>10</w:t>
            </w:r>
          </w:p>
        </w:tc>
      </w:tr>
      <w:tr w:rsidR="007A2A89" w:rsidRPr="009366C5" w:rsidTr="007A2A89">
        <w:trPr>
          <w:trHeight w:val="1814"/>
        </w:trPr>
        <w:tc>
          <w:tcPr>
            <w:tcW w:w="1814" w:type="dxa"/>
          </w:tcPr>
          <w:p w:rsidR="007A2A89" w:rsidRDefault="007A2A89" w:rsidP="007A2A89">
            <w:pPr>
              <w:overflowPunct/>
              <w:autoSpaceDE/>
              <w:autoSpaceDN/>
              <w:adjustRightInd/>
              <w:spacing w:after="0" w:line="276" w:lineRule="auto"/>
              <w:textAlignment w:val="auto"/>
              <w:rPr>
                <w:lang w:val="de-CH"/>
              </w:rPr>
            </w:pPr>
          </w:p>
          <w:p w:rsidR="007A2A89" w:rsidRPr="00591969" w:rsidRDefault="005266F8" w:rsidP="005266F8">
            <w:pPr>
              <w:pStyle w:val="Zahlenlotto"/>
              <w:spacing w:line="276" w:lineRule="auto"/>
            </w:pPr>
            <w:r>
              <w:t>112</w:t>
            </w:r>
          </w:p>
        </w:tc>
        <w:tc>
          <w:tcPr>
            <w:tcW w:w="1814" w:type="dxa"/>
          </w:tcPr>
          <w:p w:rsidR="007A2A89" w:rsidRDefault="007A2A89" w:rsidP="007A2A89"/>
          <w:p w:rsidR="007A2A89" w:rsidRPr="009366C5" w:rsidRDefault="005266F8" w:rsidP="005266F8">
            <w:pPr>
              <w:pStyle w:val="Zahlenlotto"/>
            </w:pPr>
            <w:r>
              <w:t>115</w:t>
            </w:r>
          </w:p>
        </w:tc>
        <w:tc>
          <w:tcPr>
            <w:tcW w:w="1814" w:type="dxa"/>
          </w:tcPr>
          <w:p w:rsidR="007A2A89" w:rsidRDefault="007A2A89" w:rsidP="007A2A89"/>
          <w:p w:rsidR="007A2A89" w:rsidRPr="009366C5" w:rsidRDefault="008752AF" w:rsidP="005266F8">
            <w:pPr>
              <w:pStyle w:val="Zahlenlotto"/>
            </w:pPr>
            <w:r>
              <w:t>1</w:t>
            </w:r>
            <w:r w:rsidR="005266F8">
              <w:t>17</w:t>
            </w:r>
          </w:p>
        </w:tc>
        <w:tc>
          <w:tcPr>
            <w:tcW w:w="1814" w:type="dxa"/>
          </w:tcPr>
          <w:p w:rsidR="007A2A89" w:rsidRDefault="007A2A89" w:rsidP="007A2A89"/>
          <w:p w:rsidR="007A2A89" w:rsidRPr="009366C5" w:rsidRDefault="008752AF" w:rsidP="007A2A89">
            <w:pPr>
              <w:pStyle w:val="Zahlenlotto"/>
            </w:pPr>
            <w:r>
              <w:t>1</w:t>
            </w:r>
            <w:r w:rsidR="005266F8">
              <w:t>18</w:t>
            </w:r>
          </w:p>
        </w:tc>
        <w:tc>
          <w:tcPr>
            <w:tcW w:w="1814" w:type="dxa"/>
          </w:tcPr>
          <w:p w:rsidR="007A2A89" w:rsidRDefault="007A2A89" w:rsidP="007A2A89"/>
          <w:p w:rsidR="007A2A89" w:rsidRPr="009366C5" w:rsidRDefault="005266F8" w:rsidP="005266F8">
            <w:pPr>
              <w:pStyle w:val="Zahlenlotto"/>
            </w:pPr>
            <w:r>
              <w:t>119</w:t>
            </w:r>
          </w:p>
        </w:tc>
      </w:tr>
      <w:tr w:rsidR="007A2A89" w:rsidRPr="009366C5" w:rsidTr="007A2A89">
        <w:trPr>
          <w:trHeight w:val="1814"/>
        </w:trPr>
        <w:tc>
          <w:tcPr>
            <w:tcW w:w="1814" w:type="dxa"/>
          </w:tcPr>
          <w:p w:rsidR="007A2A89" w:rsidRDefault="007A2A89" w:rsidP="007A2A89">
            <w:pPr>
              <w:overflowPunct/>
              <w:autoSpaceDE/>
              <w:autoSpaceDN/>
              <w:adjustRightInd/>
              <w:spacing w:after="0" w:line="276" w:lineRule="auto"/>
              <w:textAlignment w:val="auto"/>
              <w:rPr>
                <w:lang w:val="de-CH"/>
              </w:rPr>
            </w:pPr>
          </w:p>
          <w:p w:rsidR="007A2A89" w:rsidRPr="00591969" w:rsidRDefault="008752AF" w:rsidP="00C5072D">
            <w:pPr>
              <w:pStyle w:val="Zahlenlotto"/>
              <w:spacing w:line="276" w:lineRule="auto"/>
            </w:pPr>
            <w:r>
              <w:t>1</w:t>
            </w:r>
            <w:r w:rsidR="00C5072D">
              <w:t>20</w:t>
            </w:r>
          </w:p>
        </w:tc>
        <w:tc>
          <w:tcPr>
            <w:tcW w:w="1814" w:type="dxa"/>
          </w:tcPr>
          <w:p w:rsidR="007A2A89" w:rsidRDefault="007A2A89" w:rsidP="007A2A89"/>
          <w:p w:rsidR="007A2A89" w:rsidRPr="009366C5" w:rsidRDefault="008752AF" w:rsidP="007A2A89">
            <w:pPr>
              <w:pStyle w:val="Zahlenlotto"/>
            </w:pPr>
            <w:r>
              <w:t>1</w:t>
            </w:r>
            <w:r w:rsidR="00C5072D">
              <w:t>24</w:t>
            </w:r>
          </w:p>
        </w:tc>
        <w:tc>
          <w:tcPr>
            <w:tcW w:w="1814" w:type="dxa"/>
          </w:tcPr>
          <w:p w:rsidR="007A2A89" w:rsidRDefault="007A2A89" w:rsidP="007A2A89"/>
          <w:p w:rsidR="007A2A89" w:rsidRPr="009366C5" w:rsidRDefault="008752AF" w:rsidP="007A2A89">
            <w:pPr>
              <w:pStyle w:val="Zahlenlotto"/>
            </w:pPr>
            <w:r>
              <w:t>1</w:t>
            </w:r>
            <w:r w:rsidR="00C5072D">
              <w:t>27</w:t>
            </w:r>
          </w:p>
        </w:tc>
        <w:tc>
          <w:tcPr>
            <w:tcW w:w="1814" w:type="dxa"/>
          </w:tcPr>
          <w:p w:rsidR="007A2A89" w:rsidRDefault="007A2A89" w:rsidP="007A2A89"/>
          <w:p w:rsidR="007A2A89" w:rsidRPr="009366C5" w:rsidRDefault="008752AF" w:rsidP="007A2A89">
            <w:pPr>
              <w:pStyle w:val="Zahlenlotto"/>
            </w:pPr>
            <w:r>
              <w:t>1</w:t>
            </w:r>
            <w:r w:rsidR="00C5072D">
              <w:t>36</w:t>
            </w:r>
          </w:p>
        </w:tc>
        <w:tc>
          <w:tcPr>
            <w:tcW w:w="1814" w:type="dxa"/>
          </w:tcPr>
          <w:p w:rsidR="007A2A89" w:rsidRDefault="007A2A89" w:rsidP="007A2A89"/>
          <w:p w:rsidR="007A2A89" w:rsidRPr="009366C5" w:rsidRDefault="00C5072D" w:rsidP="007A2A89">
            <w:pPr>
              <w:pStyle w:val="Zahlenlotto"/>
            </w:pPr>
            <w:r>
              <w:t>138</w:t>
            </w:r>
          </w:p>
        </w:tc>
      </w:tr>
      <w:tr w:rsidR="005266F8" w:rsidRPr="009366C5" w:rsidTr="007A2A89">
        <w:trPr>
          <w:trHeight w:val="1814"/>
        </w:trPr>
        <w:tc>
          <w:tcPr>
            <w:tcW w:w="1814" w:type="dxa"/>
          </w:tcPr>
          <w:p w:rsidR="005266F8" w:rsidRDefault="005266F8" w:rsidP="00000088">
            <w:pPr>
              <w:overflowPunct/>
              <w:autoSpaceDE/>
              <w:autoSpaceDN/>
              <w:adjustRightInd/>
              <w:textAlignment w:val="auto"/>
              <w:rPr>
                <w:lang w:val="de-CH"/>
              </w:rPr>
            </w:pPr>
          </w:p>
          <w:p w:rsidR="005266F8" w:rsidRPr="00591969" w:rsidRDefault="005266F8" w:rsidP="00000088">
            <w:pPr>
              <w:pStyle w:val="Zahlenlotto"/>
              <w:spacing w:after="60"/>
            </w:pPr>
            <w:r>
              <w:t>1</w:t>
            </w:r>
            <w:r w:rsidR="00C5072D">
              <w:t>4</w:t>
            </w:r>
            <w:r>
              <w:t>0</w:t>
            </w:r>
          </w:p>
        </w:tc>
        <w:tc>
          <w:tcPr>
            <w:tcW w:w="1814" w:type="dxa"/>
          </w:tcPr>
          <w:p w:rsidR="005266F8" w:rsidRDefault="005266F8" w:rsidP="00000088"/>
          <w:p w:rsidR="005266F8" w:rsidRPr="009366C5" w:rsidRDefault="005266F8" w:rsidP="00000088">
            <w:pPr>
              <w:pStyle w:val="Zahlenlotto"/>
              <w:spacing w:after="60"/>
            </w:pPr>
            <w:r>
              <w:t>1</w:t>
            </w:r>
            <w:r w:rsidR="00C5072D">
              <w:t>43</w:t>
            </w:r>
          </w:p>
        </w:tc>
        <w:tc>
          <w:tcPr>
            <w:tcW w:w="1814" w:type="dxa"/>
          </w:tcPr>
          <w:p w:rsidR="005266F8" w:rsidRDefault="005266F8" w:rsidP="00000088"/>
          <w:p w:rsidR="005266F8" w:rsidRPr="009366C5" w:rsidRDefault="005266F8" w:rsidP="00000088">
            <w:pPr>
              <w:pStyle w:val="Zahlenlotto"/>
              <w:spacing w:after="60"/>
            </w:pPr>
            <w:r>
              <w:t>1</w:t>
            </w:r>
            <w:r w:rsidR="00C5072D">
              <w:t>44</w:t>
            </w:r>
          </w:p>
        </w:tc>
        <w:tc>
          <w:tcPr>
            <w:tcW w:w="1814" w:type="dxa"/>
          </w:tcPr>
          <w:p w:rsidR="005266F8" w:rsidRDefault="005266F8" w:rsidP="00000088"/>
          <w:p w:rsidR="005266F8" w:rsidRPr="009366C5" w:rsidRDefault="00C5072D" w:rsidP="00C5072D">
            <w:pPr>
              <w:pStyle w:val="Zahlenlotto"/>
              <w:spacing w:after="60"/>
            </w:pPr>
            <w:r>
              <w:t>150</w:t>
            </w:r>
          </w:p>
        </w:tc>
        <w:tc>
          <w:tcPr>
            <w:tcW w:w="1814" w:type="dxa"/>
          </w:tcPr>
          <w:p w:rsidR="005266F8" w:rsidRDefault="005266F8" w:rsidP="00000088"/>
          <w:p w:rsidR="005266F8" w:rsidRPr="009366C5" w:rsidRDefault="005266F8" w:rsidP="00000088">
            <w:pPr>
              <w:pStyle w:val="Zahlenlotto"/>
              <w:spacing w:after="60"/>
            </w:pPr>
            <w:r>
              <w:t>1</w:t>
            </w:r>
            <w:r w:rsidR="00C5072D">
              <w:t>55</w:t>
            </w:r>
          </w:p>
        </w:tc>
      </w:tr>
      <w:tr w:rsidR="007A2A89" w:rsidRPr="009366C5" w:rsidTr="007A2A89">
        <w:trPr>
          <w:trHeight w:val="1814"/>
        </w:trPr>
        <w:tc>
          <w:tcPr>
            <w:tcW w:w="1814" w:type="dxa"/>
          </w:tcPr>
          <w:p w:rsidR="007A2A89" w:rsidRDefault="007A2A89" w:rsidP="007A2A89">
            <w:pPr>
              <w:overflowPunct/>
              <w:autoSpaceDE/>
              <w:autoSpaceDN/>
              <w:adjustRightInd/>
              <w:spacing w:after="0" w:line="276" w:lineRule="auto"/>
              <w:textAlignment w:val="auto"/>
              <w:rPr>
                <w:lang w:val="de-CH"/>
              </w:rPr>
            </w:pPr>
          </w:p>
          <w:p w:rsidR="007A2A89" w:rsidRPr="00591969" w:rsidRDefault="008752AF" w:rsidP="007A2A89">
            <w:pPr>
              <w:pStyle w:val="Zahlenlotto"/>
              <w:spacing w:line="276" w:lineRule="auto"/>
            </w:pPr>
            <w:r>
              <w:t>1</w:t>
            </w:r>
            <w:r w:rsidR="007A2A89">
              <w:t>6</w:t>
            </w:r>
            <w:r w:rsidR="00C5072D">
              <w:t>0</w:t>
            </w:r>
          </w:p>
        </w:tc>
        <w:tc>
          <w:tcPr>
            <w:tcW w:w="1814" w:type="dxa"/>
          </w:tcPr>
          <w:p w:rsidR="007A2A89" w:rsidRDefault="007A2A89" w:rsidP="007A2A89"/>
          <w:p w:rsidR="007A2A89" w:rsidRPr="009366C5" w:rsidRDefault="008752AF" w:rsidP="007A2A89">
            <w:pPr>
              <w:pStyle w:val="Zahlenlotto"/>
            </w:pPr>
            <w:r>
              <w:t>1</w:t>
            </w:r>
            <w:r w:rsidR="00C5072D">
              <w:t>69</w:t>
            </w:r>
          </w:p>
        </w:tc>
        <w:tc>
          <w:tcPr>
            <w:tcW w:w="1814" w:type="dxa"/>
          </w:tcPr>
          <w:p w:rsidR="007A2A89" w:rsidRDefault="007A2A89" w:rsidP="007A2A89"/>
          <w:p w:rsidR="007A2A89" w:rsidRPr="009366C5" w:rsidRDefault="00C5072D" w:rsidP="00C5072D">
            <w:pPr>
              <w:pStyle w:val="Zahlenlotto"/>
            </w:pPr>
            <w:r>
              <w:t>170</w:t>
            </w:r>
          </w:p>
        </w:tc>
        <w:tc>
          <w:tcPr>
            <w:tcW w:w="1814" w:type="dxa"/>
          </w:tcPr>
          <w:p w:rsidR="007A2A89" w:rsidRDefault="007A2A89" w:rsidP="007A2A89"/>
          <w:p w:rsidR="007A2A89" w:rsidRPr="009366C5" w:rsidRDefault="008752AF" w:rsidP="007A2A89">
            <w:pPr>
              <w:pStyle w:val="Zahlenlotto"/>
            </w:pPr>
            <w:r>
              <w:t>1</w:t>
            </w:r>
            <w:r w:rsidR="00C5072D">
              <w:t>72</w:t>
            </w:r>
          </w:p>
        </w:tc>
        <w:tc>
          <w:tcPr>
            <w:tcW w:w="1814" w:type="dxa"/>
          </w:tcPr>
          <w:p w:rsidR="007A2A89" w:rsidRDefault="007A2A89" w:rsidP="007A2A89"/>
          <w:p w:rsidR="007A2A89" w:rsidRPr="009366C5" w:rsidRDefault="008752AF" w:rsidP="007A2A89">
            <w:pPr>
              <w:pStyle w:val="Zahlenlotto"/>
            </w:pPr>
            <w:r>
              <w:t>1</w:t>
            </w:r>
            <w:r w:rsidR="00C5072D">
              <w:t>77</w:t>
            </w:r>
          </w:p>
        </w:tc>
      </w:tr>
      <w:tr w:rsidR="007A2A89" w:rsidRPr="009366C5" w:rsidTr="007A2A89">
        <w:trPr>
          <w:trHeight w:val="1814"/>
        </w:trPr>
        <w:tc>
          <w:tcPr>
            <w:tcW w:w="1814" w:type="dxa"/>
          </w:tcPr>
          <w:p w:rsidR="007A2A89" w:rsidRDefault="007A2A89" w:rsidP="007A2A89">
            <w:pPr>
              <w:overflowPunct/>
              <w:autoSpaceDE/>
              <w:autoSpaceDN/>
              <w:adjustRightInd/>
              <w:spacing w:after="0" w:line="276" w:lineRule="auto"/>
              <w:textAlignment w:val="auto"/>
              <w:rPr>
                <w:lang w:val="de-CH"/>
              </w:rPr>
            </w:pPr>
          </w:p>
          <w:p w:rsidR="007A2A89" w:rsidRPr="00591969" w:rsidRDefault="00C5072D" w:rsidP="00C5072D">
            <w:pPr>
              <w:pStyle w:val="Zahlenlotto"/>
              <w:spacing w:line="276" w:lineRule="auto"/>
            </w:pPr>
            <w:r>
              <w:t>180</w:t>
            </w:r>
          </w:p>
        </w:tc>
        <w:tc>
          <w:tcPr>
            <w:tcW w:w="1814" w:type="dxa"/>
          </w:tcPr>
          <w:p w:rsidR="007A2A89" w:rsidRDefault="007A2A89" w:rsidP="007A2A89"/>
          <w:p w:rsidR="007A2A89" w:rsidRPr="009366C5" w:rsidRDefault="00C5072D" w:rsidP="007A2A89">
            <w:pPr>
              <w:pStyle w:val="Zahlenlotto"/>
            </w:pPr>
            <w:r>
              <w:t>183</w:t>
            </w:r>
          </w:p>
        </w:tc>
        <w:tc>
          <w:tcPr>
            <w:tcW w:w="1814" w:type="dxa"/>
          </w:tcPr>
          <w:p w:rsidR="007A2A89" w:rsidRDefault="007A2A89" w:rsidP="007A2A89"/>
          <w:p w:rsidR="007A2A89" w:rsidRPr="009366C5" w:rsidRDefault="00C5072D" w:rsidP="00C5072D">
            <w:pPr>
              <w:pStyle w:val="Zahlenlotto"/>
            </w:pPr>
            <w:r>
              <w:t>185</w:t>
            </w:r>
          </w:p>
        </w:tc>
        <w:tc>
          <w:tcPr>
            <w:tcW w:w="1814" w:type="dxa"/>
          </w:tcPr>
          <w:p w:rsidR="007A2A89" w:rsidRDefault="007A2A89" w:rsidP="007A2A89"/>
          <w:p w:rsidR="007A2A89" w:rsidRPr="009366C5" w:rsidRDefault="008752AF" w:rsidP="007A2A89">
            <w:pPr>
              <w:pStyle w:val="Zahlenlotto"/>
            </w:pPr>
            <w:r>
              <w:t>1</w:t>
            </w:r>
            <w:r w:rsidR="00C5072D">
              <w:t>88</w:t>
            </w:r>
          </w:p>
        </w:tc>
        <w:tc>
          <w:tcPr>
            <w:tcW w:w="1814" w:type="dxa"/>
          </w:tcPr>
          <w:p w:rsidR="007A2A89" w:rsidRDefault="007A2A89" w:rsidP="007A2A89"/>
          <w:p w:rsidR="007A2A89" w:rsidRPr="009366C5" w:rsidRDefault="00C5072D" w:rsidP="007A2A89">
            <w:pPr>
              <w:pStyle w:val="Zahlenlotto"/>
            </w:pPr>
            <w:r>
              <w:t>195</w:t>
            </w:r>
          </w:p>
        </w:tc>
      </w:tr>
    </w:tbl>
    <w:p w:rsidR="007A2A89" w:rsidRDefault="007A2A89" w:rsidP="007A2A89">
      <w:pPr>
        <w:pStyle w:val="Abschnitt1"/>
        <w:sectPr w:rsidR="007A2A89" w:rsidSect="00BC7980">
          <w:headerReference w:type="default" r:id="rId27"/>
          <w:pgSz w:w="11909" w:h="16834" w:code="9"/>
          <w:pgMar w:top="1134" w:right="1134" w:bottom="1134" w:left="1134" w:header="561" w:footer="561" w:gutter="0"/>
          <w:cols w:space="720"/>
        </w:sectPr>
      </w:pPr>
      <w:r w:rsidRPr="009366C5">
        <w:br w:type="page"/>
      </w:r>
    </w:p>
    <w:p w:rsidR="00455FCC" w:rsidRPr="006C0D2F" w:rsidRDefault="005966C0" w:rsidP="00605386">
      <w:pPr>
        <w:pStyle w:val="Abschnitt1"/>
      </w:pPr>
      <w:r w:rsidRPr="006C0D2F">
        <w:lastRenderedPageBreak/>
        <w:t xml:space="preserve">Lektion </w:t>
      </w:r>
      <w:r w:rsidR="006C0D2F" w:rsidRPr="006C0D2F">
        <w:t>4</w:t>
      </w:r>
      <w:r w:rsidR="00AA1B87">
        <w:t>7</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376"/>
        <w:gridCol w:w="4962"/>
        <w:gridCol w:w="2519"/>
      </w:tblGrid>
      <w:tr w:rsidR="00B333FF" w:rsidRPr="004B647B" w:rsidTr="00B8138B">
        <w:tc>
          <w:tcPr>
            <w:tcW w:w="2376" w:type="dxa"/>
          </w:tcPr>
          <w:p w:rsidR="00455FCC" w:rsidRPr="00F47AFC" w:rsidRDefault="00455FCC" w:rsidP="004A732C">
            <w:pPr>
              <w:pStyle w:val="ChartTitle"/>
            </w:pPr>
            <w:r w:rsidRPr="00F47AFC">
              <w:t>Übung</w:t>
            </w:r>
          </w:p>
        </w:tc>
        <w:tc>
          <w:tcPr>
            <w:tcW w:w="4962" w:type="dxa"/>
          </w:tcPr>
          <w:p w:rsidR="00455FCC" w:rsidRPr="00F47AFC" w:rsidRDefault="00455FCC" w:rsidP="004A732C">
            <w:pPr>
              <w:pStyle w:val="ChartTitle"/>
            </w:pPr>
            <w:r w:rsidRPr="00F47AFC">
              <w:t>Beschreibung</w:t>
            </w:r>
          </w:p>
        </w:tc>
        <w:tc>
          <w:tcPr>
            <w:tcW w:w="2519" w:type="dxa"/>
          </w:tcPr>
          <w:p w:rsidR="00455FCC" w:rsidRPr="00F47AFC" w:rsidRDefault="00455FCC" w:rsidP="004A732C">
            <w:pPr>
              <w:pStyle w:val="ChartTitle"/>
            </w:pPr>
            <w:r w:rsidRPr="00F47AFC">
              <w:t>Benötigtes Material</w:t>
            </w:r>
          </w:p>
        </w:tc>
      </w:tr>
      <w:tr w:rsidR="00B500B6" w:rsidRPr="002C67D6" w:rsidTr="00B8138B">
        <w:tc>
          <w:tcPr>
            <w:tcW w:w="2376" w:type="dxa"/>
          </w:tcPr>
          <w:p w:rsidR="00670A61" w:rsidRDefault="00B500B6" w:rsidP="006249F4">
            <w:pPr>
              <w:pStyle w:val="ChartTitle"/>
            </w:pPr>
            <w:r w:rsidRPr="00F47AFC">
              <w:t xml:space="preserve">Übung 1: </w:t>
            </w:r>
          </w:p>
          <w:p w:rsidR="00B500B6" w:rsidRPr="00F47AFC" w:rsidRDefault="00116B5A" w:rsidP="006249F4">
            <w:pPr>
              <w:pStyle w:val="ChartTitle"/>
            </w:pPr>
            <w:r>
              <w:t>Zeitangabe am Anfang des Satzes</w:t>
            </w:r>
            <w:r w:rsidR="00487BCF">
              <w:t xml:space="preserve"> (Sprechübung)</w:t>
            </w:r>
          </w:p>
        </w:tc>
        <w:tc>
          <w:tcPr>
            <w:tcW w:w="4962" w:type="dxa"/>
          </w:tcPr>
          <w:p w:rsidR="00116B5A" w:rsidRDefault="00183B6B" w:rsidP="00C1414C">
            <w:pPr>
              <w:pStyle w:val="ChartNormal"/>
            </w:pPr>
            <w:r>
              <w:t xml:space="preserve">Jeder Lernende erhält ein Bild mit einer alltäglichen Tätigkeit. Die Sprachpatin beginnt </w:t>
            </w:r>
            <w:r w:rsidR="00C2161A">
              <w:t xml:space="preserve">und </w:t>
            </w:r>
            <w:r>
              <w:t xml:space="preserve">nennt eine Zeitangabe, z.B. </w:t>
            </w:r>
            <w:r w:rsidRPr="00183B6B">
              <w:rPr>
                <w:i/>
              </w:rPr>
              <w:t>Am Montag</w:t>
            </w:r>
            <w:r>
              <w:t xml:space="preserve">… Ein Lernender macht den Satz fertig, passend zu seinem Bild: </w:t>
            </w:r>
            <w:r w:rsidRPr="00183B6B">
              <w:rPr>
                <w:i/>
              </w:rPr>
              <w:t>Am Montag gehe ich zum Arzt</w:t>
            </w:r>
            <w:r>
              <w:t xml:space="preserve">, usw. Nach einer Runde werden die Bilder neu verteilt. Mindestens drei Runden spielen. </w:t>
            </w:r>
          </w:p>
          <w:p w:rsidR="00EF520E" w:rsidRPr="001F60B8" w:rsidRDefault="00EF6EB9" w:rsidP="00B26DDA">
            <w:pPr>
              <w:overflowPunct/>
              <w:autoSpaceDE/>
              <w:autoSpaceDN/>
              <w:adjustRightInd/>
              <w:spacing w:after="0"/>
              <w:textAlignment w:val="auto"/>
              <w:rPr>
                <w:lang w:val="de-CH"/>
              </w:rPr>
            </w:pPr>
            <w:r>
              <w:rPr>
                <w:lang w:val="de-CH"/>
              </w:rPr>
              <w:t xml:space="preserve">Bitte den Hinweis zur Inversion (vor </w:t>
            </w:r>
            <w:r w:rsidR="00B26DDA">
              <w:rPr>
                <w:lang w:val="de-CH"/>
              </w:rPr>
              <w:t>L</w:t>
            </w:r>
            <w:r>
              <w:rPr>
                <w:lang w:val="de-CH"/>
              </w:rPr>
              <w:t>46) beachten.</w:t>
            </w:r>
          </w:p>
        </w:tc>
        <w:tc>
          <w:tcPr>
            <w:tcW w:w="2519" w:type="dxa"/>
          </w:tcPr>
          <w:p w:rsidR="00EF6EB9" w:rsidRDefault="00EF6EB9" w:rsidP="00C1414C">
            <w:pPr>
              <w:pStyle w:val="ChartNormal"/>
            </w:pPr>
            <w:r>
              <w:t>Bilderbogen L39 (alltägliche Tätigkeiten)</w:t>
            </w:r>
            <w:r w:rsidR="00183B6B">
              <w:t>, in Einzelbilder zerschnitten</w:t>
            </w:r>
          </w:p>
          <w:p w:rsidR="002370BE" w:rsidRPr="00F47AFC" w:rsidRDefault="002370BE" w:rsidP="00C1414C">
            <w:pPr>
              <w:pStyle w:val="ChartNormal"/>
            </w:pPr>
          </w:p>
        </w:tc>
      </w:tr>
      <w:tr w:rsidR="00B333FF" w:rsidRPr="002C67D6" w:rsidTr="00B8138B">
        <w:tc>
          <w:tcPr>
            <w:tcW w:w="2376" w:type="dxa"/>
          </w:tcPr>
          <w:p w:rsidR="00670A61" w:rsidRDefault="000B6C36" w:rsidP="00D70A32">
            <w:pPr>
              <w:pStyle w:val="ChartTitle"/>
            </w:pPr>
            <w:r w:rsidRPr="00F47AFC">
              <w:t>Übung 2:</w:t>
            </w:r>
            <w:r w:rsidR="00B500B6" w:rsidRPr="00F47AFC">
              <w:t xml:space="preserve"> </w:t>
            </w:r>
          </w:p>
          <w:p w:rsidR="000B6C36" w:rsidRDefault="00D70A32" w:rsidP="00D70A32">
            <w:pPr>
              <w:pStyle w:val="ChartTitle"/>
              <w:rPr>
                <w:i/>
              </w:rPr>
            </w:pPr>
            <w:r>
              <w:rPr>
                <w:i/>
              </w:rPr>
              <w:t>ich muss nicht, ich darf nicht</w:t>
            </w:r>
          </w:p>
          <w:p w:rsidR="00E54AEA" w:rsidRPr="00E54AEA" w:rsidRDefault="00E54AEA" w:rsidP="00D70A32">
            <w:pPr>
              <w:pStyle w:val="ChartTitle"/>
            </w:pPr>
            <w:r>
              <w:t>(Ausloten der Begriffe</w:t>
            </w:r>
            <w:r w:rsidRPr="00E54AEA">
              <w:t>)</w:t>
            </w:r>
          </w:p>
        </w:tc>
        <w:tc>
          <w:tcPr>
            <w:tcW w:w="4962" w:type="dxa"/>
          </w:tcPr>
          <w:p w:rsidR="00222A1F" w:rsidRDefault="00222A1F" w:rsidP="00222A1F">
            <w:pPr>
              <w:pStyle w:val="ChartNormal"/>
            </w:pPr>
            <w:r>
              <w:t xml:space="preserve">Teil 1: </w:t>
            </w:r>
            <w:r w:rsidR="00E54AEA">
              <w:rPr>
                <w:rFonts w:asciiTheme="minorHAnsi" w:hAnsiTheme="minorHAnsi"/>
              </w:rPr>
              <w:t xml:space="preserve">Die Sprachpatin </w:t>
            </w:r>
            <w:r w:rsidRPr="00222A1F">
              <w:t xml:space="preserve">macht </w:t>
            </w:r>
            <w:r w:rsidR="004E1F8B">
              <w:t xml:space="preserve">einige </w:t>
            </w:r>
            <w:r w:rsidRPr="00222A1F">
              <w:t xml:space="preserve">Beispiele, um die Bedeutung von </w:t>
            </w:r>
            <w:r w:rsidRPr="00222A1F">
              <w:rPr>
                <w:b/>
                <w:i/>
              </w:rPr>
              <w:t>ich muss</w:t>
            </w:r>
            <w:r w:rsidR="00E746A0">
              <w:rPr>
                <w:b/>
                <w:i/>
              </w:rPr>
              <w:t xml:space="preserve"> nicht </w:t>
            </w:r>
            <w:r w:rsidRPr="00222A1F">
              <w:t>deutlich zu machen. Die Beispiele sollen für die Lern</w:t>
            </w:r>
            <w:r w:rsidR="00183B6B">
              <w:softHyphen/>
            </w:r>
            <w:r w:rsidRPr="00222A1F">
              <w:t>gruppe und ihr Umfeld passen. Hier einige Vor</w:t>
            </w:r>
            <w:r w:rsidR="00183B6B">
              <w:softHyphen/>
            </w:r>
            <w:r w:rsidRPr="00222A1F">
              <w:t>schläge:</w:t>
            </w:r>
            <w:r w:rsidRPr="00222A1F">
              <w:rPr>
                <w:i/>
              </w:rPr>
              <w:t xml:space="preserve"> </w:t>
            </w:r>
            <w:r w:rsidR="00E746A0">
              <w:rPr>
                <w:i/>
              </w:rPr>
              <w:t>Mein Sohn ist 3 Jahre alt, er muss nicht zur Schule gehen. Morgen habe ich frei, ich muss nicht früh aufstehen. Sie ist gesund, sie muss nicht zum Arzt gehen.</w:t>
            </w:r>
          </w:p>
          <w:p w:rsidR="008D3C4C" w:rsidRPr="00BA489D" w:rsidRDefault="008D3C4C" w:rsidP="008D3C4C">
            <w:pPr>
              <w:pStyle w:val="ChartNormal"/>
            </w:pPr>
            <w:r>
              <w:t xml:space="preserve">Dann macht </w:t>
            </w:r>
            <w:r w:rsidR="00E54AEA">
              <w:t>d</w:t>
            </w:r>
            <w:r w:rsidR="00E54AEA">
              <w:rPr>
                <w:rFonts w:asciiTheme="minorHAnsi" w:hAnsiTheme="minorHAnsi"/>
              </w:rPr>
              <w:t xml:space="preserve">ie Sprachpatin </w:t>
            </w:r>
            <w:r>
              <w:t xml:space="preserve">weitere </w:t>
            </w:r>
            <w:r w:rsidR="00604518">
              <w:t xml:space="preserve">Aussagen </w:t>
            </w:r>
            <w:r>
              <w:t xml:space="preserve">und stellt </w:t>
            </w:r>
            <w:r w:rsidR="00BA489D">
              <w:t xml:space="preserve">danach </w:t>
            </w:r>
            <w:r>
              <w:t xml:space="preserve">eine Frage, die die Lernenden mit einer </w:t>
            </w:r>
            <w:r w:rsidRPr="004E1F8B">
              <w:rPr>
                <w:i/>
              </w:rPr>
              <w:t>„… muss nicht</w:t>
            </w:r>
            <w:r>
              <w:t xml:space="preserve">“-Aussage beantworten. Beispiel: </w:t>
            </w:r>
            <w:r w:rsidRPr="008D3C4C">
              <w:rPr>
                <w:i/>
              </w:rPr>
              <w:t>Der Bus fährt in einer halben Stunde. Musst du jetzt gehen?</w:t>
            </w:r>
            <w:r w:rsidR="00BA489D">
              <w:rPr>
                <w:i/>
              </w:rPr>
              <w:t xml:space="preserve"> </w:t>
            </w:r>
            <w:r w:rsidR="00BA489D" w:rsidRPr="00BA489D">
              <w:t>Der Lernende antwortet:</w:t>
            </w:r>
            <w:r w:rsidR="00BA489D">
              <w:rPr>
                <w:i/>
              </w:rPr>
              <w:t xml:space="preserve"> Ja, ich muss gehen </w:t>
            </w:r>
            <w:r w:rsidR="00BA489D" w:rsidRPr="00BA489D">
              <w:t>(oder</w:t>
            </w:r>
            <w:r w:rsidR="00BA489D">
              <w:rPr>
                <w:i/>
              </w:rPr>
              <w:t xml:space="preserve"> Nein, ich muss (noch) nicht gehen.</w:t>
            </w:r>
          </w:p>
          <w:p w:rsidR="006249F4" w:rsidRDefault="006249F4" w:rsidP="00222A1F">
            <w:pPr>
              <w:pStyle w:val="ChartNormal"/>
            </w:pPr>
            <w:r>
              <w:t xml:space="preserve">Zehn bis fünfzehn </w:t>
            </w:r>
            <w:r w:rsidR="006B735B">
              <w:t xml:space="preserve">Beispielsätze zu </w:t>
            </w:r>
            <w:r w:rsidR="006B735B">
              <w:rPr>
                <w:i/>
              </w:rPr>
              <w:t>ich muss nicht</w:t>
            </w:r>
            <w:r w:rsidR="00BA489D">
              <w:rPr>
                <w:i/>
              </w:rPr>
              <w:t>...</w:t>
            </w:r>
            <w:r>
              <w:t xml:space="preserve"> aufnehmen.</w:t>
            </w:r>
          </w:p>
          <w:p w:rsidR="00D70A32" w:rsidRDefault="005E1A5E" w:rsidP="00222A1F">
            <w:pPr>
              <w:pStyle w:val="ChartNormal"/>
              <w:rPr>
                <w:i/>
                <w:lang w:val="de-CH"/>
              </w:rPr>
            </w:pPr>
            <w:r>
              <w:t xml:space="preserve">Teil 2: </w:t>
            </w:r>
            <w:r w:rsidR="00E54AEA">
              <w:rPr>
                <w:rFonts w:asciiTheme="minorHAnsi" w:hAnsiTheme="minorHAnsi"/>
              </w:rPr>
              <w:t xml:space="preserve">Die Sprachpatin </w:t>
            </w:r>
            <w:r w:rsidRPr="005E1A5E">
              <w:rPr>
                <w:lang w:val="de-CH"/>
              </w:rPr>
              <w:t xml:space="preserve">macht </w:t>
            </w:r>
            <w:r w:rsidR="004E1F8B">
              <w:rPr>
                <w:lang w:val="de-CH"/>
              </w:rPr>
              <w:t xml:space="preserve">einige </w:t>
            </w:r>
            <w:r w:rsidRPr="005E1A5E">
              <w:rPr>
                <w:lang w:val="de-CH"/>
              </w:rPr>
              <w:t xml:space="preserve">Beispiele, um die Bedeutung von </w:t>
            </w:r>
            <w:r w:rsidRPr="005E1A5E">
              <w:rPr>
                <w:b/>
                <w:i/>
                <w:lang w:val="de-CH"/>
              </w:rPr>
              <w:t xml:space="preserve">ich </w:t>
            </w:r>
            <w:r>
              <w:rPr>
                <w:b/>
                <w:i/>
                <w:lang w:val="de-CH"/>
              </w:rPr>
              <w:t xml:space="preserve">darf </w:t>
            </w:r>
            <w:r w:rsidRPr="005E1A5E">
              <w:rPr>
                <w:b/>
                <w:i/>
                <w:lang w:val="de-CH"/>
              </w:rPr>
              <w:t xml:space="preserve">nicht </w:t>
            </w:r>
            <w:r w:rsidRPr="005E1A5E">
              <w:rPr>
                <w:lang w:val="de-CH"/>
              </w:rPr>
              <w:t xml:space="preserve">deutlich zu machen. Hier einige Vorschläge: </w:t>
            </w:r>
            <w:r w:rsidRPr="005E1A5E">
              <w:rPr>
                <w:i/>
                <w:lang w:val="de-CH"/>
              </w:rPr>
              <w:t>Die Ampel ist rot, ich darf nicht über die Stra</w:t>
            </w:r>
            <w:r w:rsidR="00AA3C32">
              <w:rPr>
                <w:i/>
                <w:lang w:val="de-CH"/>
              </w:rPr>
              <w:t>ß</w:t>
            </w:r>
            <w:r w:rsidRPr="005E1A5E">
              <w:rPr>
                <w:i/>
                <w:lang w:val="de-CH"/>
              </w:rPr>
              <w:t xml:space="preserve">e gehen. </w:t>
            </w:r>
            <w:r w:rsidR="00DD54D2">
              <w:rPr>
                <w:i/>
                <w:lang w:val="de-CH"/>
              </w:rPr>
              <w:t xml:space="preserve">Es ist dunkel, mein Sohn darf nicht </w:t>
            </w:r>
            <w:r w:rsidR="00EF6EB9">
              <w:rPr>
                <w:i/>
                <w:lang w:val="de-CH"/>
              </w:rPr>
              <w:t>drau</w:t>
            </w:r>
            <w:r w:rsidR="00AA3C32">
              <w:rPr>
                <w:i/>
                <w:lang w:val="de-CH"/>
              </w:rPr>
              <w:t>ß</w:t>
            </w:r>
            <w:r w:rsidR="00EF6EB9">
              <w:rPr>
                <w:i/>
                <w:lang w:val="de-CH"/>
              </w:rPr>
              <w:t>en spielen</w:t>
            </w:r>
            <w:r w:rsidR="00DD54D2">
              <w:rPr>
                <w:i/>
                <w:lang w:val="de-CH"/>
              </w:rPr>
              <w:t xml:space="preserve">. Das Baby schläft, wir dürfen nicht laut sein. Die Deutschstunde ist noch nicht fertig, ihr dürft </w:t>
            </w:r>
            <w:r w:rsidR="006249F4">
              <w:rPr>
                <w:i/>
                <w:lang w:val="de-CH"/>
              </w:rPr>
              <w:t xml:space="preserve">noch </w:t>
            </w:r>
            <w:r w:rsidR="00DD54D2">
              <w:rPr>
                <w:i/>
                <w:lang w:val="de-CH"/>
              </w:rPr>
              <w:t>nicht gehen.</w:t>
            </w:r>
          </w:p>
          <w:p w:rsidR="008D3C4C" w:rsidRDefault="008D3C4C" w:rsidP="008D3C4C">
            <w:pPr>
              <w:pStyle w:val="ChartNormal"/>
            </w:pPr>
            <w:r>
              <w:t xml:space="preserve">Dann macht </w:t>
            </w:r>
            <w:r w:rsidR="00E54AEA">
              <w:t>d</w:t>
            </w:r>
            <w:r w:rsidR="00E54AEA">
              <w:rPr>
                <w:rFonts w:asciiTheme="minorHAnsi" w:hAnsiTheme="minorHAnsi"/>
              </w:rPr>
              <w:t xml:space="preserve">ie Sprachpatin </w:t>
            </w:r>
            <w:r>
              <w:t xml:space="preserve">weitere solche Aussagen und stellt eine Frage, die die Lernenden mit einer </w:t>
            </w:r>
            <w:r w:rsidRPr="004E1F8B">
              <w:rPr>
                <w:i/>
              </w:rPr>
              <w:t xml:space="preserve">„… </w:t>
            </w:r>
            <w:r>
              <w:rPr>
                <w:i/>
              </w:rPr>
              <w:t>darf</w:t>
            </w:r>
            <w:r w:rsidRPr="004E1F8B">
              <w:rPr>
                <w:i/>
              </w:rPr>
              <w:t xml:space="preserve"> nicht</w:t>
            </w:r>
            <w:r>
              <w:t xml:space="preserve">“-Aussage beantworten. Beispiel: </w:t>
            </w:r>
            <w:r>
              <w:rPr>
                <w:i/>
              </w:rPr>
              <w:t>Es ist dunkel. Darf dein Sohn drau</w:t>
            </w:r>
            <w:r w:rsidR="00604518">
              <w:rPr>
                <w:i/>
              </w:rPr>
              <w:t>ß</w:t>
            </w:r>
            <w:r>
              <w:rPr>
                <w:i/>
              </w:rPr>
              <w:t xml:space="preserve">en spielen? </w:t>
            </w:r>
            <w:r w:rsidR="00BA489D">
              <w:rPr>
                <w:i/>
              </w:rPr>
              <w:t>– Nein, er darf nicht drau</w:t>
            </w:r>
            <w:r w:rsidR="00604518">
              <w:rPr>
                <w:i/>
              </w:rPr>
              <w:t>ß</w:t>
            </w:r>
            <w:r w:rsidR="00BA489D">
              <w:rPr>
                <w:i/>
              </w:rPr>
              <w:t>en spielen.</w:t>
            </w:r>
          </w:p>
          <w:p w:rsidR="00A51A84" w:rsidRDefault="006249F4" w:rsidP="00222A1F">
            <w:pPr>
              <w:pStyle w:val="ChartNormal"/>
              <w:rPr>
                <w:i/>
                <w:lang w:val="de-CH"/>
              </w:rPr>
            </w:pPr>
            <w:r>
              <w:rPr>
                <w:lang w:val="de-CH"/>
              </w:rPr>
              <w:t xml:space="preserve">Zehn bis fünfzehn </w:t>
            </w:r>
            <w:r w:rsidR="003941FF" w:rsidRPr="003941FF">
              <w:rPr>
                <w:lang w:val="de-CH"/>
              </w:rPr>
              <w:t>Beispiel</w:t>
            </w:r>
            <w:r w:rsidR="00A51A84">
              <w:rPr>
                <w:lang w:val="de-CH"/>
              </w:rPr>
              <w:t>sätze</w:t>
            </w:r>
            <w:r w:rsidR="003941FF" w:rsidRPr="003941FF">
              <w:rPr>
                <w:lang w:val="de-CH"/>
              </w:rPr>
              <w:t xml:space="preserve"> zu</w:t>
            </w:r>
            <w:r w:rsidR="00A51A84">
              <w:rPr>
                <w:i/>
                <w:lang w:val="de-CH"/>
              </w:rPr>
              <w:t xml:space="preserve"> ich darf nicht </w:t>
            </w:r>
            <w:r w:rsidR="003941FF" w:rsidRPr="003941FF">
              <w:rPr>
                <w:lang w:val="de-CH"/>
              </w:rPr>
              <w:t>aufnehmen</w:t>
            </w:r>
            <w:r w:rsidR="00A51A84">
              <w:rPr>
                <w:i/>
                <w:lang w:val="de-CH"/>
              </w:rPr>
              <w:t xml:space="preserve">. </w:t>
            </w:r>
          </w:p>
          <w:p w:rsidR="004E1F8B" w:rsidRPr="004E1F8B" w:rsidRDefault="004E1F8B" w:rsidP="00222A1F">
            <w:pPr>
              <w:pStyle w:val="ChartNormal"/>
              <w:rPr>
                <w:lang w:val="de-CH"/>
              </w:rPr>
            </w:pPr>
            <w:r>
              <w:t xml:space="preserve">Teil 3: </w:t>
            </w:r>
            <w:r>
              <w:rPr>
                <w:lang w:val="de-CH"/>
              </w:rPr>
              <w:t xml:space="preserve">Bei Bedarf die Bedeutung von </w:t>
            </w:r>
            <w:r w:rsidRPr="00D70A32">
              <w:rPr>
                <w:i/>
                <w:lang w:val="de-CH"/>
              </w:rPr>
              <w:t>ich muss nicht</w:t>
            </w:r>
            <w:r>
              <w:rPr>
                <w:lang w:val="de-CH"/>
              </w:rPr>
              <w:t xml:space="preserve"> und </w:t>
            </w:r>
            <w:r w:rsidRPr="00D70A32">
              <w:rPr>
                <w:i/>
                <w:lang w:val="de-CH"/>
              </w:rPr>
              <w:t>ich darf nicht</w:t>
            </w:r>
            <w:r>
              <w:rPr>
                <w:lang w:val="de-CH"/>
              </w:rPr>
              <w:t xml:space="preserve"> im Gespräch mit der </w:t>
            </w:r>
            <w:r>
              <w:rPr>
                <w:lang w:val="de-CH"/>
              </w:rPr>
              <w:lastRenderedPageBreak/>
              <w:t>Lerngruppe noch weiter abgrenzen.</w:t>
            </w:r>
          </w:p>
          <w:p w:rsidR="0057513E" w:rsidRPr="001D50A9" w:rsidRDefault="001536F9" w:rsidP="00ED7569">
            <w:pPr>
              <w:pStyle w:val="ChartNormal"/>
              <w:rPr>
                <w:lang w:val="de-CH"/>
              </w:rPr>
            </w:pPr>
            <w:r>
              <w:rPr>
                <w:lang w:val="de-CH"/>
              </w:rPr>
              <w:t>S</w:t>
            </w:r>
            <w:r w:rsidR="00EF6EB9">
              <w:rPr>
                <w:lang w:val="de-CH"/>
              </w:rPr>
              <w:t xml:space="preserve">iehe </w:t>
            </w:r>
            <w:r>
              <w:rPr>
                <w:lang w:val="de-CH"/>
              </w:rPr>
              <w:t>Anmerkung</w:t>
            </w:r>
            <w:r w:rsidR="00EF6EB9">
              <w:rPr>
                <w:lang w:val="de-CH"/>
              </w:rPr>
              <w:t>.</w:t>
            </w:r>
          </w:p>
        </w:tc>
        <w:tc>
          <w:tcPr>
            <w:tcW w:w="2519" w:type="dxa"/>
          </w:tcPr>
          <w:p w:rsidR="000B6C36" w:rsidRPr="00F47AFC" w:rsidRDefault="001D50A9" w:rsidP="00137BDD">
            <w:pPr>
              <w:pStyle w:val="ChartNormal"/>
            </w:pPr>
            <w:r>
              <w:rPr>
                <w:lang w:val="de-CH"/>
              </w:rPr>
              <w:lastRenderedPageBreak/>
              <w:t xml:space="preserve">Je nach Beispielsätzen Gegenstände oder Bilder, die helfen, die Bedeutung der Sätze zu illustrieren. </w:t>
            </w:r>
          </w:p>
        </w:tc>
      </w:tr>
      <w:tr w:rsidR="00B333FF" w:rsidRPr="002C67D6" w:rsidTr="00B8138B">
        <w:tc>
          <w:tcPr>
            <w:tcW w:w="2376" w:type="dxa"/>
          </w:tcPr>
          <w:p w:rsidR="000B6C36" w:rsidRPr="00F47AFC" w:rsidRDefault="000B6C36" w:rsidP="00F47BE0">
            <w:pPr>
              <w:pStyle w:val="ChartTitle"/>
            </w:pPr>
            <w:r w:rsidRPr="00F47AFC">
              <w:lastRenderedPageBreak/>
              <w:t>Übung 3</w:t>
            </w:r>
            <w:r w:rsidR="00F47BE0" w:rsidRPr="00F47AFC">
              <w:t xml:space="preserve">: </w:t>
            </w:r>
            <w:r w:rsidR="000E29E1" w:rsidRPr="002D0542">
              <w:rPr>
                <w:i/>
              </w:rPr>
              <w:t>kosten</w:t>
            </w:r>
            <w:r w:rsidR="0006257A" w:rsidRPr="002D0542">
              <w:rPr>
                <w:i/>
              </w:rPr>
              <w:t>/probieren</w:t>
            </w:r>
            <w:r w:rsidR="000E29E1" w:rsidRPr="002D0542">
              <w:rPr>
                <w:i/>
              </w:rPr>
              <w:t>,</w:t>
            </w:r>
            <w:r w:rsidR="000E29E1" w:rsidRPr="002D0542">
              <w:t xml:space="preserve"> </w:t>
            </w:r>
            <w:r w:rsidR="00137BDD" w:rsidRPr="002D0542">
              <w:rPr>
                <w:i/>
              </w:rPr>
              <w:t>schmeck</w:t>
            </w:r>
            <w:r w:rsidR="006249F4">
              <w:rPr>
                <w:i/>
              </w:rPr>
              <w:t>en</w:t>
            </w:r>
            <w:r w:rsidR="00137BDD" w:rsidRPr="002D0542">
              <w:rPr>
                <w:i/>
              </w:rPr>
              <w:t>,</w:t>
            </w:r>
            <w:r w:rsidR="00137BDD" w:rsidRPr="002D0542">
              <w:t xml:space="preserve"> </w:t>
            </w:r>
            <w:r w:rsidR="00ED7569" w:rsidRPr="002D0542">
              <w:rPr>
                <w:i/>
              </w:rPr>
              <w:t>riechen, sü</w:t>
            </w:r>
            <w:r w:rsidR="00AA3C32">
              <w:rPr>
                <w:i/>
              </w:rPr>
              <w:t>ß</w:t>
            </w:r>
            <w:r w:rsidR="00ED7569" w:rsidRPr="00ED7569">
              <w:rPr>
                <w:i/>
              </w:rPr>
              <w:t>, sa</w:t>
            </w:r>
            <w:r w:rsidR="00D577D0">
              <w:rPr>
                <w:i/>
              </w:rPr>
              <w:t>lzig, sa</w:t>
            </w:r>
            <w:r w:rsidR="00ED7569" w:rsidRPr="00ED7569">
              <w:rPr>
                <w:i/>
              </w:rPr>
              <w:t>uer</w:t>
            </w:r>
            <w:r w:rsidR="00ED7569">
              <w:t xml:space="preserve"> usw.</w:t>
            </w:r>
          </w:p>
          <w:p w:rsidR="00F47BE0" w:rsidRPr="00F47AFC" w:rsidRDefault="00F47BE0" w:rsidP="00ED7569">
            <w:pPr>
              <w:pStyle w:val="ChartTitle"/>
              <w:rPr>
                <w:lang w:val="de-CH"/>
              </w:rPr>
            </w:pPr>
            <w:r w:rsidRPr="00F47AFC">
              <w:t>(</w:t>
            </w:r>
            <w:r w:rsidR="00ED7569">
              <w:t>Schnelles Dutzend</w:t>
            </w:r>
            <w:r w:rsidRPr="00F47AFC">
              <w:t>)</w:t>
            </w:r>
          </w:p>
        </w:tc>
        <w:tc>
          <w:tcPr>
            <w:tcW w:w="4962" w:type="dxa"/>
          </w:tcPr>
          <w:p w:rsidR="00351660" w:rsidRPr="002D0542" w:rsidRDefault="00351660" w:rsidP="00F47BE0">
            <w:pPr>
              <w:pStyle w:val="ChartNormal"/>
              <w:rPr>
                <w:lang w:val="de-CH"/>
              </w:rPr>
            </w:pPr>
            <w:r w:rsidRPr="002D0542">
              <w:rPr>
                <w:lang w:val="de-CH"/>
              </w:rPr>
              <w:t>Wir führen folgende Begriffe ein:</w:t>
            </w:r>
          </w:p>
          <w:p w:rsidR="00183FC5" w:rsidRDefault="001C5962" w:rsidP="00183FC5">
            <w:pPr>
              <w:pStyle w:val="ChartNormal"/>
              <w:rPr>
                <w:b/>
                <w:i/>
                <w:lang w:val="de-CH"/>
              </w:rPr>
            </w:pPr>
            <w:r>
              <w:rPr>
                <w:b/>
                <w:i/>
                <w:lang w:val="de-CH"/>
              </w:rPr>
              <w:t xml:space="preserve">D: </w:t>
            </w:r>
            <w:r w:rsidR="00183FC5" w:rsidRPr="002D0542">
              <w:rPr>
                <w:b/>
                <w:i/>
                <w:lang w:val="de-CH"/>
              </w:rPr>
              <w:t>Ich koste/</w:t>
            </w:r>
            <w:r>
              <w:rPr>
                <w:b/>
                <w:i/>
                <w:lang w:val="de-CH"/>
              </w:rPr>
              <w:t xml:space="preserve"> CH: ich </w:t>
            </w:r>
            <w:r w:rsidR="00183FC5" w:rsidRPr="002D0542">
              <w:rPr>
                <w:b/>
                <w:i/>
                <w:lang w:val="de-CH"/>
              </w:rPr>
              <w:t>probiere, es schmeckt, ich rieche, salzig, sü</w:t>
            </w:r>
            <w:r w:rsidR="00183FC5">
              <w:rPr>
                <w:b/>
                <w:i/>
                <w:lang w:val="de-CH"/>
              </w:rPr>
              <w:t>ß</w:t>
            </w:r>
            <w:r w:rsidR="00183FC5" w:rsidRPr="002D0542">
              <w:rPr>
                <w:b/>
                <w:i/>
                <w:lang w:val="de-CH"/>
              </w:rPr>
              <w:t xml:space="preserve">, </w:t>
            </w:r>
            <w:r w:rsidR="00183FC5">
              <w:rPr>
                <w:b/>
                <w:i/>
                <w:lang w:val="de-CH"/>
              </w:rPr>
              <w:t xml:space="preserve">scharf, </w:t>
            </w:r>
            <w:r w:rsidR="00183FC5" w:rsidRPr="002D0542">
              <w:rPr>
                <w:b/>
                <w:i/>
                <w:lang w:val="de-CH"/>
              </w:rPr>
              <w:t>sauer,</w:t>
            </w:r>
            <w:r w:rsidR="00183FC5" w:rsidRPr="002D0542" w:rsidDel="0057760B">
              <w:rPr>
                <w:b/>
                <w:i/>
                <w:lang w:val="de-CH"/>
              </w:rPr>
              <w:t xml:space="preserve"> </w:t>
            </w:r>
            <w:r w:rsidR="00183FC5" w:rsidRPr="002D0542">
              <w:rPr>
                <w:b/>
                <w:i/>
                <w:lang w:val="de-CH"/>
              </w:rPr>
              <w:t>es stinkt, es riecht gut/schlecht.</w:t>
            </w:r>
          </w:p>
          <w:p w:rsidR="00387CBC" w:rsidRPr="00387CBC" w:rsidRDefault="00387CBC" w:rsidP="00183FC5">
            <w:pPr>
              <w:pStyle w:val="ChartNormal"/>
              <w:rPr>
                <w:lang w:val="de-CH"/>
              </w:rPr>
            </w:pPr>
            <w:r>
              <w:rPr>
                <w:lang w:val="de-CH"/>
              </w:rPr>
              <w:t xml:space="preserve">(Für die Begriffe </w:t>
            </w:r>
            <w:r w:rsidRPr="008C14E2">
              <w:rPr>
                <w:i/>
                <w:lang w:val="de-CH"/>
              </w:rPr>
              <w:t>es schmeckt, es stinkt, es riecht gut/schlecht</w:t>
            </w:r>
            <w:r>
              <w:rPr>
                <w:lang w:val="de-CH"/>
              </w:rPr>
              <w:t xml:space="preserve"> gibt es keine Bilder im Bilderbogen. Diese Begriffe müssen pantomimisch deutlich gemacht werden.)</w:t>
            </w:r>
          </w:p>
          <w:p w:rsidR="00E61BDF" w:rsidRDefault="00351660" w:rsidP="00ED7569">
            <w:pPr>
              <w:pStyle w:val="ChartNormal"/>
              <w:rPr>
                <w:i/>
                <w:lang w:val="de-CH"/>
              </w:rPr>
            </w:pPr>
            <w:r w:rsidRPr="002D0542">
              <w:rPr>
                <w:lang w:val="de-CH"/>
              </w:rPr>
              <w:t xml:space="preserve">Zuerst </w:t>
            </w:r>
            <w:r w:rsidR="00366410" w:rsidRPr="002D0542">
              <w:rPr>
                <w:lang w:val="de-CH"/>
              </w:rPr>
              <w:t xml:space="preserve">riecht </w:t>
            </w:r>
            <w:r w:rsidR="00954290">
              <w:rPr>
                <w:lang w:val="de-CH"/>
              </w:rPr>
              <w:t>d</w:t>
            </w:r>
            <w:r w:rsidR="00954290">
              <w:rPr>
                <w:rFonts w:asciiTheme="minorHAnsi" w:hAnsiTheme="minorHAnsi"/>
              </w:rPr>
              <w:t xml:space="preserve">ie Sprachpatin </w:t>
            </w:r>
            <w:r w:rsidR="00137BDD" w:rsidRPr="002D0542">
              <w:rPr>
                <w:lang w:val="de-CH"/>
              </w:rPr>
              <w:t>(etwas über</w:t>
            </w:r>
            <w:r w:rsidR="00BA489D">
              <w:rPr>
                <w:lang w:val="de-CH"/>
              </w:rPr>
              <w:softHyphen/>
            </w:r>
            <w:r w:rsidR="00137BDD" w:rsidRPr="002D0542">
              <w:rPr>
                <w:lang w:val="de-CH"/>
              </w:rPr>
              <w:t>trie</w:t>
            </w:r>
            <w:r w:rsidR="00604518">
              <w:rPr>
                <w:lang w:val="de-CH"/>
              </w:rPr>
              <w:softHyphen/>
            </w:r>
            <w:r w:rsidR="00137BDD" w:rsidRPr="002D0542">
              <w:rPr>
                <w:lang w:val="de-CH"/>
              </w:rPr>
              <w:t xml:space="preserve">ben, </w:t>
            </w:r>
            <w:r w:rsidR="00366410" w:rsidRPr="002D0542">
              <w:rPr>
                <w:lang w:val="de-CH"/>
              </w:rPr>
              <w:t>schnüffeln</w:t>
            </w:r>
            <w:r w:rsidR="00FF7287" w:rsidRPr="002D0542">
              <w:rPr>
                <w:lang w:val="de-CH"/>
              </w:rPr>
              <w:t>d</w:t>
            </w:r>
            <w:r w:rsidR="00366410" w:rsidRPr="002D0542">
              <w:rPr>
                <w:lang w:val="de-CH"/>
              </w:rPr>
              <w:t xml:space="preserve">) an allen möglichen Dingen und sagt </w:t>
            </w:r>
            <w:r w:rsidR="00366410" w:rsidRPr="002D0542">
              <w:rPr>
                <w:i/>
                <w:lang w:val="de-CH"/>
              </w:rPr>
              <w:t>ich rieche die Rose, ich rieche das Parfum usw.</w:t>
            </w:r>
            <w:r w:rsidRPr="002D0542">
              <w:rPr>
                <w:lang w:val="de-CH"/>
              </w:rPr>
              <w:t xml:space="preserve"> Danach macht </w:t>
            </w:r>
            <w:r w:rsidR="00954290">
              <w:rPr>
                <w:lang w:val="de-CH"/>
              </w:rPr>
              <w:t>d</w:t>
            </w:r>
            <w:r w:rsidR="00954290">
              <w:rPr>
                <w:rFonts w:asciiTheme="minorHAnsi" w:hAnsiTheme="minorHAnsi"/>
              </w:rPr>
              <w:t xml:space="preserve">ie Sprachpatin </w:t>
            </w:r>
            <w:r w:rsidRPr="002D0542">
              <w:rPr>
                <w:lang w:val="de-CH"/>
              </w:rPr>
              <w:t>Aus</w:t>
            </w:r>
            <w:r w:rsidR="00604518">
              <w:rPr>
                <w:lang w:val="de-CH"/>
              </w:rPr>
              <w:softHyphen/>
            </w:r>
            <w:r w:rsidRPr="002D0542">
              <w:rPr>
                <w:lang w:val="de-CH"/>
              </w:rPr>
              <w:t>sagen wie</w:t>
            </w:r>
            <w:r w:rsidR="00604518">
              <w:rPr>
                <w:lang w:val="de-CH"/>
              </w:rPr>
              <w:t xml:space="preserve"> z.B.</w:t>
            </w:r>
            <w:r w:rsidRPr="002D0542">
              <w:rPr>
                <w:lang w:val="de-CH"/>
              </w:rPr>
              <w:t xml:space="preserve">: </w:t>
            </w:r>
            <w:r w:rsidRPr="002D0542">
              <w:rPr>
                <w:i/>
                <w:lang w:val="de-CH"/>
              </w:rPr>
              <w:t xml:space="preserve">Ich rieche die Rose, sie riecht gut. </w:t>
            </w:r>
            <w:r w:rsidR="006868AE">
              <w:rPr>
                <w:i/>
                <w:lang w:val="de-CH"/>
              </w:rPr>
              <w:t>Diese</w:t>
            </w:r>
            <w:r w:rsidR="00BA489D">
              <w:rPr>
                <w:i/>
                <w:lang w:val="de-CH"/>
              </w:rPr>
              <w:t>s T-Shirt</w:t>
            </w:r>
            <w:r w:rsidR="006868AE">
              <w:rPr>
                <w:i/>
                <w:lang w:val="de-CH"/>
              </w:rPr>
              <w:t xml:space="preserve"> </w:t>
            </w:r>
            <w:r w:rsidR="00BA489D">
              <w:rPr>
                <w:i/>
                <w:lang w:val="de-CH"/>
              </w:rPr>
              <w:t xml:space="preserve">ist </w:t>
            </w:r>
            <w:r w:rsidR="006868AE">
              <w:rPr>
                <w:i/>
                <w:lang w:val="de-CH"/>
              </w:rPr>
              <w:t xml:space="preserve">schmutzig, </w:t>
            </w:r>
            <w:r w:rsidR="00BA489D">
              <w:rPr>
                <w:i/>
                <w:lang w:val="de-CH"/>
              </w:rPr>
              <w:t xml:space="preserve">es </w:t>
            </w:r>
            <w:r w:rsidR="006249F4">
              <w:rPr>
                <w:i/>
                <w:lang w:val="de-CH"/>
              </w:rPr>
              <w:t>riech</w:t>
            </w:r>
            <w:r w:rsidR="00BA489D">
              <w:rPr>
                <w:i/>
                <w:lang w:val="de-CH"/>
              </w:rPr>
              <w:t>t</w:t>
            </w:r>
            <w:r w:rsidR="006249F4">
              <w:rPr>
                <w:i/>
                <w:lang w:val="de-CH"/>
              </w:rPr>
              <w:t xml:space="preserve"> nicht gut, </w:t>
            </w:r>
            <w:r w:rsidR="00BA489D">
              <w:rPr>
                <w:i/>
                <w:lang w:val="de-CH"/>
              </w:rPr>
              <w:t>es stinkt</w:t>
            </w:r>
            <w:r w:rsidR="00387CBC">
              <w:rPr>
                <w:i/>
                <w:lang w:val="de-CH"/>
              </w:rPr>
              <w:t xml:space="preserve">! </w:t>
            </w:r>
            <w:r w:rsidR="00387CBC" w:rsidRPr="00387CBC">
              <w:rPr>
                <w:lang w:val="de-CH"/>
              </w:rPr>
              <w:t>Usw.</w:t>
            </w:r>
          </w:p>
          <w:p w:rsidR="00E61BDF" w:rsidRDefault="00604518" w:rsidP="00ED7569">
            <w:pPr>
              <w:pStyle w:val="ChartNormal"/>
              <w:rPr>
                <w:lang w:val="de-CH"/>
              </w:rPr>
            </w:pPr>
            <w:r>
              <w:rPr>
                <w:lang w:val="de-CH"/>
              </w:rPr>
              <w:t>Fünf bis zehn solche Satzpaare a</w:t>
            </w:r>
            <w:r w:rsidR="00E61BDF">
              <w:rPr>
                <w:lang w:val="de-CH"/>
              </w:rPr>
              <w:t>ufnehmen.</w:t>
            </w:r>
          </w:p>
          <w:p w:rsidR="00351660" w:rsidRPr="002D0542" w:rsidRDefault="00E61BDF" w:rsidP="00ED7569">
            <w:pPr>
              <w:pStyle w:val="ChartNormal"/>
              <w:rPr>
                <w:lang w:val="de-CH"/>
              </w:rPr>
            </w:pPr>
            <w:r>
              <w:rPr>
                <w:lang w:val="de-CH"/>
              </w:rPr>
              <w:t xml:space="preserve">Um sicherzustellen, dass die Lernenden die Bedeutung der neuen Begriffe </w:t>
            </w:r>
            <w:r w:rsidR="00BA489D">
              <w:rPr>
                <w:lang w:val="de-CH"/>
              </w:rPr>
              <w:t>erfassen</w:t>
            </w:r>
            <w:r>
              <w:rPr>
                <w:lang w:val="de-CH"/>
              </w:rPr>
              <w:t xml:space="preserve">, muss </w:t>
            </w:r>
            <w:r w:rsidR="00351660" w:rsidRPr="002D0542">
              <w:rPr>
                <w:lang w:val="de-CH"/>
              </w:rPr>
              <w:t xml:space="preserve">viel mit Mimik und Gestik dargestellt werden (Nase zuhalten, </w:t>
            </w:r>
            <w:r w:rsidR="00366410" w:rsidRPr="002D0542">
              <w:rPr>
                <w:lang w:val="de-CH"/>
              </w:rPr>
              <w:t>Gesicht verziehen usw</w:t>
            </w:r>
            <w:r w:rsidR="006249F4">
              <w:rPr>
                <w:lang w:val="de-CH"/>
              </w:rPr>
              <w:t>.</w:t>
            </w:r>
            <w:r w:rsidR="00366410" w:rsidRPr="002D0542">
              <w:rPr>
                <w:lang w:val="de-CH"/>
              </w:rPr>
              <w:t>). Die Lernenden reagieren, indem sie an den Gegenständen/</w:t>
            </w:r>
            <w:r w:rsidR="00BA489D">
              <w:rPr>
                <w:lang w:val="de-CH"/>
              </w:rPr>
              <w:t xml:space="preserve"> </w:t>
            </w:r>
            <w:r w:rsidR="00366410" w:rsidRPr="002D0542">
              <w:rPr>
                <w:lang w:val="de-CH"/>
              </w:rPr>
              <w:t>Bildern „riechen“ und mit Mimik und Gestik zeigen, ob es gut oder schlecht riecht.</w:t>
            </w:r>
          </w:p>
          <w:p w:rsidR="00FF7287" w:rsidRPr="002D0542" w:rsidRDefault="00FF7287" w:rsidP="00ED7569">
            <w:pPr>
              <w:pStyle w:val="ChartNormal"/>
              <w:rPr>
                <w:i/>
                <w:lang w:val="de-CH"/>
              </w:rPr>
            </w:pPr>
            <w:r w:rsidRPr="002D0542">
              <w:rPr>
                <w:lang w:val="de-CH"/>
              </w:rPr>
              <w:t xml:space="preserve">Danach kostet </w:t>
            </w:r>
            <w:r w:rsidR="00954290">
              <w:rPr>
                <w:lang w:val="de-CH"/>
              </w:rPr>
              <w:t>d</w:t>
            </w:r>
            <w:r w:rsidR="00954290">
              <w:rPr>
                <w:rFonts w:asciiTheme="minorHAnsi" w:hAnsiTheme="minorHAnsi"/>
              </w:rPr>
              <w:t xml:space="preserve">ie Sprachpatin </w:t>
            </w:r>
            <w:r w:rsidRPr="002D0542">
              <w:rPr>
                <w:lang w:val="de-CH"/>
              </w:rPr>
              <w:t xml:space="preserve">ein </w:t>
            </w:r>
            <w:r w:rsidR="006249F4">
              <w:rPr>
                <w:lang w:val="de-CH"/>
              </w:rPr>
              <w:t xml:space="preserve">Stück Schokolade </w:t>
            </w:r>
            <w:r w:rsidRPr="002D0542">
              <w:rPr>
                <w:lang w:val="de-CH"/>
              </w:rPr>
              <w:t xml:space="preserve">und sagt: </w:t>
            </w:r>
            <w:r w:rsidRPr="002D0542">
              <w:rPr>
                <w:i/>
                <w:lang w:val="de-CH"/>
              </w:rPr>
              <w:t xml:space="preserve">ich </w:t>
            </w:r>
            <w:r w:rsidRPr="006249F4">
              <w:rPr>
                <w:i/>
                <w:lang w:val="de-CH"/>
              </w:rPr>
              <w:t>koste</w:t>
            </w:r>
            <w:r w:rsidR="00BA489D">
              <w:rPr>
                <w:i/>
                <w:lang w:val="de-CH"/>
              </w:rPr>
              <w:t>/ probiere</w:t>
            </w:r>
            <w:r w:rsidRPr="006249F4">
              <w:rPr>
                <w:i/>
                <w:lang w:val="de-CH"/>
              </w:rPr>
              <w:t xml:space="preserve"> </w:t>
            </w:r>
            <w:r w:rsidR="006249F4" w:rsidRPr="006249F4">
              <w:rPr>
                <w:i/>
                <w:lang w:val="de-CH"/>
              </w:rPr>
              <w:t>die Schokolade</w:t>
            </w:r>
            <w:r w:rsidRPr="002D0542">
              <w:rPr>
                <w:lang w:val="de-CH"/>
              </w:rPr>
              <w:t xml:space="preserve">, lässt </w:t>
            </w:r>
            <w:r w:rsidR="006249F4">
              <w:rPr>
                <w:lang w:val="de-CH"/>
              </w:rPr>
              <w:t xml:space="preserve">sie </w:t>
            </w:r>
            <w:r w:rsidRPr="002D0542">
              <w:rPr>
                <w:lang w:val="de-CH"/>
              </w:rPr>
              <w:t>im Mund zergehen und sagt</w:t>
            </w:r>
            <w:r w:rsidR="00542DA9">
              <w:rPr>
                <w:lang w:val="de-CH"/>
              </w:rPr>
              <w:t>:</w:t>
            </w:r>
            <w:r w:rsidR="006249F4">
              <w:rPr>
                <w:lang w:val="de-CH"/>
              </w:rPr>
              <w:t xml:space="preserve"> </w:t>
            </w:r>
            <w:r w:rsidR="00EB6C39" w:rsidRPr="00EB6C39">
              <w:rPr>
                <w:i/>
                <w:lang w:val="de-CH"/>
              </w:rPr>
              <w:t>Sie</w:t>
            </w:r>
            <w:r w:rsidRPr="002D0542">
              <w:rPr>
                <w:lang w:val="de-CH"/>
              </w:rPr>
              <w:t xml:space="preserve"> </w:t>
            </w:r>
            <w:r w:rsidRPr="002D0542">
              <w:rPr>
                <w:i/>
                <w:lang w:val="de-CH"/>
              </w:rPr>
              <w:t>schmeckt sü</w:t>
            </w:r>
            <w:r w:rsidR="00AA3C32">
              <w:rPr>
                <w:i/>
                <w:lang w:val="de-CH"/>
              </w:rPr>
              <w:t>ß</w:t>
            </w:r>
            <w:r w:rsidRPr="002D0542">
              <w:rPr>
                <w:i/>
                <w:lang w:val="de-CH"/>
              </w:rPr>
              <w:t>. Ich koste</w:t>
            </w:r>
            <w:r w:rsidR="00BA489D">
              <w:rPr>
                <w:i/>
                <w:lang w:val="de-CH"/>
              </w:rPr>
              <w:t>/ probiere</w:t>
            </w:r>
            <w:r w:rsidRPr="002D0542">
              <w:rPr>
                <w:i/>
                <w:lang w:val="de-CH"/>
              </w:rPr>
              <w:t xml:space="preserve"> die Salzstange, sie schmeckt salzig usw.</w:t>
            </w:r>
          </w:p>
          <w:p w:rsidR="009E3B06" w:rsidRPr="002D0542" w:rsidRDefault="00F9522A" w:rsidP="002D0542">
            <w:pPr>
              <w:pStyle w:val="ChartNormal"/>
              <w:rPr>
                <w:lang w:val="de-CH"/>
              </w:rPr>
            </w:pPr>
            <w:r>
              <w:rPr>
                <w:lang w:val="de-CH"/>
              </w:rPr>
              <w:t>Alle kosten gemeinsam.</w:t>
            </w:r>
          </w:p>
        </w:tc>
        <w:tc>
          <w:tcPr>
            <w:tcW w:w="2519" w:type="dxa"/>
          </w:tcPr>
          <w:p w:rsidR="00366410" w:rsidRPr="00E66256" w:rsidRDefault="00351660" w:rsidP="00366410">
            <w:pPr>
              <w:pStyle w:val="ChartNormal"/>
              <w:rPr>
                <w:i/>
                <w:color w:val="FF0000"/>
              </w:rPr>
            </w:pPr>
            <w:r>
              <w:t xml:space="preserve">Verschiedene Dinge </w:t>
            </w:r>
            <w:r w:rsidR="00E66256">
              <w:t>,</w:t>
            </w:r>
            <w:r>
              <w:t xml:space="preserve"> die gut oder schlecht riechen</w:t>
            </w:r>
            <w:r w:rsidRPr="002D0542">
              <w:t xml:space="preserve">: z.B. eine </w:t>
            </w:r>
            <w:r w:rsidR="006249F4">
              <w:t>duftende Blume</w:t>
            </w:r>
            <w:r w:rsidRPr="002D0542">
              <w:t xml:space="preserve">, eine Parfumflasche, Kaffee, ein </w:t>
            </w:r>
            <w:r w:rsidR="000828F1" w:rsidRPr="002D0542">
              <w:t xml:space="preserve">verschwitztes </w:t>
            </w:r>
            <w:r w:rsidR="00F9522A">
              <w:t>T-S</w:t>
            </w:r>
            <w:r w:rsidRPr="002D0542">
              <w:t>hirt, usw.</w:t>
            </w:r>
            <w:r w:rsidRPr="00E66256">
              <w:rPr>
                <w:color w:val="FF0000"/>
              </w:rPr>
              <w:t xml:space="preserve"> </w:t>
            </w:r>
          </w:p>
          <w:p w:rsidR="00950748" w:rsidRDefault="00351660" w:rsidP="00366410">
            <w:pPr>
              <w:pStyle w:val="ChartNormal"/>
            </w:pPr>
            <w:r>
              <w:t>Sü</w:t>
            </w:r>
            <w:r w:rsidR="00AA3C32">
              <w:t>ß</w:t>
            </w:r>
            <w:r>
              <w:t xml:space="preserve">e, </w:t>
            </w:r>
            <w:r w:rsidR="000828F1">
              <w:t>s</w:t>
            </w:r>
            <w:r>
              <w:t xml:space="preserve">alzige, </w:t>
            </w:r>
            <w:r w:rsidR="000828F1">
              <w:t>s</w:t>
            </w:r>
            <w:r>
              <w:t>aure</w:t>
            </w:r>
            <w:r w:rsidR="00950748">
              <w:t xml:space="preserve"> </w:t>
            </w:r>
            <w:r w:rsidR="00366410">
              <w:t xml:space="preserve">und </w:t>
            </w:r>
            <w:r w:rsidR="000828F1">
              <w:t>s</w:t>
            </w:r>
            <w:r w:rsidR="00366410">
              <w:t>charfe</w:t>
            </w:r>
            <w:r w:rsidR="000828F1">
              <w:t xml:space="preserve"> Dinge </w:t>
            </w:r>
            <w:r>
              <w:t xml:space="preserve">zum </w:t>
            </w:r>
            <w:r w:rsidR="000828F1">
              <w:t>K</w:t>
            </w:r>
            <w:r>
              <w:t>osten</w:t>
            </w:r>
            <w:r w:rsidR="00950748">
              <w:t>/Probieren. A</w:t>
            </w:r>
            <w:r w:rsidR="00E44A54">
              <w:t>us Rücksicht auf Lebens</w:t>
            </w:r>
            <w:r w:rsidR="00C150F5">
              <w:softHyphen/>
            </w:r>
            <w:r w:rsidR="00E44A54">
              <w:t>mittelallergien und religiöse Essens-Regeln nur Dinge nehmen, bei denen es offensichtlich ist,</w:t>
            </w:r>
            <w:r w:rsidR="00950748">
              <w:t xml:space="preserve"> </w:t>
            </w:r>
            <w:r w:rsidR="00E44A54">
              <w:t>was drin ist, also keine Fertig</w:t>
            </w:r>
            <w:r w:rsidR="00950748">
              <w:t>gerichte</w:t>
            </w:r>
            <w:r w:rsidR="00E44A54">
              <w:t xml:space="preserve">. </w:t>
            </w:r>
            <w:r w:rsidR="00950748">
              <w:t>Auch keine</w:t>
            </w:r>
            <w:r w:rsidR="00E44A54">
              <w:t xml:space="preserve"> alkohol</w:t>
            </w:r>
            <w:r w:rsidR="008B6834">
              <w:softHyphen/>
            </w:r>
            <w:r w:rsidR="00E44A54">
              <w:t>haltige</w:t>
            </w:r>
            <w:r w:rsidR="00950748">
              <w:t>n</w:t>
            </w:r>
            <w:r w:rsidR="008B6834">
              <w:t xml:space="preserve"> Dinge</w:t>
            </w:r>
            <w:r w:rsidR="00E44A54">
              <w:t xml:space="preserve">. </w:t>
            </w:r>
          </w:p>
          <w:p w:rsidR="00735F3A" w:rsidRDefault="00366410">
            <w:pPr>
              <w:pStyle w:val="ChartNormal"/>
            </w:pPr>
            <w:r>
              <w:t xml:space="preserve">Z.B: </w:t>
            </w:r>
            <w:r w:rsidR="00E44A54">
              <w:t xml:space="preserve">Zucker, Salz, </w:t>
            </w:r>
            <w:r>
              <w:t xml:space="preserve">Zitrone (in </w:t>
            </w:r>
            <w:r w:rsidR="00137BDD">
              <w:t xml:space="preserve">kleinen </w:t>
            </w:r>
            <w:r>
              <w:t xml:space="preserve">Schnitzen), </w:t>
            </w:r>
            <w:r w:rsidR="00E44A54">
              <w:t>Essig, Pfeffer</w:t>
            </w:r>
            <w:r w:rsidR="00950748">
              <w:t>. Auch Dinge wie Schokolade, Kekse/</w:t>
            </w:r>
            <w:r w:rsidR="006249F4">
              <w:t xml:space="preserve"> </w:t>
            </w:r>
            <w:r w:rsidR="00950748">
              <w:t>Biscuits, Salzstangen, Essiggurken oder Silberzwiebeln kommen in Frage.</w:t>
            </w:r>
          </w:p>
          <w:p w:rsidR="00F16185" w:rsidRDefault="00F16185">
            <w:pPr>
              <w:pStyle w:val="ChartNormal"/>
            </w:pPr>
            <w:r>
              <w:t>(</w:t>
            </w:r>
            <w:r w:rsidR="00EF183E">
              <w:t xml:space="preserve">Hinweis: </w:t>
            </w:r>
            <w:r>
              <w:t xml:space="preserve">Die </w:t>
            </w:r>
            <w:r w:rsidRPr="001C5962">
              <w:rPr>
                <w:noProof/>
                <w:lang w:val="de-CH" w:eastAsia="de-CH"/>
              </w:rPr>
              <w:t>süß</w:t>
            </w:r>
            <w:r>
              <w:t xml:space="preserve">en und salzigen Dinge werden </w:t>
            </w:r>
            <w:r w:rsidR="00EF183E">
              <w:t xml:space="preserve">in </w:t>
            </w:r>
            <w:r>
              <w:t>L48 nochmals verwendet.)</w:t>
            </w:r>
          </w:p>
          <w:p w:rsidR="009B25DF" w:rsidRPr="009B25DF" w:rsidRDefault="00BA489D">
            <w:pPr>
              <w:pStyle w:val="ChartNormal"/>
            </w:pPr>
            <w:r>
              <w:t xml:space="preserve">Pro Person ein </w:t>
            </w:r>
            <w:r w:rsidR="000D560D">
              <w:t xml:space="preserve">Bilderbogen </w:t>
            </w:r>
            <w:r>
              <w:t>(</w:t>
            </w:r>
            <w:r w:rsidR="000D560D">
              <w:t>für die Aufnahme</w:t>
            </w:r>
            <w:r>
              <w:t>)</w:t>
            </w:r>
          </w:p>
        </w:tc>
      </w:tr>
      <w:tr w:rsidR="00B333FF" w:rsidRPr="002C67D6" w:rsidTr="00B8138B">
        <w:tc>
          <w:tcPr>
            <w:tcW w:w="2376" w:type="dxa"/>
          </w:tcPr>
          <w:p w:rsidR="00ED7569" w:rsidRPr="002D0542" w:rsidRDefault="000B6C36" w:rsidP="004A732C">
            <w:pPr>
              <w:pStyle w:val="ChartTitle"/>
            </w:pPr>
            <w:r w:rsidRPr="002D0542">
              <w:t xml:space="preserve">Übung </w:t>
            </w:r>
            <w:r w:rsidR="003F005A" w:rsidRPr="002D0542">
              <w:t>4</w:t>
            </w:r>
            <w:r w:rsidRPr="002D0542">
              <w:t xml:space="preserve">: </w:t>
            </w:r>
            <w:r w:rsidR="00FF7287" w:rsidRPr="002D0542">
              <w:rPr>
                <w:i/>
              </w:rPr>
              <w:t>kosten</w:t>
            </w:r>
            <w:r w:rsidR="000828F1" w:rsidRPr="002D0542">
              <w:rPr>
                <w:i/>
              </w:rPr>
              <w:t>/probieren</w:t>
            </w:r>
            <w:r w:rsidR="00FF7287" w:rsidRPr="002D0542">
              <w:t xml:space="preserve">, </w:t>
            </w:r>
            <w:r w:rsidR="002D0542" w:rsidRPr="002D0542">
              <w:t xml:space="preserve">es </w:t>
            </w:r>
            <w:r w:rsidR="002D0542" w:rsidRPr="002D0542">
              <w:rPr>
                <w:i/>
              </w:rPr>
              <w:t>schmeckt, es riecht</w:t>
            </w:r>
            <w:r w:rsidR="00ED7569" w:rsidRPr="002D0542">
              <w:t xml:space="preserve"> </w:t>
            </w:r>
          </w:p>
          <w:p w:rsidR="002C0720" w:rsidRPr="00F47AFC" w:rsidRDefault="00A5403F" w:rsidP="00ED7569">
            <w:pPr>
              <w:pStyle w:val="ChartTitle"/>
            </w:pPr>
            <w:r w:rsidRPr="00A5403F">
              <w:t>(Reaktionsübung)</w:t>
            </w:r>
          </w:p>
        </w:tc>
        <w:tc>
          <w:tcPr>
            <w:tcW w:w="4962" w:type="dxa"/>
          </w:tcPr>
          <w:p w:rsidR="008C67FF" w:rsidRDefault="00954290" w:rsidP="00CB6D65">
            <w:pPr>
              <w:pStyle w:val="ChartNormal"/>
            </w:pPr>
            <w:r>
              <w:rPr>
                <w:rFonts w:asciiTheme="minorHAnsi" w:hAnsiTheme="minorHAnsi"/>
              </w:rPr>
              <w:t xml:space="preserve">Die Sprachpatin </w:t>
            </w:r>
            <w:r w:rsidR="00E66256">
              <w:t xml:space="preserve">macht zuerst ein </w:t>
            </w:r>
            <w:r w:rsidR="00D440EA">
              <w:t xml:space="preserve">paar wenige </w:t>
            </w:r>
            <w:r w:rsidR="00E66256">
              <w:t xml:space="preserve">Beispiele: </w:t>
            </w:r>
          </w:p>
          <w:p w:rsidR="00CB6D65" w:rsidRDefault="00E66256" w:rsidP="00CB6D65">
            <w:pPr>
              <w:pStyle w:val="ChartNormal"/>
            </w:pPr>
            <w:r>
              <w:rPr>
                <w:i/>
              </w:rPr>
              <w:t xml:space="preserve">Der Apfel riecht gut </w:t>
            </w:r>
            <w:r>
              <w:t xml:space="preserve">(riecht am Apfel), </w:t>
            </w:r>
            <w:r>
              <w:rPr>
                <w:i/>
              </w:rPr>
              <w:t>ich koste</w:t>
            </w:r>
            <w:r w:rsidR="002D0542">
              <w:rPr>
                <w:i/>
              </w:rPr>
              <w:t>/probiere</w:t>
            </w:r>
            <w:r>
              <w:rPr>
                <w:i/>
              </w:rPr>
              <w:t xml:space="preserve"> die Banane, sie schmeckt sü</w:t>
            </w:r>
            <w:r w:rsidR="00AA3C32">
              <w:rPr>
                <w:i/>
              </w:rPr>
              <w:t>ß</w:t>
            </w:r>
            <w:r>
              <w:rPr>
                <w:i/>
              </w:rPr>
              <w:t xml:space="preserve"> </w:t>
            </w:r>
            <w:r>
              <w:t>(</w:t>
            </w:r>
            <w:r w:rsidR="00954290">
              <w:t>tut so als ob sie</w:t>
            </w:r>
            <w:r w:rsidR="00CB6D65">
              <w:t xml:space="preserve"> ein Stück </w:t>
            </w:r>
            <w:r>
              <w:t>Banane ab</w:t>
            </w:r>
            <w:r w:rsidR="00CB6D65">
              <w:t>bei</w:t>
            </w:r>
            <w:r w:rsidR="00AA3C32">
              <w:t>ß</w:t>
            </w:r>
            <w:r w:rsidR="00CB6D65">
              <w:t>en würde</w:t>
            </w:r>
            <w:r>
              <w:t>)</w:t>
            </w:r>
            <w:r w:rsidR="00215DB2">
              <w:t>.</w:t>
            </w:r>
            <w:r w:rsidR="00990BC4">
              <w:t xml:space="preserve"> </w:t>
            </w:r>
            <w:r w:rsidR="00CB6D65">
              <w:rPr>
                <w:i/>
              </w:rPr>
              <w:t xml:space="preserve">Ich </w:t>
            </w:r>
            <w:r>
              <w:rPr>
                <w:i/>
              </w:rPr>
              <w:t>riech</w:t>
            </w:r>
            <w:r w:rsidR="00CB6D65">
              <w:rPr>
                <w:i/>
              </w:rPr>
              <w:t>e</w:t>
            </w:r>
            <w:r>
              <w:rPr>
                <w:i/>
              </w:rPr>
              <w:t xml:space="preserve"> die schmutzigen Socken, sie stinken! </w:t>
            </w:r>
            <w:r w:rsidR="00CB6D65">
              <w:t>(</w:t>
            </w:r>
            <w:r>
              <w:t xml:space="preserve">und mimt, wie sie stinken). </w:t>
            </w:r>
          </w:p>
          <w:p w:rsidR="00B93C37" w:rsidRPr="00F47AFC" w:rsidRDefault="00E66256" w:rsidP="00954290">
            <w:pPr>
              <w:pStyle w:val="ChartNormal"/>
            </w:pPr>
            <w:r>
              <w:t xml:space="preserve">Dann macht </w:t>
            </w:r>
            <w:r w:rsidR="00954290">
              <w:t xml:space="preserve">sie </w:t>
            </w:r>
            <w:r>
              <w:t>weitere solche Aussagen</w:t>
            </w:r>
            <w:r w:rsidR="00CB6D65">
              <w:t>.</w:t>
            </w:r>
            <w:r>
              <w:t xml:space="preserve"> </w:t>
            </w:r>
            <w:r w:rsidR="00CB6D65">
              <w:t>D</w:t>
            </w:r>
            <w:r>
              <w:t xml:space="preserve">ie Lernenden reagieren, indem sie </w:t>
            </w:r>
            <w:r w:rsidR="00CB6D65">
              <w:t xml:space="preserve">so tun als ob sie </w:t>
            </w:r>
            <w:r>
              <w:t>etwas kosten</w:t>
            </w:r>
            <w:r w:rsidR="002D0542">
              <w:t>/probieren</w:t>
            </w:r>
            <w:r>
              <w:t xml:space="preserve"> oder riechen</w:t>
            </w:r>
            <w:r w:rsidR="00604518">
              <w:t xml:space="preserve"> </w:t>
            </w:r>
            <w:r>
              <w:t xml:space="preserve">und </w:t>
            </w:r>
            <w:r w:rsidR="00CB6D65">
              <w:t xml:space="preserve">durch </w:t>
            </w:r>
            <w:r>
              <w:lastRenderedPageBreak/>
              <w:t xml:space="preserve">Mimik zeigen, </w:t>
            </w:r>
            <w:r w:rsidR="00CB6D65">
              <w:t xml:space="preserve">ob es gut oder schlecht ist. </w:t>
            </w:r>
          </w:p>
        </w:tc>
        <w:tc>
          <w:tcPr>
            <w:tcW w:w="2519" w:type="dxa"/>
          </w:tcPr>
          <w:p w:rsidR="00E66256" w:rsidRDefault="00E66256" w:rsidP="00E66256">
            <w:pPr>
              <w:pStyle w:val="ChartNormal"/>
            </w:pPr>
            <w:r>
              <w:lastRenderedPageBreak/>
              <w:t>Pro Person ein Bilder</w:t>
            </w:r>
            <w:r w:rsidR="00BA489D">
              <w:softHyphen/>
            </w:r>
            <w:r>
              <w:t>bogen aus Ü</w:t>
            </w:r>
            <w:r w:rsidR="000D560D">
              <w:t>3</w:t>
            </w:r>
            <w:r>
              <w:t xml:space="preserve"> und ein Bilderbogen „Lebens</w:t>
            </w:r>
            <w:r w:rsidR="00BA489D">
              <w:softHyphen/>
              <w:t>mittel“ aus L2, in Einzel</w:t>
            </w:r>
            <w:r>
              <w:t>bilder zer</w:t>
            </w:r>
            <w:r w:rsidR="00BA489D">
              <w:softHyphen/>
            </w:r>
            <w:r>
              <w:t>schnitten.</w:t>
            </w:r>
          </w:p>
          <w:p w:rsidR="000B6C36" w:rsidRPr="00F47AFC" w:rsidRDefault="000B6C36" w:rsidP="00E66256">
            <w:pPr>
              <w:pStyle w:val="ChartNormal"/>
            </w:pPr>
          </w:p>
        </w:tc>
      </w:tr>
      <w:tr w:rsidR="00B333FF" w:rsidRPr="002C67D6" w:rsidTr="00B8138B">
        <w:tc>
          <w:tcPr>
            <w:tcW w:w="2376" w:type="dxa"/>
          </w:tcPr>
          <w:p w:rsidR="00670A61" w:rsidRDefault="0068045D" w:rsidP="00ED7569">
            <w:pPr>
              <w:pStyle w:val="ChartTitle"/>
            </w:pPr>
            <w:r w:rsidRPr="00F47AFC">
              <w:lastRenderedPageBreak/>
              <w:t xml:space="preserve">Übung 5: </w:t>
            </w:r>
          </w:p>
          <w:p w:rsidR="00ED7569" w:rsidRPr="00ED7569" w:rsidRDefault="00ED7569" w:rsidP="00ED7569">
            <w:pPr>
              <w:pStyle w:val="ChartTitle"/>
            </w:pPr>
            <w:r w:rsidRPr="00ED7569">
              <w:rPr>
                <w:i/>
              </w:rPr>
              <w:t>sie</w:t>
            </w:r>
            <w:r w:rsidR="00D440EA">
              <w:rPr>
                <w:i/>
              </w:rPr>
              <w:t xml:space="preserve"> ist</w:t>
            </w:r>
            <w:r>
              <w:t xml:space="preserve"> (die Frau) und </w:t>
            </w:r>
            <w:r w:rsidRPr="00ED7569">
              <w:rPr>
                <w:i/>
              </w:rPr>
              <w:t>sie</w:t>
            </w:r>
            <w:r w:rsidR="00D440EA">
              <w:rPr>
                <w:i/>
              </w:rPr>
              <w:t xml:space="preserve"> sind</w:t>
            </w:r>
            <w:r>
              <w:rPr>
                <w:i/>
              </w:rPr>
              <w:t xml:space="preserve"> </w:t>
            </w:r>
            <w:r>
              <w:t>(</w:t>
            </w:r>
            <w:r w:rsidR="00F232DE">
              <w:t>Mehrzahl)</w:t>
            </w:r>
            <w:r>
              <w:t xml:space="preserve"> - Vertiefung</w:t>
            </w:r>
          </w:p>
          <w:p w:rsidR="0068045D" w:rsidRPr="00F47AFC" w:rsidRDefault="0068045D" w:rsidP="00ED7569">
            <w:pPr>
              <w:pStyle w:val="ChartTitle"/>
            </w:pPr>
            <w:r w:rsidRPr="00F47AFC">
              <w:t>(</w:t>
            </w:r>
            <w:r w:rsidR="00ED7569">
              <w:t>Reaktionsübung</w:t>
            </w:r>
            <w:r w:rsidRPr="00F47AFC">
              <w:t>)</w:t>
            </w:r>
          </w:p>
        </w:tc>
        <w:tc>
          <w:tcPr>
            <w:tcW w:w="4962" w:type="dxa"/>
          </w:tcPr>
          <w:p w:rsidR="00215DB2" w:rsidRDefault="00954290" w:rsidP="00ED7569">
            <w:pPr>
              <w:pStyle w:val="ChartNormal"/>
            </w:pPr>
            <w:r>
              <w:rPr>
                <w:rFonts w:asciiTheme="minorHAnsi" w:hAnsiTheme="minorHAnsi"/>
              </w:rPr>
              <w:t xml:space="preserve">Die Sprachpatin </w:t>
            </w:r>
            <w:r w:rsidR="00215DB2">
              <w:t>macht zuerst ein paar Beispiele:</w:t>
            </w:r>
          </w:p>
          <w:p w:rsidR="00D440EA" w:rsidRDefault="00215DB2" w:rsidP="007E2833">
            <w:pPr>
              <w:pStyle w:val="ChartNormal"/>
            </w:pPr>
            <w:r>
              <w:rPr>
                <w:i/>
              </w:rPr>
              <w:t xml:space="preserve">Sie ist jung </w:t>
            </w:r>
            <w:r>
              <w:t xml:space="preserve">(zeigt auf die einzelne Frau), </w:t>
            </w:r>
            <w:r>
              <w:rPr>
                <w:i/>
              </w:rPr>
              <w:t>sie sind</w:t>
            </w:r>
            <w:r w:rsidR="00D440EA">
              <w:rPr>
                <w:i/>
              </w:rPr>
              <w:t xml:space="preserve"> jung</w:t>
            </w:r>
            <w:r>
              <w:rPr>
                <w:i/>
              </w:rPr>
              <w:t xml:space="preserve"> </w:t>
            </w:r>
            <w:r>
              <w:t>(</w:t>
            </w:r>
            <w:r w:rsidR="000E29E1">
              <w:t xml:space="preserve">zeigt auf die </w:t>
            </w:r>
            <w:r w:rsidR="00D440EA">
              <w:t>Figuren-</w:t>
            </w:r>
            <w:r w:rsidR="000E29E1">
              <w:t>Gruppe</w:t>
            </w:r>
            <w:r>
              <w:t>)</w:t>
            </w:r>
            <w:r w:rsidR="00D440EA">
              <w:t xml:space="preserve">. </w:t>
            </w:r>
          </w:p>
          <w:p w:rsidR="00D440EA" w:rsidRDefault="00D440EA" w:rsidP="007E2833">
            <w:pPr>
              <w:pStyle w:val="ChartNormal"/>
            </w:pPr>
            <w:r>
              <w:t xml:space="preserve">Dann weiter: </w:t>
            </w:r>
            <w:r w:rsidRPr="00D440EA">
              <w:rPr>
                <w:i/>
              </w:rPr>
              <w:t>sie ist jung, sie sind jung, sie sind jung, sie ist jung, sie sind jung</w:t>
            </w:r>
            <w:r>
              <w:t xml:space="preserve"> usw., die Lernenden zeigen auf die richtigen Figuren.</w:t>
            </w:r>
          </w:p>
          <w:p w:rsidR="00D440EA" w:rsidRDefault="00D440EA" w:rsidP="007E2833">
            <w:pPr>
              <w:pStyle w:val="ChartNormal"/>
            </w:pPr>
            <w:r>
              <w:t>Sobald die Lernenden korrekt auf Einzahl und Mehrzahl reagieren, können auch andere Adjektive verwendet werden.</w:t>
            </w:r>
          </w:p>
          <w:p w:rsidR="00D440EA" w:rsidRDefault="00D440EA" w:rsidP="007E2833">
            <w:pPr>
              <w:pStyle w:val="ChartNormal"/>
              <w:rPr>
                <w:i/>
              </w:rPr>
            </w:pPr>
            <w:r>
              <w:rPr>
                <w:i/>
              </w:rPr>
              <w:t>Sie ist gro</w:t>
            </w:r>
            <w:r w:rsidR="00604518">
              <w:rPr>
                <w:i/>
              </w:rPr>
              <w:t>ß</w:t>
            </w:r>
            <w:r>
              <w:rPr>
                <w:i/>
              </w:rPr>
              <w:t xml:space="preserve">, sie sind klein, sie ist blau, sie ist grün, sie sind rot, </w:t>
            </w:r>
            <w:r w:rsidR="00215DB2" w:rsidRPr="00D440EA">
              <w:t>usw.</w:t>
            </w:r>
            <w:r w:rsidR="00215DB2">
              <w:rPr>
                <w:i/>
              </w:rPr>
              <w:t xml:space="preserve"> </w:t>
            </w:r>
          </w:p>
          <w:p w:rsidR="00D440EA" w:rsidRDefault="00215DB2" w:rsidP="00D440EA">
            <w:pPr>
              <w:pStyle w:val="ChartNormal"/>
            </w:pPr>
            <w:r>
              <w:t xml:space="preserve">Die Lernenden </w:t>
            </w:r>
            <w:r w:rsidR="00D440EA">
              <w:t xml:space="preserve">zeigen </w:t>
            </w:r>
            <w:r>
              <w:t xml:space="preserve">jeweils auf die </w:t>
            </w:r>
            <w:r w:rsidR="00D440EA">
              <w:t xml:space="preserve">einzelne Frau </w:t>
            </w:r>
            <w:r>
              <w:t xml:space="preserve">oder </w:t>
            </w:r>
            <w:r w:rsidR="00D440EA">
              <w:t>auf die Figuren-Gruppe</w:t>
            </w:r>
            <w:r w:rsidR="00C150F5">
              <w:t xml:space="preserve">. </w:t>
            </w:r>
          </w:p>
          <w:p w:rsidR="00993399" w:rsidRPr="00D440EA" w:rsidRDefault="00D440EA" w:rsidP="00D440EA">
            <w:pPr>
              <w:pStyle w:val="ChartNormal"/>
            </w:pPr>
            <w:r>
              <w:t xml:space="preserve">In einem nächsten Schritt können auch andere Verben verwendet werden: </w:t>
            </w:r>
            <w:r w:rsidR="00A54DA5">
              <w:rPr>
                <w:i/>
              </w:rPr>
              <w:t>Sie geht, sie sitzen, sie liegen, sie ste</w:t>
            </w:r>
            <w:r>
              <w:rPr>
                <w:i/>
              </w:rPr>
              <w:t>h</w:t>
            </w:r>
            <w:r w:rsidR="00A54DA5">
              <w:rPr>
                <w:i/>
              </w:rPr>
              <w:t xml:space="preserve">t, sie kommt, sie gehen, </w:t>
            </w:r>
            <w:r>
              <w:t>usw.</w:t>
            </w:r>
            <w:r w:rsidR="00604518">
              <w:t xml:space="preserve"> </w:t>
            </w:r>
            <w:r>
              <w:t>Die Lernenden bewegen die entsprechenden Figuren so, dass es dem genannten Verb entspricht.</w:t>
            </w:r>
          </w:p>
        </w:tc>
        <w:tc>
          <w:tcPr>
            <w:tcW w:w="2519" w:type="dxa"/>
          </w:tcPr>
          <w:p w:rsidR="004E3E71" w:rsidRPr="00F47AFC" w:rsidRDefault="00A54DA5" w:rsidP="00D440EA">
            <w:pPr>
              <w:pStyle w:val="ChartNormal"/>
              <w:rPr>
                <w:lang w:val="de-CH"/>
              </w:rPr>
            </w:pPr>
            <w:r>
              <w:rPr>
                <w:lang w:val="de-CH"/>
              </w:rPr>
              <w:t xml:space="preserve">Pro Person eine </w:t>
            </w:r>
            <w:r w:rsidR="00C125C3">
              <w:rPr>
                <w:lang w:val="de-CH"/>
              </w:rPr>
              <w:t>Spiel</w:t>
            </w:r>
            <w:r>
              <w:rPr>
                <w:lang w:val="de-CH"/>
              </w:rPr>
              <w:t>figur</w:t>
            </w:r>
            <w:r w:rsidR="00D440EA">
              <w:rPr>
                <w:lang w:val="de-CH"/>
              </w:rPr>
              <w:t>en-Frau</w:t>
            </w:r>
            <w:r>
              <w:rPr>
                <w:lang w:val="de-CH"/>
              </w:rPr>
              <w:t xml:space="preserve"> und eine Gruppe verschiedener Figuren</w:t>
            </w:r>
            <w:r w:rsidR="006868AE">
              <w:rPr>
                <w:lang w:val="de-CH"/>
              </w:rPr>
              <w:t>, Männer und Frauen gemischt</w:t>
            </w:r>
            <w:r>
              <w:rPr>
                <w:lang w:val="de-CH"/>
              </w:rPr>
              <w:t>.</w:t>
            </w:r>
            <w:r w:rsidR="00215DB2">
              <w:rPr>
                <w:lang w:val="de-CH"/>
              </w:rPr>
              <w:t xml:space="preserve"> </w:t>
            </w:r>
          </w:p>
        </w:tc>
      </w:tr>
      <w:tr w:rsidR="00B333FF" w:rsidRPr="002C67D6" w:rsidTr="00B8138B">
        <w:tc>
          <w:tcPr>
            <w:tcW w:w="2376" w:type="dxa"/>
          </w:tcPr>
          <w:p w:rsidR="00670A61" w:rsidRDefault="000B6C36" w:rsidP="00ED7569">
            <w:pPr>
              <w:pStyle w:val="ChartTitle"/>
            </w:pPr>
            <w:r w:rsidRPr="00F47AFC">
              <w:t xml:space="preserve">Übung 6: </w:t>
            </w:r>
          </w:p>
          <w:p w:rsidR="00ED7569" w:rsidRDefault="00EF520E" w:rsidP="00ED7569">
            <w:pPr>
              <w:pStyle w:val="ChartTitle"/>
            </w:pPr>
            <w:r>
              <w:t>Zahlen 101-200</w:t>
            </w:r>
          </w:p>
          <w:p w:rsidR="000B6C36" w:rsidRPr="00F47AFC" w:rsidRDefault="00F47BE0" w:rsidP="00C37A6A">
            <w:pPr>
              <w:pStyle w:val="ChartTitle"/>
            </w:pPr>
            <w:r w:rsidRPr="00F47AFC">
              <w:t>(</w:t>
            </w:r>
            <w:r w:rsidR="00C37A6A">
              <w:t>Sprechübung</w:t>
            </w:r>
            <w:r w:rsidRPr="00F47AFC">
              <w:t>)</w:t>
            </w:r>
          </w:p>
        </w:tc>
        <w:tc>
          <w:tcPr>
            <w:tcW w:w="4962" w:type="dxa"/>
          </w:tcPr>
          <w:p w:rsidR="00EE7923" w:rsidRPr="001F60B8" w:rsidRDefault="00F61B08" w:rsidP="00954290">
            <w:pPr>
              <w:pStyle w:val="ChartNormal"/>
            </w:pPr>
            <w:r>
              <w:t>Die</w:t>
            </w:r>
            <w:r w:rsidR="0089351F">
              <w:t xml:space="preserve"> Zahlenzettel werden verteilt (5</w:t>
            </w:r>
            <w:r>
              <w:t>-6 Zettel pro Person</w:t>
            </w:r>
            <w:r w:rsidR="00183FC5">
              <w:t>, einschlie</w:t>
            </w:r>
            <w:r w:rsidR="00604518">
              <w:t>ß</w:t>
            </w:r>
            <w:r w:rsidR="00954290">
              <w:t>lich Sprachpatin</w:t>
            </w:r>
            <w:r>
              <w:t xml:space="preserve">). </w:t>
            </w:r>
            <w:r w:rsidR="00954290">
              <w:rPr>
                <w:rFonts w:asciiTheme="minorHAnsi" w:hAnsiTheme="minorHAnsi"/>
              </w:rPr>
              <w:t xml:space="preserve">Die Sprachpatin </w:t>
            </w:r>
            <w:r>
              <w:t xml:space="preserve">liest </w:t>
            </w:r>
            <w:r w:rsidR="00954290">
              <w:t xml:space="preserve">ihre </w:t>
            </w:r>
            <w:r>
              <w:t xml:space="preserve">Zahlen laut vor und legt dabei jeweils die Zahlenzettel vor sich </w:t>
            </w:r>
            <w:r w:rsidR="007E2833">
              <w:t xml:space="preserve">auf den Tisch. </w:t>
            </w:r>
            <w:r>
              <w:t xml:space="preserve">Dann sind die Lernenden an der Reihe. </w:t>
            </w:r>
            <w:r w:rsidR="001F60B8">
              <w:t xml:space="preserve">Die Zettel neu verteilen und </w:t>
            </w:r>
            <w:r>
              <w:t>eine zweite</w:t>
            </w:r>
            <w:r w:rsidR="007E2833">
              <w:t xml:space="preserve">, evtl. auch </w:t>
            </w:r>
            <w:r w:rsidR="001F60B8">
              <w:t xml:space="preserve">eine dritte </w:t>
            </w:r>
            <w:r>
              <w:t>Runde spielen.</w:t>
            </w:r>
          </w:p>
        </w:tc>
        <w:tc>
          <w:tcPr>
            <w:tcW w:w="2519" w:type="dxa"/>
          </w:tcPr>
          <w:p w:rsidR="00FC4D36" w:rsidRDefault="001F60B8" w:rsidP="001F60B8">
            <w:pPr>
              <w:pStyle w:val="ChartNormal"/>
              <w:rPr>
                <w:lang w:val="de-CH"/>
              </w:rPr>
            </w:pPr>
            <w:r>
              <w:rPr>
                <w:lang w:val="de-CH"/>
              </w:rPr>
              <w:t>Viele kleine Zettel mit Zahlen zwischen 101 und 200</w:t>
            </w:r>
            <w:r w:rsidR="00387CBC">
              <w:rPr>
                <w:lang w:val="de-CH"/>
              </w:rPr>
              <w:t xml:space="preserve"> (siehe </w:t>
            </w:r>
            <w:r w:rsidR="0089351F">
              <w:rPr>
                <w:lang w:val="de-CH"/>
              </w:rPr>
              <w:t xml:space="preserve">Bogen mit einer Auswahl </w:t>
            </w:r>
            <w:r w:rsidR="00387CBC">
              <w:rPr>
                <w:lang w:val="de-CH"/>
              </w:rPr>
              <w:t>nach der Lektion</w:t>
            </w:r>
            <w:r w:rsidR="008D5B02">
              <w:rPr>
                <w:lang w:val="de-CH"/>
              </w:rPr>
              <w:t xml:space="preserve">, </w:t>
            </w:r>
            <w:r w:rsidR="0089351F">
              <w:rPr>
                <w:lang w:val="de-CH"/>
              </w:rPr>
              <w:t xml:space="preserve">in Einzelnzettel </w:t>
            </w:r>
            <w:r w:rsidR="008D5B02">
              <w:rPr>
                <w:lang w:val="de-CH"/>
              </w:rPr>
              <w:t>zerschnitten</w:t>
            </w:r>
            <w:r w:rsidR="00387CBC">
              <w:rPr>
                <w:lang w:val="de-CH"/>
              </w:rPr>
              <w:t>)</w:t>
            </w:r>
          </w:p>
          <w:p w:rsidR="00EF520E" w:rsidRPr="00F47AFC" w:rsidRDefault="001F60B8" w:rsidP="001F60B8">
            <w:pPr>
              <w:pStyle w:val="ChartNormal"/>
              <w:rPr>
                <w:lang w:val="de-CH"/>
              </w:rPr>
            </w:pPr>
            <w:r>
              <w:rPr>
                <w:lang w:val="de-CH"/>
              </w:rPr>
              <w:t xml:space="preserve"> </w:t>
            </w:r>
          </w:p>
        </w:tc>
      </w:tr>
    </w:tbl>
    <w:p w:rsidR="001536F9" w:rsidRPr="002370BE" w:rsidRDefault="001536F9">
      <w:pPr>
        <w:overflowPunct/>
        <w:autoSpaceDE/>
        <w:autoSpaceDN/>
        <w:adjustRightInd/>
        <w:spacing w:after="0"/>
        <w:textAlignment w:val="auto"/>
        <w:rPr>
          <w:color w:val="FF0000"/>
          <w:lang w:val="de-CH"/>
        </w:rPr>
      </w:pPr>
    </w:p>
    <w:p w:rsidR="00C217D8" w:rsidRDefault="001536F9" w:rsidP="00C217D8">
      <w:pPr>
        <w:overflowPunct/>
        <w:autoSpaceDE/>
        <w:autoSpaceDN/>
        <w:adjustRightInd/>
        <w:spacing w:after="0"/>
        <w:textAlignment w:val="auto"/>
        <w:rPr>
          <w:lang w:val="de-CH"/>
        </w:rPr>
      </w:pPr>
      <w:r>
        <w:rPr>
          <w:b/>
          <w:lang w:val="de-CH"/>
        </w:rPr>
        <w:t>Anmerkung zu Ü2:</w:t>
      </w:r>
      <w:r w:rsidR="00F16185">
        <w:rPr>
          <w:lang w:val="de-CH"/>
        </w:rPr>
        <w:t xml:space="preserve"> Um den Unterschied zwischen </w:t>
      </w:r>
      <w:r w:rsidRPr="00F16185">
        <w:rPr>
          <w:i/>
          <w:lang w:val="de-CH"/>
        </w:rPr>
        <w:t>nicht müssen</w:t>
      </w:r>
      <w:r>
        <w:rPr>
          <w:lang w:val="de-CH"/>
        </w:rPr>
        <w:t xml:space="preserve"> und </w:t>
      </w:r>
      <w:r w:rsidRPr="00F16185">
        <w:rPr>
          <w:i/>
          <w:lang w:val="de-CH"/>
        </w:rPr>
        <w:t>nicht dürfen</w:t>
      </w:r>
      <w:r>
        <w:rPr>
          <w:lang w:val="de-CH"/>
        </w:rPr>
        <w:t xml:space="preserve"> darzustellen, können wir auch die Bet</w:t>
      </w:r>
      <w:r w:rsidR="00F16185">
        <w:rPr>
          <w:lang w:val="de-CH"/>
        </w:rPr>
        <w:t xml:space="preserve">onung nutzen. Bei </w:t>
      </w:r>
      <w:r w:rsidR="00F16185" w:rsidRPr="00F16185">
        <w:rPr>
          <w:i/>
          <w:lang w:val="de-CH"/>
        </w:rPr>
        <w:t>nicht müssen</w:t>
      </w:r>
      <w:r>
        <w:rPr>
          <w:lang w:val="de-CH"/>
        </w:rPr>
        <w:t xml:space="preserve"> sprechen wir in einem umgänglichen Tonfall. </w:t>
      </w:r>
      <w:r w:rsidR="001F60B8">
        <w:rPr>
          <w:lang w:val="de-CH"/>
        </w:rPr>
        <w:t xml:space="preserve">Bei </w:t>
      </w:r>
      <w:r w:rsidRPr="00F16185">
        <w:rPr>
          <w:i/>
          <w:lang w:val="de-CH"/>
        </w:rPr>
        <w:t>nicht dürfen</w:t>
      </w:r>
      <w:r>
        <w:rPr>
          <w:lang w:val="de-CH"/>
        </w:rPr>
        <w:t xml:space="preserve">, </w:t>
      </w:r>
      <w:r w:rsidR="001D50A9">
        <w:rPr>
          <w:lang w:val="de-CH"/>
        </w:rPr>
        <w:t>spielen wir „strenge Mutter“ oder „strengen Vater“ (oder Lehrer…).</w:t>
      </w:r>
    </w:p>
    <w:p w:rsidR="00B8138B" w:rsidRDefault="00C217D8">
      <w:pPr>
        <w:overflowPunct/>
        <w:autoSpaceDE/>
        <w:autoSpaceDN/>
        <w:adjustRightInd/>
        <w:spacing w:after="0"/>
        <w:textAlignment w:val="auto"/>
        <w:rPr>
          <w:lang w:val="de-CH"/>
        </w:rPr>
      </w:pPr>
      <w:r>
        <w:rPr>
          <w:lang w:val="de-CH"/>
        </w:rPr>
        <w:t xml:space="preserve">Zu beachten: </w:t>
      </w:r>
      <w:r w:rsidR="00E44A54">
        <w:rPr>
          <w:lang w:val="de-CH"/>
        </w:rPr>
        <w:t xml:space="preserve">In vielen Sprachen haben die verneinten Formen von müssen und dürfen eine andere Bedeutung als auf Deutsch. Es liegt hier also eine besondere Schwierigkeit vor. Beispiel: Das </w:t>
      </w:r>
      <w:r>
        <w:rPr>
          <w:lang w:val="de-CH"/>
        </w:rPr>
        <w:t>Englisch</w:t>
      </w:r>
      <w:r w:rsidR="00E44A54">
        <w:rPr>
          <w:lang w:val="de-CH"/>
        </w:rPr>
        <w:t>e</w:t>
      </w:r>
      <w:r w:rsidR="00F16185">
        <w:rPr>
          <w:lang w:val="de-CH"/>
        </w:rPr>
        <w:t xml:space="preserve"> </w:t>
      </w:r>
      <w:r w:rsidRPr="00F16185">
        <w:rPr>
          <w:i/>
          <w:lang w:val="de-CH"/>
        </w:rPr>
        <w:t>must not</w:t>
      </w:r>
      <w:r w:rsidR="00F16185">
        <w:rPr>
          <w:lang w:val="de-CH"/>
        </w:rPr>
        <w:t xml:space="preserve"> wird auf Deutsch mit </w:t>
      </w:r>
      <w:r w:rsidRPr="00F16185">
        <w:rPr>
          <w:i/>
          <w:lang w:val="de-CH"/>
        </w:rPr>
        <w:t>darf nicht</w:t>
      </w:r>
      <w:r w:rsidR="00F16185">
        <w:rPr>
          <w:i/>
          <w:lang w:val="de-CH"/>
        </w:rPr>
        <w:t xml:space="preserve"> </w:t>
      </w:r>
      <w:r w:rsidR="00F16185" w:rsidRPr="00F16185">
        <w:rPr>
          <w:lang w:val="de-CH"/>
        </w:rPr>
        <w:t>ausgedrückt</w:t>
      </w:r>
      <w:r>
        <w:rPr>
          <w:lang w:val="de-CH"/>
        </w:rPr>
        <w:t xml:space="preserve">, nicht </w:t>
      </w:r>
      <w:r w:rsidR="00F16185">
        <w:rPr>
          <w:lang w:val="de-CH"/>
        </w:rPr>
        <w:t xml:space="preserve">mit </w:t>
      </w:r>
      <w:r w:rsidRPr="00F16185">
        <w:rPr>
          <w:i/>
          <w:lang w:val="de-CH"/>
        </w:rPr>
        <w:t>muss nicht</w:t>
      </w:r>
      <w:r>
        <w:rPr>
          <w:lang w:val="de-CH"/>
        </w:rPr>
        <w:t>. – Diese Übung ist eine Verstehübung. Die Sprechübung kommt später</w:t>
      </w:r>
      <w:r w:rsidR="0057760B">
        <w:rPr>
          <w:lang w:val="de-CH"/>
        </w:rPr>
        <w:t>.</w:t>
      </w:r>
    </w:p>
    <w:p w:rsidR="00B8138B" w:rsidRDefault="00B8138B">
      <w:pPr>
        <w:overflowPunct/>
        <w:autoSpaceDE/>
        <w:autoSpaceDN/>
        <w:adjustRightInd/>
        <w:spacing w:after="0"/>
        <w:textAlignment w:val="auto"/>
        <w:rPr>
          <w:lang w:val="de-CH"/>
        </w:rPr>
      </w:pPr>
      <w:r>
        <w:rPr>
          <w:lang w:val="de-CH"/>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F53339" w:rsidRPr="00183FC5" w:rsidTr="00152907">
        <w:trPr>
          <w:cantSplit/>
          <w:trHeight w:hRule="exact" w:val="3402"/>
          <w:jc w:val="center"/>
        </w:trPr>
        <w:tc>
          <w:tcPr>
            <w:tcW w:w="3492" w:type="dxa"/>
            <w:tcMar>
              <w:left w:w="0" w:type="dxa"/>
              <w:right w:w="0" w:type="dxa"/>
            </w:tcMar>
            <w:vAlign w:val="center"/>
          </w:tcPr>
          <w:p w:rsidR="00F53339" w:rsidRPr="00950880" w:rsidRDefault="003B1306" w:rsidP="00E44A54">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lastRenderedPageBreak/>
              <w:drawing>
                <wp:inline distT="0" distB="0" distL="0" distR="0">
                  <wp:extent cx="1829790" cy="1543050"/>
                  <wp:effectExtent l="19050" t="0" r="0" b="0"/>
                  <wp:docPr id="13" name="Picture 5" descr="F:\Flüchtlinge\Neue Lektionen\Bildchen\47 - süss, salzig usw\L45.schmeck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lüchtlinge\Neue Lektionen\Bildchen\47 - süss, salzig usw\L45.schmecken2.jpg"/>
                          <pic:cNvPicPr>
                            <a:picLocks noChangeAspect="1" noChangeArrowheads="1"/>
                          </pic:cNvPicPr>
                        </pic:nvPicPr>
                        <pic:blipFill>
                          <a:blip r:embed="rId28" cstate="print"/>
                          <a:srcRect/>
                          <a:stretch>
                            <a:fillRect/>
                          </a:stretch>
                        </pic:blipFill>
                        <pic:spPr bwMode="auto">
                          <a:xfrm>
                            <a:off x="0" y="0"/>
                            <a:ext cx="1829790" cy="1543050"/>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F53339" w:rsidRPr="00950880" w:rsidRDefault="003B1306" w:rsidP="00E44A54">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1720850" cy="1996891"/>
                  <wp:effectExtent l="19050" t="0" r="0" b="0"/>
                  <wp:docPr id="15" name="Picture 4" descr="F:\Flüchtlinge\Neue Lektionen\Bildchen\47 - süss, salzig usw\riech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lüchtlinge\Neue Lektionen\Bildchen\47 - süss, salzig usw\riechen2.jpg"/>
                          <pic:cNvPicPr>
                            <a:picLocks noChangeAspect="1" noChangeArrowheads="1"/>
                          </pic:cNvPicPr>
                        </pic:nvPicPr>
                        <pic:blipFill>
                          <a:blip r:embed="rId29" cstate="print"/>
                          <a:srcRect/>
                          <a:stretch>
                            <a:fillRect/>
                          </a:stretch>
                        </pic:blipFill>
                        <pic:spPr bwMode="auto">
                          <a:xfrm>
                            <a:off x="0" y="0"/>
                            <a:ext cx="1720850" cy="1996891"/>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F53339" w:rsidRPr="00183FC5" w:rsidRDefault="00F53339" w:rsidP="00183FC5">
            <w:pPr>
              <w:pStyle w:val="ChartNormal"/>
              <w:rPr>
                <w:rFonts w:asciiTheme="minorHAnsi" w:hAnsiTheme="minorHAnsi" w:cstheme="minorHAnsi"/>
                <w:b/>
                <w:bCs/>
                <w:sz w:val="32"/>
                <w:szCs w:val="32"/>
                <w:lang w:val="de-CH"/>
              </w:rPr>
            </w:pPr>
          </w:p>
        </w:tc>
      </w:tr>
      <w:tr w:rsidR="00F53339" w:rsidRPr="00950880" w:rsidTr="00152907">
        <w:trPr>
          <w:cantSplit/>
          <w:trHeight w:hRule="exact" w:val="3402"/>
          <w:jc w:val="center"/>
        </w:trPr>
        <w:tc>
          <w:tcPr>
            <w:tcW w:w="3492" w:type="dxa"/>
            <w:tcMar>
              <w:left w:w="0" w:type="dxa"/>
              <w:right w:w="0" w:type="dxa"/>
            </w:tcMar>
            <w:vAlign w:val="center"/>
          </w:tcPr>
          <w:p w:rsidR="00F53339" w:rsidRPr="00950880" w:rsidRDefault="00152907" w:rsidP="00E44A54">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2160000" cy="1372500"/>
                  <wp:effectExtent l="19050" t="0" r="0" b="0"/>
                  <wp:docPr id="1" name="Picture 0" descr="047.salz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salzig.jpg"/>
                          <pic:cNvPicPr/>
                        </pic:nvPicPr>
                        <pic:blipFill>
                          <a:blip r:embed="rId30" cstate="print"/>
                          <a:stretch>
                            <a:fillRect/>
                          </a:stretch>
                        </pic:blipFill>
                        <pic:spPr>
                          <a:xfrm>
                            <a:off x="0" y="0"/>
                            <a:ext cx="2160000" cy="1372500"/>
                          </a:xfrm>
                          <a:prstGeom prst="rect">
                            <a:avLst/>
                          </a:prstGeom>
                        </pic:spPr>
                      </pic:pic>
                    </a:graphicData>
                  </a:graphic>
                </wp:inline>
              </w:drawing>
            </w:r>
          </w:p>
        </w:tc>
        <w:tc>
          <w:tcPr>
            <w:tcW w:w="3493" w:type="dxa"/>
            <w:tcMar>
              <w:left w:w="0" w:type="dxa"/>
              <w:right w:w="0" w:type="dxa"/>
            </w:tcMar>
            <w:vAlign w:val="center"/>
          </w:tcPr>
          <w:p w:rsidR="00F53339" w:rsidRPr="00950880" w:rsidRDefault="00152907" w:rsidP="00E44A54">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2160000" cy="1161000"/>
                  <wp:effectExtent l="19050" t="0" r="0" b="0"/>
                  <wp:docPr id="2" name="Picture 1" descr="047.sü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süss.jpg"/>
                          <pic:cNvPicPr/>
                        </pic:nvPicPr>
                        <pic:blipFill>
                          <a:blip r:embed="rId31" cstate="print"/>
                          <a:stretch>
                            <a:fillRect/>
                          </a:stretch>
                        </pic:blipFill>
                        <pic:spPr>
                          <a:xfrm>
                            <a:off x="0" y="0"/>
                            <a:ext cx="2160000" cy="1161000"/>
                          </a:xfrm>
                          <a:prstGeom prst="rect">
                            <a:avLst/>
                          </a:prstGeom>
                        </pic:spPr>
                      </pic:pic>
                    </a:graphicData>
                  </a:graphic>
                </wp:inline>
              </w:drawing>
            </w:r>
          </w:p>
        </w:tc>
        <w:tc>
          <w:tcPr>
            <w:tcW w:w="3493" w:type="dxa"/>
            <w:tcMar>
              <w:left w:w="0" w:type="dxa"/>
              <w:right w:w="0" w:type="dxa"/>
            </w:tcMar>
            <w:vAlign w:val="center"/>
          </w:tcPr>
          <w:p w:rsidR="00F53339" w:rsidRPr="00950880" w:rsidRDefault="00152907" w:rsidP="00E44A54">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2160000" cy="1134000"/>
                  <wp:effectExtent l="19050" t="0" r="0" b="0"/>
                  <wp:docPr id="11" name="Picture 10" descr="047.scha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scharf.jpg"/>
                          <pic:cNvPicPr/>
                        </pic:nvPicPr>
                        <pic:blipFill>
                          <a:blip r:embed="rId32" cstate="print"/>
                          <a:stretch>
                            <a:fillRect/>
                          </a:stretch>
                        </pic:blipFill>
                        <pic:spPr>
                          <a:xfrm>
                            <a:off x="0" y="0"/>
                            <a:ext cx="2160000" cy="1134000"/>
                          </a:xfrm>
                          <a:prstGeom prst="rect">
                            <a:avLst/>
                          </a:prstGeom>
                        </pic:spPr>
                      </pic:pic>
                    </a:graphicData>
                  </a:graphic>
                </wp:inline>
              </w:drawing>
            </w:r>
          </w:p>
        </w:tc>
      </w:tr>
      <w:tr w:rsidR="00F53339" w:rsidRPr="00950880" w:rsidTr="00152907">
        <w:trPr>
          <w:cantSplit/>
          <w:trHeight w:hRule="exact" w:val="3402"/>
          <w:jc w:val="center"/>
        </w:trPr>
        <w:tc>
          <w:tcPr>
            <w:tcW w:w="3492" w:type="dxa"/>
            <w:tcMar>
              <w:left w:w="0" w:type="dxa"/>
              <w:right w:w="0" w:type="dxa"/>
            </w:tcMar>
            <w:vAlign w:val="center"/>
          </w:tcPr>
          <w:p w:rsidR="00F53339" w:rsidRPr="00950880" w:rsidRDefault="00152907" w:rsidP="00E44A54">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2160000" cy="1273500"/>
                  <wp:effectExtent l="19050" t="0" r="0" b="0"/>
                  <wp:docPr id="12" name="Picture 11" descr="047.sa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sauer.jpg"/>
                          <pic:cNvPicPr/>
                        </pic:nvPicPr>
                        <pic:blipFill>
                          <a:blip r:embed="rId33" cstate="print"/>
                          <a:stretch>
                            <a:fillRect/>
                          </a:stretch>
                        </pic:blipFill>
                        <pic:spPr>
                          <a:xfrm>
                            <a:off x="0" y="0"/>
                            <a:ext cx="2160000" cy="1273500"/>
                          </a:xfrm>
                          <a:prstGeom prst="rect">
                            <a:avLst/>
                          </a:prstGeom>
                        </pic:spPr>
                      </pic:pic>
                    </a:graphicData>
                  </a:graphic>
                </wp:inline>
              </w:drawing>
            </w:r>
          </w:p>
        </w:tc>
        <w:tc>
          <w:tcPr>
            <w:tcW w:w="3493" w:type="dxa"/>
            <w:tcMar>
              <w:left w:w="0" w:type="dxa"/>
              <w:right w:w="0" w:type="dxa"/>
            </w:tcMar>
            <w:vAlign w:val="center"/>
          </w:tcPr>
          <w:p w:rsidR="00F53339" w:rsidRPr="00950880" w:rsidRDefault="00F53339" w:rsidP="00E44A54">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F53339" w:rsidRPr="00950880" w:rsidRDefault="00F53339" w:rsidP="00E44A54">
            <w:pPr>
              <w:spacing w:before="96" w:after="96"/>
              <w:jc w:val="center"/>
              <w:rPr>
                <w:rFonts w:asciiTheme="minorHAnsi" w:hAnsiTheme="minorHAnsi" w:cstheme="minorHAnsi"/>
                <w:b/>
                <w:bCs/>
                <w:sz w:val="32"/>
                <w:szCs w:val="32"/>
                <w:lang w:val="de-DE"/>
              </w:rPr>
            </w:pPr>
          </w:p>
        </w:tc>
      </w:tr>
      <w:tr w:rsidR="00F53339" w:rsidRPr="00950880" w:rsidTr="00152907">
        <w:trPr>
          <w:cantSplit/>
          <w:trHeight w:hRule="exact" w:val="3402"/>
          <w:jc w:val="center"/>
        </w:trPr>
        <w:tc>
          <w:tcPr>
            <w:tcW w:w="3492" w:type="dxa"/>
            <w:tcMar>
              <w:left w:w="0" w:type="dxa"/>
              <w:right w:w="0" w:type="dxa"/>
            </w:tcMar>
            <w:vAlign w:val="center"/>
          </w:tcPr>
          <w:p w:rsidR="00F53339" w:rsidRPr="00950880" w:rsidRDefault="00F53339" w:rsidP="00E44A54">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F53339" w:rsidRPr="00950880" w:rsidRDefault="00F53339" w:rsidP="00E44A54">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F53339" w:rsidRPr="00950880" w:rsidRDefault="00F53339" w:rsidP="00E44A54">
            <w:pPr>
              <w:spacing w:before="96" w:after="96"/>
              <w:jc w:val="center"/>
              <w:rPr>
                <w:rFonts w:asciiTheme="minorHAnsi" w:hAnsiTheme="minorHAnsi" w:cstheme="minorHAnsi"/>
                <w:b/>
                <w:bCs/>
                <w:sz w:val="32"/>
                <w:szCs w:val="32"/>
                <w:lang w:val="de-DE"/>
              </w:rPr>
            </w:pPr>
          </w:p>
        </w:tc>
      </w:tr>
    </w:tbl>
    <w:p w:rsidR="00950748" w:rsidRDefault="00950748">
      <w:pPr>
        <w:overflowPunct/>
        <w:autoSpaceDE/>
        <w:autoSpaceDN/>
        <w:adjustRightInd/>
        <w:spacing w:after="0"/>
        <w:textAlignment w:val="auto"/>
        <w:rPr>
          <w:b/>
          <w:lang w:val="de-CH"/>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950748" w:rsidRPr="002C67D6" w:rsidTr="00950748">
        <w:trPr>
          <w:cantSplit/>
          <w:trHeight w:hRule="exact" w:val="3402"/>
          <w:jc w:val="center"/>
        </w:trPr>
        <w:tc>
          <w:tcPr>
            <w:tcW w:w="3492" w:type="dxa"/>
            <w:tcMar>
              <w:left w:w="0" w:type="dxa"/>
              <w:right w:w="0" w:type="dxa"/>
            </w:tcMar>
            <w:vAlign w:val="center"/>
          </w:tcPr>
          <w:p w:rsidR="00950748" w:rsidRPr="001C5962" w:rsidRDefault="00950748" w:rsidP="00B87E59">
            <w:pPr>
              <w:pStyle w:val="Wrterblatt"/>
              <w:rPr>
                <w:b w:val="0"/>
              </w:rPr>
            </w:pPr>
          </w:p>
        </w:tc>
        <w:tc>
          <w:tcPr>
            <w:tcW w:w="3493" w:type="dxa"/>
            <w:tcMar>
              <w:left w:w="0" w:type="dxa"/>
              <w:right w:w="0" w:type="dxa"/>
            </w:tcMar>
            <w:vAlign w:val="center"/>
          </w:tcPr>
          <w:p w:rsidR="00950748" w:rsidRPr="001C5962" w:rsidRDefault="003B1306" w:rsidP="00B87E59">
            <w:pPr>
              <w:pStyle w:val="Wrterblatt"/>
              <w:rPr>
                <w:b w:val="0"/>
              </w:rPr>
            </w:pPr>
            <w:r w:rsidRPr="001C5962">
              <w:rPr>
                <w:b w:val="0"/>
              </w:rPr>
              <w:t>ich rieche</w:t>
            </w:r>
          </w:p>
        </w:tc>
        <w:tc>
          <w:tcPr>
            <w:tcW w:w="3493" w:type="dxa"/>
            <w:tcMar>
              <w:left w:w="0" w:type="dxa"/>
              <w:right w:w="0" w:type="dxa"/>
            </w:tcMar>
            <w:vAlign w:val="center"/>
          </w:tcPr>
          <w:p w:rsidR="003B1306" w:rsidRPr="001C5962" w:rsidRDefault="003B1306" w:rsidP="003B1306">
            <w:pPr>
              <w:pStyle w:val="Wrterblatt"/>
              <w:rPr>
                <w:b w:val="0"/>
                <w:noProof/>
                <w:lang w:val="de-CH" w:eastAsia="de-CH"/>
              </w:rPr>
            </w:pPr>
            <w:r w:rsidRPr="001C5962">
              <w:rPr>
                <w:b w:val="0"/>
                <w:noProof/>
                <w:lang w:val="de-CH" w:eastAsia="de-CH"/>
              </w:rPr>
              <w:t>D: ich koste</w:t>
            </w:r>
          </w:p>
          <w:p w:rsidR="00950748" w:rsidRPr="001C5962" w:rsidRDefault="003B1306" w:rsidP="003B1306">
            <w:pPr>
              <w:pStyle w:val="Wrterblatt"/>
              <w:rPr>
                <w:b w:val="0"/>
              </w:rPr>
            </w:pPr>
            <w:r w:rsidRPr="001C5962">
              <w:rPr>
                <w:b w:val="0"/>
                <w:noProof/>
                <w:lang w:val="de-CH" w:eastAsia="de-CH"/>
              </w:rPr>
              <w:t>CH: ich probiere</w:t>
            </w:r>
          </w:p>
        </w:tc>
      </w:tr>
      <w:tr w:rsidR="00950748" w:rsidRPr="00950880" w:rsidTr="00950748">
        <w:trPr>
          <w:cantSplit/>
          <w:trHeight w:hRule="exact" w:val="3402"/>
          <w:jc w:val="center"/>
        </w:trPr>
        <w:tc>
          <w:tcPr>
            <w:tcW w:w="3492" w:type="dxa"/>
            <w:tcMar>
              <w:left w:w="0" w:type="dxa"/>
              <w:right w:w="0" w:type="dxa"/>
            </w:tcMar>
            <w:vAlign w:val="center"/>
          </w:tcPr>
          <w:p w:rsidR="00950748" w:rsidRPr="001C5962" w:rsidRDefault="00950748" w:rsidP="00B87E59">
            <w:pPr>
              <w:pStyle w:val="Wrterblatt"/>
              <w:rPr>
                <w:b w:val="0"/>
              </w:rPr>
            </w:pPr>
            <w:r w:rsidRPr="001C5962">
              <w:rPr>
                <w:b w:val="0"/>
                <w:noProof/>
                <w:lang w:val="de-CH" w:eastAsia="de-CH"/>
              </w:rPr>
              <w:t>scharf</w:t>
            </w:r>
          </w:p>
        </w:tc>
        <w:tc>
          <w:tcPr>
            <w:tcW w:w="3493" w:type="dxa"/>
            <w:tcMar>
              <w:left w:w="0" w:type="dxa"/>
              <w:right w:w="0" w:type="dxa"/>
            </w:tcMar>
            <w:vAlign w:val="center"/>
          </w:tcPr>
          <w:p w:rsidR="00950748" w:rsidRPr="001C5962" w:rsidRDefault="00950748" w:rsidP="00B87E59">
            <w:pPr>
              <w:pStyle w:val="Wrterblatt"/>
              <w:rPr>
                <w:b w:val="0"/>
              </w:rPr>
            </w:pPr>
            <w:r w:rsidRPr="001C5962">
              <w:rPr>
                <w:b w:val="0"/>
                <w:noProof/>
                <w:lang w:val="de-CH" w:eastAsia="de-CH"/>
              </w:rPr>
              <w:t>sü</w:t>
            </w:r>
            <w:r w:rsidR="00C150F5" w:rsidRPr="001C5962">
              <w:rPr>
                <w:b w:val="0"/>
                <w:noProof/>
                <w:lang w:val="de-CH" w:eastAsia="de-CH"/>
              </w:rPr>
              <w:t>ß</w:t>
            </w:r>
          </w:p>
        </w:tc>
        <w:tc>
          <w:tcPr>
            <w:tcW w:w="3493" w:type="dxa"/>
            <w:tcMar>
              <w:left w:w="0" w:type="dxa"/>
              <w:right w:w="0" w:type="dxa"/>
            </w:tcMar>
            <w:vAlign w:val="center"/>
          </w:tcPr>
          <w:p w:rsidR="00950748" w:rsidRPr="001C5962" w:rsidRDefault="00950748" w:rsidP="00B87E59">
            <w:pPr>
              <w:pStyle w:val="Wrterblatt"/>
              <w:rPr>
                <w:b w:val="0"/>
              </w:rPr>
            </w:pPr>
            <w:r w:rsidRPr="001C5962">
              <w:rPr>
                <w:b w:val="0"/>
                <w:noProof/>
                <w:lang w:val="de-CH" w:eastAsia="de-CH"/>
              </w:rPr>
              <w:t>salzig</w:t>
            </w:r>
          </w:p>
        </w:tc>
      </w:tr>
      <w:tr w:rsidR="00950748" w:rsidRPr="00950880" w:rsidTr="00950748">
        <w:trPr>
          <w:cantSplit/>
          <w:trHeight w:hRule="exact" w:val="3402"/>
          <w:jc w:val="center"/>
        </w:trPr>
        <w:tc>
          <w:tcPr>
            <w:tcW w:w="3492" w:type="dxa"/>
            <w:tcMar>
              <w:left w:w="0" w:type="dxa"/>
              <w:right w:w="0" w:type="dxa"/>
            </w:tcMar>
            <w:vAlign w:val="center"/>
          </w:tcPr>
          <w:p w:rsidR="00950748" w:rsidRPr="001C5962" w:rsidRDefault="00950748" w:rsidP="00B87E59">
            <w:pPr>
              <w:pStyle w:val="Wrterblatt"/>
              <w:rPr>
                <w:b w:val="0"/>
              </w:rPr>
            </w:pPr>
          </w:p>
        </w:tc>
        <w:tc>
          <w:tcPr>
            <w:tcW w:w="3493" w:type="dxa"/>
            <w:tcMar>
              <w:left w:w="0" w:type="dxa"/>
              <w:right w:w="0" w:type="dxa"/>
            </w:tcMar>
            <w:vAlign w:val="center"/>
          </w:tcPr>
          <w:p w:rsidR="00950748" w:rsidRPr="001C5962" w:rsidRDefault="00950748" w:rsidP="00B87E59">
            <w:pPr>
              <w:pStyle w:val="Wrterblatt"/>
              <w:rPr>
                <w:b w:val="0"/>
              </w:rPr>
            </w:pPr>
          </w:p>
        </w:tc>
        <w:tc>
          <w:tcPr>
            <w:tcW w:w="3493" w:type="dxa"/>
            <w:tcMar>
              <w:left w:w="0" w:type="dxa"/>
              <w:right w:w="0" w:type="dxa"/>
            </w:tcMar>
            <w:vAlign w:val="center"/>
          </w:tcPr>
          <w:p w:rsidR="00950748" w:rsidRPr="001C5962" w:rsidRDefault="00950748" w:rsidP="00B87E59">
            <w:pPr>
              <w:pStyle w:val="Wrterblatt"/>
              <w:rPr>
                <w:b w:val="0"/>
              </w:rPr>
            </w:pPr>
            <w:r w:rsidRPr="001C5962">
              <w:rPr>
                <w:b w:val="0"/>
                <w:noProof/>
                <w:lang w:val="de-CH" w:eastAsia="de-CH"/>
              </w:rPr>
              <w:t>sauer</w:t>
            </w:r>
          </w:p>
        </w:tc>
      </w:tr>
      <w:tr w:rsidR="00950748" w:rsidRPr="00950880" w:rsidTr="00950748">
        <w:trPr>
          <w:cantSplit/>
          <w:trHeight w:hRule="exact" w:val="3402"/>
          <w:jc w:val="center"/>
        </w:trPr>
        <w:tc>
          <w:tcPr>
            <w:tcW w:w="3492" w:type="dxa"/>
            <w:tcMar>
              <w:left w:w="0" w:type="dxa"/>
              <w:right w:w="0" w:type="dxa"/>
            </w:tcMar>
            <w:vAlign w:val="center"/>
          </w:tcPr>
          <w:p w:rsidR="00950748" w:rsidRPr="001C5962" w:rsidRDefault="00950748" w:rsidP="00B87E59">
            <w:pPr>
              <w:pStyle w:val="Wrterblatt"/>
              <w:rPr>
                <w:b w:val="0"/>
              </w:rPr>
            </w:pPr>
          </w:p>
        </w:tc>
        <w:tc>
          <w:tcPr>
            <w:tcW w:w="3493" w:type="dxa"/>
            <w:tcMar>
              <w:left w:w="0" w:type="dxa"/>
              <w:right w:w="0" w:type="dxa"/>
            </w:tcMar>
            <w:vAlign w:val="center"/>
          </w:tcPr>
          <w:p w:rsidR="00950748" w:rsidRPr="001C5962" w:rsidRDefault="00950748" w:rsidP="00B87E59">
            <w:pPr>
              <w:pStyle w:val="Wrterblatt"/>
              <w:rPr>
                <w:b w:val="0"/>
              </w:rPr>
            </w:pPr>
          </w:p>
        </w:tc>
        <w:tc>
          <w:tcPr>
            <w:tcW w:w="3493" w:type="dxa"/>
            <w:tcMar>
              <w:left w:w="0" w:type="dxa"/>
              <w:right w:w="0" w:type="dxa"/>
            </w:tcMar>
            <w:vAlign w:val="center"/>
          </w:tcPr>
          <w:p w:rsidR="00950748" w:rsidRPr="001C5962" w:rsidRDefault="00950748" w:rsidP="00B87E59">
            <w:pPr>
              <w:pStyle w:val="Wrterblatt"/>
              <w:rPr>
                <w:b w:val="0"/>
              </w:rPr>
            </w:pPr>
          </w:p>
        </w:tc>
      </w:tr>
    </w:tbl>
    <w:p w:rsidR="00FC4D36" w:rsidRDefault="00FC4D36">
      <w:pPr>
        <w:overflowPunct/>
        <w:autoSpaceDE/>
        <w:autoSpaceDN/>
        <w:adjustRightInd/>
        <w:spacing w:after="0"/>
        <w:textAlignment w:val="auto"/>
        <w:rPr>
          <w:b/>
          <w:lang w:val="de-CH"/>
        </w:rPr>
      </w:pPr>
    </w:p>
    <w:tbl>
      <w:tblPr>
        <w:tblStyle w:val="TableGrid"/>
        <w:tblW w:w="0" w:type="auto"/>
        <w:tblInd w:w="6" w:type="dxa"/>
        <w:tblLook w:val="04A0"/>
      </w:tblPr>
      <w:tblGrid>
        <w:gridCol w:w="1856"/>
        <w:gridCol w:w="1857"/>
        <w:gridCol w:w="1787"/>
        <w:gridCol w:w="1788"/>
        <w:gridCol w:w="1774"/>
      </w:tblGrid>
      <w:tr w:rsidR="00FC4D36" w:rsidTr="00FC4D36">
        <w:tc>
          <w:tcPr>
            <w:tcW w:w="1856"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101</w:t>
            </w: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tc>
        <w:tc>
          <w:tcPr>
            <w:tcW w:w="185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102</w:t>
            </w:r>
          </w:p>
        </w:tc>
        <w:tc>
          <w:tcPr>
            <w:tcW w:w="1787" w:type="dxa"/>
          </w:tcPr>
          <w:p w:rsidR="00FC4D36"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89351F" w:rsidRPr="00023A7A" w:rsidRDefault="0089351F"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105</w:t>
            </w:r>
          </w:p>
        </w:tc>
        <w:tc>
          <w:tcPr>
            <w:tcW w:w="1788" w:type="dxa"/>
          </w:tcPr>
          <w:p w:rsidR="00FC4D36"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89351F" w:rsidRPr="00023A7A" w:rsidRDefault="0089351F"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109</w:t>
            </w:r>
          </w:p>
        </w:tc>
        <w:tc>
          <w:tcPr>
            <w:tcW w:w="1774"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89351F"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114</w:t>
            </w:r>
          </w:p>
        </w:tc>
      </w:tr>
      <w:tr w:rsidR="00FC4D36" w:rsidTr="00FC4D36">
        <w:tc>
          <w:tcPr>
            <w:tcW w:w="1856"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89351F"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11</w:t>
            </w:r>
            <w:r w:rsidR="00FC4D36" w:rsidRPr="00023A7A">
              <w:rPr>
                <w:rStyle w:val="StyleTimesNewRoman"/>
                <w:rFonts w:asciiTheme="minorHAnsi" w:hAnsiTheme="minorHAnsi" w:cstheme="minorHAnsi"/>
                <w:sz w:val="44"/>
                <w:szCs w:val="44"/>
                <w:lang w:val="de-DE"/>
              </w:rPr>
              <w:t>6</w:t>
            </w:r>
          </w:p>
        </w:tc>
        <w:tc>
          <w:tcPr>
            <w:tcW w:w="185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89351F"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11</w:t>
            </w:r>
            <w:r w:rsidR="00FC4D36" w:rsidRPr="00023A7A">
              <w:rPr>
                <w:rStyle w:val="StyleTimesNewRoman"/>
                <w:rFonts w:asciiTheme="minorHAnsi" w:hAnsiTheme="minorHAnsi" w:cstheme="minorHAnsi"/>
                <w:sz w:val="44"/>
                <w:szCs w:val="44"/>
                <w:lang w:val="de-DE"/>
              </w:rPr>
              <w:t>7</w:t>
            </w:r>
          </w:p>
        </w:tc>
        <w:tc>
          <w:tcPr>
            <w:tcW w:w="178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89351F"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119</w:t>
            </w:r>
          </w:p>
        </w:tc>
        <w:tc>
          <w:tcPr>
            <w:tcW w:w="1788"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89351F"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125</w:t>
            </w:r>
          </w:p>
        </w:tc>
        <w:tc>
          <w:tcPr>
            <w:tcW w:w="1774"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Default="0089351F" w:rsidP="0089351F">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130</w:t>
            </w:r>
          </w:p>
          <w:p w:rsidR="0089351F" w:rsidRPr="00023A7A" w:rsidRDefault="0089351F" w:rsidP="0089351F">
            <w:pPr>
              <w:overflowPunct/>
              <w:autoSpaceDE/>
              <w:autoSpaceDN/>
              <w:adjustRightInd/>
              <w:spacing w:after="0"/>
              <w:jc w:val="center"/>
              <w:textAlignment w:val="auto"/>
              <w:rPr>
                <w:rStyle w:val="StyleTimesNewRoman"/>
                <w:rFonts w:asciiTheme="minorHAnsi" w:hAnsiTheme="minorHAnsi" w:cstheme="minorHAnsi"/>
                <w:sz w:val="44"/>
                <w:szCs w:val="44"/>
                <w:lang w:val="de-DE"/>
              </w:rPr>
            </w:pPr>
          </w:p>
        </w:tc>
      </w:tr>
      <w:tr w:rsidR="00FC4D36" w:rsidTr="00FC4D36">
        <w:tc>
          <w:tcPr>
            <w:tcW w:w="1856"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Default="0089351F"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13</w:t>
            </w:r>
            <w:r w:rsidR="00FC4D36" w:rsidRPr="00023A7A">
              <w:rPr>
                <w:rStyle w:val="StyleTimesNewRoman"/>
                <w:rFonts w:asciiTheme="minorHAnsi" w:hAnsiTheme="minorHAnsi" w:cstheme="minorHAnsi"/>
                <w:sz w:val="44"/>
                <w:szCs w:val="44"/>
                <w:lang w:val="de-DE"/>
              </w:rPr>
              <w:t>1</w:t>
            </w: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tc>
        <w:tc>
          <w:tcPr>
            <w:tcW w:w="185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sidR="0089351F">
              <w:rPr>
                <w:rStyle w:val="StyleTimesNewRoman"/>
                <w:rFonts w:asciiTheme="minorHAnsi" w:hAnsiTheme="minorHAnsi" w:cstheme="minorHAnsi"/>
                <w:sz w:val="44"/>
                <w:szCs w:val="44"/>
                <w:lang w:val="de-DE"/>
              </w:rPr>
              <w:t>37</w:t>
            </w:r>
          </w:p>
        </w:tc>
        <w:tc>
          <w:tcPr>
            <w:tcW w:w="178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89351F"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w:t>
            </w:r>
            <w:r w:rsidR="00FC4D36" w:rsidRPr="00023A7A">
              <w:rPr>
                <w:rStyle w:val="StyleTimesNewRoman"/>
                <w:rFonts w:asciiTheme="minorHAnsi" w:hAnsiTheme="minorHAnsi" w:cstheme="minorHAnsi"/>
                <w:sz w:val="44"/>
                <w:szCs w:val="44"/>
                <w:lang w:val="de-DE"/>
              </w:rPr>
              <w:t>3</w:t>
            </w:r>
            <w:r>
              <w:rPr>
                <w:rStyle w:val="StyleTimesNewRoman"/>
                <w:rFonts w:asciiTheme="minorHAnsi" w:hAnsiTheme="minorHAnsi" w:cstheme="minorHAnsi"/>
                <w:sz w:val="44"/>
                <w:szCs w:val="44"/>
                <w:lang w:val="de-DE"/>
              </w:rPr>
              <w:t>8</w:t>
            </w:r>
          </w:p>
        </w:tc>
        <w:tc>
          <w:tcPr>
            <w:tcW w:w="1788"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89351F">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14</w:t>
            </w:r>
            <w:r w:rsidR="0089351F">
              <w:rPr>
                <w:rStyle w:val="StyleTimesNewRoman"/>
                <w:rFonts w:asciiTheme="minorHAnsi" w:hAnsiTheme="minorHAnsi" w:cstheme="minorHAnsi"/>
                <w:sz w:val="44"/>
                <w:szCs w:val="44"/>
                <w:lang w:val="de-DE"/>
              </w:rPr>
              <w:t>0</w:t>
            </w:r>
          </w:p>
        </w:tc>
        <w:tc>
          <w:tcPr>
            <w:tcW w:w="1774"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89351F"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14</w:t>
            </w:r>
            <w:r w:rsidR="00FC4D36" w:rsidRPr="00023A7A">
              <w:rPr>
                <w:rStyle w:val="StyleTimesNewRoman"/>
                <w:rFonts w:asciiTheme="minorHAnsi" w:hAnsiTheme="minorHAnsi" w:cstheme="minorHAnsi"/>
                <w:sz w:val="44"/>
                <w:szCs w:val="44"/>
                <w:lang w:val="de-DE"/>
              </w:rPr>
              <w:t>5</w:t>
            </w:r>
          </w:p>
        </w:tc>
      </w:tr>
      <w:tr w:rsidR="00FC4D36" w:rsidTr="00FC4D36">
        <w:tc>
          <w:tcPr>
            <w:tcW w:w="1856"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Default="0089351F"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14</w:t>
            </w:r>
            <w:r w:rsidR="00FC4D36" w:rsidRPr="00023A7A">
              <w:rPr>
                <w:rStyle w:val="StyleTimesNewRoman"/>
                <w:rFonts w:asciiTheme="minorHAnsi" w:hAnsiTheme="minorHAnsi" w:cstheme="minorHAnsi"/>
                <w:sz w:val="44"/>
                <w:szCs w:val="44"/>
                <w:lang w:val="de-DE"/>
              </w:rPr>
              <w:t>6</w:t>
            </w: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tc>
        <w:tc>
          <w:tcPr>
            <w:tcW w:w="185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89351F"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14</w:t>
            </w:r>
            <w:r w:rsidR="00FC4D36" w:rsidRPr="00023A7A">
              <w:rPr>
                <w:rStyle w:val="StyleTimesNewRoman"/>
                <w:rFonts w:asciiTheme="minorHAnsi" w:hAnsiTheme="minorHAnsi" w:cstheme="minorHAnsi"/>
                <w:sz w:val="44"/>
                <w:szCs w:val="44"/>
                <w:lang w:val="de-DE"/>
              </w:rPr>
              <w:t>7</w:t>
            </w:r>
          </w:p>
        </w:tc>
        <w:tc>
          <w:tcPr>
            <w:tcW w:w="178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sidR="0089351F">
              <w:rPr>
                <w:rStyle w:val="StyleTimesNewRoman"/>
                <w:rFonts w:asciiTheme="minorHAnsi" w:hAnsiTheme="minorHAnsi" w:cstheme="minorHAnsi"/>
                <w:sz w:val="44"/>
                <w:szCs w:val="44"/>
                <w:lang w:val="de-DE"/>
              </w:rPr>
              <w:t>49</w:t>
            </w:r>
          </w:p>
        </w:tc>
        <w:tc>
          <w:tcPr>
            <w:tcW w:w="1788"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sidR="0089351F">
              <w:rPr>
                <w:rStyle w:val="StyleTimesNewRoman"/>
                <w:rFonts w:asciiTheme="minorHAnsi" w:hAnsiTheme="minorHAnsi" w:cstheme="minorHAnsi"/>
                <w:sz w:val="44"/>
                <w:szCs w:val="44"/>
                <w:lang w:val="de-DE"/>
              </w:rPr>
              <w:t>50</w:t>
            </w:r>
          </w:p>
        </w:tc>
        <w:tc>
          <w:tcPr>
            <w:tcW w:w="1774"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sidR="0089351F">
              <w:rPr>
                <w:rStyle w:val="StyleTimesNewRoman"/>
                <w:rFonts w:asciiTheme="minorHAnsi" w:hAnsiTheme="minorHAnsi" w:cstheme="minorHAnsi"/>
                <w:sz w:val="44"/>
                <w:szCs w:val="44"/>
                <w:lang w:val="de-DE"/>
              </w:rPr>
              <w:t>52</w:t>
            </w:r>
          </w:p>
        </w:tc>
      </w:tr>
      <w:tr w:rsidR="00FC4D36" w:rsidTr="00FC4D36">
        <w:tc>
          <w:tcPr>
            <w:tcW w:w="1856"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Default="0089351F"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153</w:t>
            </w: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tc>
        <w:tc>
          <w:tcPr>
            <w:tcW w:w="185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sidR="0089351F">
              <w:rPr>
                <w:rStyle w:val="StyleTimesNewRoman"/>
                <w:rFonts w:asciiTheme="minorHAnsi" w:hAnsiTheme="minorHAnsi" w:cstheme="minorHAnsi"/>
                <w:sz w:val="44"/>
                <w:szCs w:val="44"/>
                <w:lang w:val="de-DE"/>
              </w:rPr>
              <w:t>56</w:t>
            </w:r>
          </w:p>
        </w:tc>
        <w:tc>
          <w:tcPr>
            <w:tcW w:w="178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sidR="0089351F">
              <w:rPr>
                <w:rStyle w:val="StyleTimesNewRoman"/>
                <w:rFonts w:asciiTheme="minorHAnsi" w:hAnsiTheme="minorHAnsi" w:cstheme="minorHAnsi"/>
                <w:sz w:val="44"/>
                <w:szCs w:val="44"/>
                <w:lang w:val="de-DE"/>
              </w:rPr>
              <w:t>57</w:t>
            </w:r>
          </w:p>
        </w:tc>
        <w:tc>
          <w:tcPr>
            <w:tcW w:w="1788"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sidR="0089351F">
              <w:rPr>
                <w:rStyle w:val="StyleTimesNewRoman"/>
                <w:rFonts w:asciiTheme="minorHAnsi" w:hAnsiTheme="minorHAnsi" w:cstheme="minorHAnsi"/>
                <w:sz w:val="44"/>
                <w:szCs w:val="44"/>
                <w:lang w:val="de-DE"/>
              </w:rPr>
              <w:t>59</w:t>
            </w:r>
          </w:p>
        </w:tc>
        <w:tc>
          <w:tcPr>
            <w:tcW w:w="1774"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sidR="0089351F">
              <w:rPr>
                <w:rStyle w:val="StyleTimesNewRoman"/>
                <w:rFonts w:asciiTheme="minorHAnsi" w:hAnsiTheme="minorHAnsi" w:cstheme="minorHAnsi"/>
                <w:sz w:val="44"/>
                <w:szCs w:val="44"/>
                <w:lang w:val="de-DE"/>
              </w:rPr>
              <w:t>60</w:t>
            </w:r>
          </w:p>
        </w:tc>
      </w:tr>
      <w:tr w:rsidR="00FC4D36" w:rsidTr="00FC4D36">
        <w:tc>
          <w:tcPr>
            <w:tcW w:w="1856"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Default="0089351F"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w:t>
            </w:r>
            <w:r w:rsidR="00FC4D36" w:rsidRPr="00023A7A">
              <w:rPr>
                <w:rStyle w:val="StyleTimesNewRoman"/>
                <w:rFonts w:asciiTheme="minorHAnsi" w:hAnsiTheme="minorHAnsi" w:cstheme="minorHAnsi"/>
                <w:sz w:val="44"/>
                <w:szCs w:val="44"/>
                <w:lang w:val="de-DE"/>
              </w:rPr>
              <w:t>6</w:t>
            </w:r>
            <w:r>
              <w:rPr>
                <w:rStyle w:val="StyleTimesNewRoman"/>
                <w:rFonts w:asciiTheme="minorHAnsi" w:hAnsiTheme="minorHAnsi" w:cstheme="minorHAnsi"/>
                <w:sz w:val="44"/>
                <w:szCs w:val="44"/>
                <w:lang w:val="de-DE"/>
              </w:rPr>
              <w:t>2</w:t>
            </w: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tc>
        <w:tc>
          <w:tcPr>
            <w:tcW w:w="185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89351F"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16</w:t>
            </w:r>
            <w:r w:rsidR="00FC4D36" w:rsidRPr="00023A7A">
              <w:rPr>
                <w:rStyle w:val="StyleTimesNewRoman"/>
                <w:rFonts w:asciiTheme="minorHAnsi" w:hAnsiTheme="minorHAnsi" w:cstheme="minorHAnsi"/>
                <w:sz w:val="44"/>
                <w:szCs w:val="44"/>
                <w:lang w:val="de-DE"/>
              </w:rPr>
              <w:t>7</w:t>
            </w:r>
          </w:p>
        </w:tc>
        <w:tc>
          <w:tcPr>
            <w:tcW w:w="178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89351F"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173</w:t>
            </w:r>
          </w:p>
        </w:tc>
        <w:tc>
          <w:tcPr>
            <w:tcW w:w="1788"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sidR="0089351F">
              <w:rPr>
                <w:rStyle w:val="StyleTimesNewRoman"/>
                <w:rFonts w:asciiTheme="minorHAnsi" w:hAnsiTheme="minorHAnsi" w:cstheme="minorHAnsi"/>
                <w:sz w:val="44"/>
                <w:szCs w:val="44"/>
                <w:lang w:val="de-DE"/>
              </w:rPr>
              <w:t>77</w:t>
            </w:r>
          </w:p>
        </w:tc>
        <w:tc>
          <w:tcPr>
            <w:tcW w:w="1774"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sidR="0089351F">
              <w:rPr>
                <w:rStyle w:val="StyleTimesNewRoman"/>
                <w:rFonts w:asciiTheme="minorHAnsi" w:hAnsiTheme="minorHAnsi" w:cstheme="minorHAnsi"/>
                <w:sz w:val="44"/>
                <w:szCs w:val="44"/>
                <w:lang w:val="de-DE"/>
              </w:rPr>
              <w:t>79</w:t>
            </w:r>
          </w:p>
        </w:tc>
      </w:tr>
      <w:tr w:rsidR="00FC4D36" w:rsidTr="00FC4D36">
        <w:tc>
          <w:tcPr>
            <w:tcW w:w="1856"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Default="0089351F"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18</w:t>
            </w:r>
            <w:r w:rsidR="00FC4D36" w:rsidRPr="00023A7A">
              <w:rPr>
                <w:rStyle w:val="StyleTimesNewRoman"/>
                <w:rFonts w:asciiTheme="minorHAnsi" w:hAnsiTheme="minorHAnsi" w:cstheme="minorHAnsi"/>
                <w:sz w:val="44"/>
                <w:szCs w:val="44"/>
                <w:lang w:val="de-DE"/>
              </w:rPr>
              <w:t>1</w:t>
            </w: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tc>
        <w:tc>
          <w:tcPr>
            <w:tcW w:w="185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89351F"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18</w:t>
            </w:r>
            <w:r w:rsidR="00FC4D36" w:rsidRPr="00023A7A">
              <w:rPr>
                <w:rStyle w:val="StyleTimesNewRoman"/>
                <w:rFonts w:asciiTheme="minorHAnsi" w:hAnsiTheme="minorHAnsi" w:cstheme="minorHAnsi"/>
                <w:sz w:val="44"/>
                <w:szCs w:val="44"/>
                <w:lang w:val="de-DE"/>
              </w:rPr>
              <w:t>2</w:t>
            </w:r>
          </w:p>
        </w:tc>
        <w:tc>
          <w:tcPr>
            <w:tcW w:w="178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89351F"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185</w:t>
            </w:r>
          </w:p>
        </w:tc>
        <w:tc>
          <w:tcPr>
            <w:tcW w:w="1788"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sidR="0089351F">
              <w:rPr>
                <w:rStyle w:val="StyleTimesNewRoman"/>
                <w:rFonts w:asciiTheme="minorHAnsi" w:hAnsiTheme="minorHAnsi" w:cstheme="minorHAnsi"/>
                <w:sz w:val="44"/>
                <w:szCs w:val="44"/>
                <w:lang w:val="de-DE"/>
              </w:rPr>
              <w:t>87</w:t>
            </w:r>
          </w:p>
        </w:tc>
        <w:tc>
          <w:tcPr>
            <w:tcW w:w="1774"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sidR="0089351F">
              <w:rPr>
                <w:rStyle w:val="StyleTimesNewRoman"/>
                <w:rFonts w:asciiTheme="minorHAnsi" w:hAnsiTheme="minorHAnsi" w:cstheme="minorHAnsi"/>
                <w:sz w:val="44"/>
                <w:szCs w:val="44"/>
                <w:lang w:val="de-DE"/>
              </w:rPr>
              <w:t>90</w:t>
            </w:r>
          </w:p>
        </w:tc>
      </w:tr>
      <w:tr w:rsidR="00FC4D36" w:rsidTr="00FC4D36">
        <w:tc>
          <w:tcPr>
            <w:tcW w:w="1856"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Default="0089351F"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191</w:t>
            </w: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tc>
        <w:tc>
          <w:tcPr>
            <w:tcW w:w="185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sidR="0089351F">
              <w:rPr>
                <w:rStyle w:val="StyleTimesNewRoman"/>
                <w:rFonts w:asciiTheme="minorHAnsi" w:hAnsiTheme="minorHAnsi" w:cstheme="minorHAnsi"/>
                <w:sz w:val="44"/>
                <w:szCs w:val="44"/>
                <w:lang w:val="de-DE"/>
              </w:rPr>
              <w:t>92</w:t>
            </w:r>
          </w:p>
        </w:tc>
        <w:tc>
          <w:tcPr>
            <w:tcW w:w="178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sidR="0089351F">
              <w:rPr>
                <w:rStyle w:val="StyleTimesNewRoman"/>
                <w:rFonts w:asciiTheme="minorHAnsi" w:hAnsiTheme="minorHAnsi" w:cstheme="minorHAnsi"/>
                <w:sz w:val="44"/>
                <w:szCs w:val="44"/>
                <w:lang w:val="de-DE"/>
              </w:rPr>
              <w:t>95</w:t>
            </w:r>
          </w:p>
        </w:tc>
        <w:tc>
          <w:tcPr>
            <w:tcW w:w="1788"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89351F"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19</w:t>
            </w:r>
            <w:r w:rsidR="00FC4D36" w:rsidRPr="00023A7A">
              <w:rPr>
                <w:rStyle w:val="StyleTimesNewRoman"/>
                <w:rFonts w:asciiTheme="minorHAnsi" w:hAnsiTheme="minorHAnsi" w:cstheme="minorHAnsi"/>
                <w:sz w:val="44"/>
                <w:szCs w:val="44"/>
                <w:lang w:val="de-DE"/>
              </w:rPr>
              <w:t>9</w:t>
            </w:r>
          </w:p>
        </w:tc>
        <w:tc>
          <w:tcPr>
            <w:tcW w:w="1774"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89351F"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20</w:t>
            </w:r>
            <w:r w:rsidR="00FC4D36" w:rsidRPr="00023A7A">
              <w:rPr>
                <w:rStyle w:val="StyleTimesNewRoman"/>
                <w:rFonts w:asciiTheme="minorHAnsi" w:hAnsiTheme="minorHAnsi" w:cstheme="minorHAnsi"/>
                <w:sz w:val="44"/>
                <w:szCs w:val="44"/>
                <w:lang w:val="de-DE"/>
              </w:rPr>
              <w:t>0</w:t>
            </w:r>
          </w:p>
        </w:tc>
      </w:tr>
    </w:tbl>
    <w:p w:rsidR="00FC4D36" w:rsidRPr="0089351F" w:rsidRDefault="00FC4D36" w:rsidP="0089351F">
      <w:r>
        <w:rPr>
          <w:b/>
          <w:lang w:val="de-CH"/>
        </w:rPr>
        <w:br w:type="page"/>
      </w:r>
    </w:p>
    <w:p w:rsidR="00AC754E" w:rsidRDefault="00AC754E">
      <w:pPr>
        <w:overflowPunct/>
        <w:autoSpaceDE/>
        <w:autoSpaceDN/>
        <w:adjustRightInd/>
        <w:spacing w:after="0"/>
        <w:textAlignment w:val="auto"/>
        <w:rPr>
          <w:b/>
          <w:lang w:val="de-CH"/>
        </w:rPr>
        <w:sectPr w:rsidR="00AC754E" w:rsidSect="00BC7980">
          <w:headerReference w:type="default" r:id="rId34"/>
          <w:pgSz w:w="11909" w:h="16834" w:code="9"/>
          <w:pgMar w:top="1134" w:right="1134" w:bottom="1134" w:left="1134" w:header="561" w:footer="561" w:gutter="0"/>
          <w:cols w:space="720"/>
        </w:sectPr>
      </w:pPr>
    </w:p>
    <w:p w:rsidR="005966C0" w:rsidRPr="00993399" w:rsidRDefault="005966C0" w:rsidP="005966C0">
      <w:pPr>
        <w:pStyle w:val="Abschnitt1"/>
      </w:pPr>
      <w:r w:rsidRPr="00993399">
        <w:lastRenderedPageBreak/>
        <w:t xml:space="preserve">Lektion </w:t>
      </w:r>
      <w:r w:rsidR="006C0D2F" w:rsidRPr="00993399">
        <w:t>4</w:t>
      </w:r>
      <w:r w:rsidR="00AA1B87">
        <w:t>8</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660"/>
        <w:gridCol w:w="4591"/>
        <w:gridCol w:w="2606"/>
      </w:tblGrid>
      <w:tr w:rsidR="005966C0" w:rsidRPr="00EE7923" w:rsidTr="0006069A">
        <w:tc>
          <w:tcPr>
            <w:tcW w:w="2660" w:type="dxa"/>
          </w:tcPr>
          <w:p w:rsidR="005966C0" w:rsidRPr="00993399" w:rsidRDefault="005966C0" w:rsidP="007018EB">
            <w:pPr>
              <w:pStyle w:val="ChartTitle"/>
            </w:pPr>
            <w:r w:rsidRPr="00993399">
              <w:t>Übung</w:t>
            </w:r>
          </w:p>
        </w:tc>
        <w:tc>
          <w:tcPr>
            <w:tcW w:w="4591" w:type="dxa"/>
          </w:tcPr>
          <w:p w:rsidR="005966C0" w:rsidRPr="00993399" w:rsidRDefault="005966C0" w:rsidP="007018EB">
            <w:pPr>
              <w:pStyle w:val="ChartTitle"/>
            </w:pPr>
            <w:r w:rsidRPr="00993399">
              <w:t>Beschreibung</w:t>
            </w:r>
          </w:p>
        </w:tc>
        <w:tc>
          <w:tcPr>
            <w:tcW w:w="2606" w:type="dxa"/>
          </w:tcPr>
          <w:p w:rsidR="005966C0" w:rsidRPr="00993399" w:rsidRDefault="005966C0" w:rsidP="007018EB">
            <w:pPr>
              <w:pStyle w:val="ChartTitle"/>
            </w:pPr>
            <w:r w:rsidRPr="00993399">
              <w:t>Benötigtes Material</w:t>
            </w:r>
          </w:p>
        </w:tc>
      </w:tr>
      <w:tr w:rsidR="00187173" w:rsidRPr="002C67D6" w:rsidTr="0006069A">
        <w:tc>
          <w:tcPr>
            <w:tcW w:w="2660" w:type="dxa"/>
          </w:tcPr>
          <w:p w:rsidR="00670A61" w:rsidRDefault="00187173" w:rsidP="00D577D0">
            <w:pPr>
              <w:pStyle w:val="ChartTitle"/>
            </w:pPr>
            <w:r w:rsidRPr="00993399">
              <w:t>Übung 1:</w:t>
            </w:r>
            <w:r w:rsidR="00993399">
              <w:t xml:space="preserve"> </w:t>
            </w:r>
          </w:p>
          <w:p w:rsidR="008D5B02" w:rsidRDefault="00D577D0" w:rsidP="00D577D0">
            <w:pPr>
              <w:pStyle w:val="ChartTitle"/>
            </w:pPr>
            <w:r>
              <w:t xml:space="preserve">Monate </w:t>
            </w:r>
          </w:p>
          <w:p w:rsidR="00187173" w:rsidRPr="00993399" w:rsidRDefault="00D577D0" w:rsidP="00D577D0">
            <w:pPr>
              <w:pStyle w:val="ChartTitle"/>
            </w:pPr>
            <w:r>
              <w:t>(</w:t>
            </w:r>
            <w:r w:rsidR="00993399">
              <w:t>Schnelles Dutzend</w:t>
            </w:r>
            <w:r w:rsidR="00187173" w:rsidRPr="00993399">
              <w:t>)</w:t>
            </w:r>
          </w:p>
        </w:tc>
        <w:tc>
          <w:tcPr>
            <w:tcW w:w="4591" w:type="dxa"/>
          </w:tcPr>
          <w:p w:rsidR="00187173" w:rsidRDefault="00932CA3" w:rsidP="00932CA3">
            <w:pPr>
              <w:pStyle w:val="ChartNormal"/>
            </w:pPr>
            <w:r>
              <w:t xml:space="preserve">Nach den Regeln des </w:t>
            </w:r>
            <w:r w:rsidR="00353FCB">
              <w:t>s</w:t>
            </w:r>
            <w:r>
              <w:t>chnellen Dutzends führen wir die Namen der Monate ein</w:t>
            </w:r>
            <w:r w:rsidR="00D577D0">
              <w:t>.</w:t>
            </w:r>
          </w:p>
          <w:p w:rsidR="00932CA3" w:rsidRPr="000D5303" w:rsidRDefault="00932CA3" w:rsidP="00932CA3">
            <w:pPr>
              <w:pStyle w:val="ChartNormal"/>
            </w:pPr>
            <w:r w:rsidRPr="00932CA3">
              <w:rPr>
                <w:b/>
                <w:i/>
              </w:rPr>
              <w:t>Januar, Februar, März, April, Mai, Juni, Juli, August, September, Oktober, November, Dezember</w:t>
            </w:r>
            <w:r w:rsidR="004E383F">
              <w:rPr>
                <w:b/>
                <w:i/>
              </w:rPr>
              <w:t xml:space="preserve">, </w:t>
            </w:r>
            <w:r w:rsidR="004E383F" w:rsidRPr="000D5303">
              <w:rPr>
                <w:i/>
              </w:rPr>
              <w:t>das Jahr, der Monat,</w:t>
            </w:r>
            <w:r w:rsidR="004E383F">
              <w:rPr>
                <w:b/>
                <w:i/>
              </w:rPr>
              <w:t xml:space="preserve"> der Kalender.</w:t>
            </w:r>
            <w:r>
              <w:rPr>
                <w:b/>
                <w:i/>
              </w:rPr>
              <w:t xml:space="preserve"> </w:t>
            </w:r>
          </w:p>
          <w:p w:rsidR="00932CA3" w:rsidRDefault="00932CA3" w:rsidP="00932CA3">
            <w:pPr>
              <w:pStyle w:val="ChartNormal"/>
            </w:pPr>
            <w:r>
              <w:t xml:space="preserve">Die Lernenden reagieren, indem sie auf dem Kalender den jeweiligen Monat </w:t>
            </w:r>
            <w:r w:rsidR="007D19F8">
              <w:t xml:space="preserve">bzw. den Zeitbegriff </w:t>
            </w:r>
            <w:r>
              <w:t>zeigen.</w:t>
            </w:r>
          </w:p>
          <w:p w:rsidR="004E383F" w:rsidRDefault="00183FC5" w:rsidP="00932CA3">
            <w:pPr>
              <w:pStyle w:val="ChartNormal"/>
            </w:pPr>
            <w:r w:rsidRPr="00183FC5">
              <w:t xml:space="preserve">Die Begriffe </w:t>
            </w:r>
            <w:r w:rsidR="004E383F" w:rsidRPr="00817706">
              <w:rPr>
                <w:i/>
              </w:rPr>
              <w:t>Jahr</w:t>
            </w:r>
            <w:r w:rsidR="004E383F">
              <w:t xml:space="preserve"> und </w:t>
            </w:r>
            <w:r w:rsidR="004E383F" w:rsidRPr="00817706">
              <w:rPr>
                <w:i/>
              </w:rPr>
              <w:t>Monat</w:t>
            </w:r>
            <w:r w:rsidR="004E383F">
              <w:t xml:space="preserve"> sind hier</w:t>
            </w:r>
            <w:r w:rsidR="00604518">
              <w:t xml:space="preserve"> </w:t>
            </w:r>
            <w:r w:rsidR="004E383F">
              <w:t>Wiederholung.</w:t>
            </w:r>
          </w:p>
          <w:p w:rsidR="00E61BDF" w:rsidRDefault="00E61BDF" w:rsidP="00932CA3">
            <w:pPr>
              <w:pStyle w:val="ChartNormal"/>
            </w:pPr>
            <w:r>
              <w:t>Aufnehmen.</w:t>
            </w:r>
          </w:p>
          <w:p w:rsidR="001F60B8" w:rsidRPr="00932CA3" w:rsidRDefault="001F60B8" w:rsidP="00932CA3">
            <w:pPr>
              <w:pStyle w:val="ChartNormal"/>
            </w:pPr>
            <w:r>
              <w:t>Siehe Anmerkung.</w:t>
            </w:r>
          </w:p>
        </w:tc>
        <w:tc>
          <w:tcPr>
            <w:tcW w:w="2606" w:type="dxa"/>
          </w:tcPr>
          <w:p w:rsidR="00932CA3" w:rsidRPr="00D70A32" w:rsidRDefault="00932CA3" w:rsidP="008D5B02">
            <w:pPr>
              <w:pStyle w:val="ChartNormal"/>
            </w:pPr>
            <w:r>
              <w:t xml:space="preserve">Pro Person ein </w:t>
            </w:r>
            <w:r w:rsidR="00D577D0">
              <w:t>Kalender</w:t>
            </w:r>
            <w:r w:rsidR="00DA6F6F">
              <w:t xml:space="preserve"> wie in L9</w:t>
            </w:r>
            <w:r w:rsidR="002C3319">
              <w:t>b</w:t>
            </w:r>
            <w:r w:rsidR="007D19F8">
              <w:t xml:space="preserve"> – siehe z.B. www.kalenderpedia.de</w:t>
            </w:r>
            <w:r w:rsidR="00D577D0">
              <w:t>, der das g</w:t>
            </w:r>
            <w:r w:rsidR="00415D6C">
              <w:t>anze Jahr auf einer Seite zeigt</w:t>
            </w:r>
            <w:r w:rsidR="007D19F8">
              <w:t xml:space="preserve">. Damit die Übung auch für Lesekundige sinnvoll ist, empfehlen wir, </w:t>
            </w:r>
            <w:r w:rsidR="00CC4EDC">
              <w:t xml:space="preserve">einen Kalender zu verwenden, </w:t>
            </w:r>
            <w:r w:rsidR="008D5B02">
              <w:t xml:space="preserve">auf dem </w:t>
            </w:r>
            <w:r w:rsidR="007D19F8">
              <w:t xml:space="preserve">die </w:t>
            </w:r>
            <w:r w:rsidR="003A0B1E">
              <w:t xml:space="preserve">Monate </w:t>
            </w:r>
            <w:r w:rsidR="00CC4EDC">
              <w:t>durch Zahlen, nicht durch Wörter ange</w:t>
            </w:r>
            <w:r w:rsidR="008D5B02">
              <w:softHyphen/>
            </w:r>
            <w:r w:rsidR="00CC4EDC">
              <w:t>geben sind</w:t>
            </w:r>
            <w:r w:rsidR="006857D3">
              <w:t xml:space="preserve">. Bei Bedarf </w:t>
            </w:r>
            <w:r w:rsidR="00CC4EDC">
              <w:t xml:space="preserve">die Wörter </w:t>
            </w:r>
            <w:r w:rsidR="007D19F8">
              <w:t xml:space="preserve">überkleben und </w:t>
            </w:r>
            <w:r w:rsidR="003A0B1E">
              <w:t xml:space="preserve">durch </w:t>
            </w:r>
            <w:r w:rsidR="00420B8D">
              <w:t xml:space="preserve">eine Zahl </w:t>
            </w:r>
            <w:r w:rsidR="007D19F8">
              <w:t>ersetzen</w:t>
            </w:r>
            <w:r w:rsidR="00420B8D">
              <w:t>,</w:t>
            </w:r>
            <w:r w:rsidR="007D19F8">
              <w:t xml:space="preserve"> (</w:t>
            </w:r>
            <w:r w:rsidR="00420B8D">
              <w:t>1 für Januar usw</w:t>
            </w:r>
            <w:r w:rsidR="007D19F8">
              <w:t>)</w:t>
            </w:r>
            <w:r w:rsidR="00420B8D">
              <w:t>.</w:t>
            </w:r>
          </w:p>
        </w:tc>
      </w:tr>
      <w:tr w:rsidR="00187173" w:rsidRPr="002C67D6" w:rsidTr="0006069A">
        <w:tc>
          <w:tcPr>
            <w:tcW w:w="2660" w:type="dxa"/>
          </w:tcPr>
          <w:p w:rsidR="00D577D0" w:rsidRDefault="00187173" w:rsidP="00993399">
            <w:pPr>
              <w:pStyle w:val="ChartTitle"/>
            </w:pPr>
            <w:r w:rsidRPr="00993399">
              <w:t xml:space="preserve">Übung 2: </w:t>
            </w:r>
            <w:r w:rsidR="00D577D0">
              <w:t>Ordnungszahlen bis 31</w:t>
            </w:r>
          </w:p>
          <w:p w:rsidR="00187173" w:rsidRPr="00993399" w:rsidRDefault="00187173" w:rsidP="00993399">
            <w:pPr>
              <w:pStyle w:val="ChartTitle"/>
              <w:rPr>
                <w:lang w:val="de-CH"/>
              </w:rPr>
            </w:pPr>
            <w:r w:rsidRPr="00993399">
              <w:t>(</w:t>
            </w:r>
            <w:r w:rsidR="00993399">
              <w:t>Reaktionsübung</w:t>
            </w:r>
            <w:r w:rsidRPr="00993399">
              <w:t>)</w:t>
            </w:r>
          </w:p>
        </w:tc>
        <w:tc>
          <w:tcPr>
            <w:tcW w:w="4591" w:type="dxa"/>
          </w:tcPr>
          <w:p w:rsidR="006857D3" w:rsidRDefault="0023282A" w:rsidP="00E701D8">
            <w:pPr>
              <w:pStyle w:val="ChartNormal"/>
              <w:rPr>
                <w:lang w:val="de-CH"/>
              </w:rPr>
            </w:pPr>
            <w:r w:rsidRPr="000A7B73">
              <w:rPr>
                <w:lang w:val="de-CH"/>
              </w:rPr>
              <w:t>Teil 1:</w:t>
            </w:r>
            <w:r w:rsidR="006857D3">
              <w:rPr>
                <w:i/>
                <w:lang w:val="de-CH"/>
              </w:rPr>
              <w:t xml:space="preserve"> </w:t>
            </w:r>
            <w:r w:rsidR="00E61BDF" w:rsidRPr="00E61BDF">
              <w:rPr>
                <w:i/>
                <w:lang w:val="de-CH"/>
              </w:rPr>
              <w:t>Der erste</w:t>
            </w:r>
            <w:r w:rsidR="00E61BDF">
              <w:rPr>
                <w:lang w:val="de-CH"/>
              </w:rPr>
              <w:t xml:space="preserve"> bis </w:t>
            </w:r>
            <w:r w:rsidR="00E61BDF" w:rsidRPr="00E61BDF">
              <w:rPr>
                <w:i/>
                <w:lang w:val="de-CH"/>
              </w:rPr>
              <w:t>der zehnte</w:t>
            </w:r>
            <w:r w:rsidR="00E61BDF">
              <w:rPr>
                <w:lang w:val="de-CH"/>
              </w:rPr>
              <w:t xml:space="preserve"> </w:t>
            </w:r>
            <w:r w:rsidR="00D577D0">
              <w:rPr>
                <w:lang w:val="de-CH"/>
              </w:rPr>
              <w:t xml:space="preserve">ist </w:t>
            </w:r>
            <w:r w:rsidR="00685D24">
              <w:rPr>
                <w:lang w:val="de-CH"/>
              </w:rPr>
              <w:t xml:space="preserve">Wiederholung: </w:t>
            </w:r>
            <w:r w:rsidR="00954290">
              <w:rPr>
                <w:rFonts w:asciiTheme="minorHAnsi" w:hAnsiTheme="minorHAnsi"/>
              </w:rPr>
              <w:t xml:space="preserve">Die Sprachpatin </w:t>
            </w:r>
            <w:r w:rsidR="00685D24">
              <w:rPr>
                <w:lang w:val="de-CH"/>
              </w:rPr>
              <w:t>sagt d</w:t>
            </w:r>
            <w:r w:rsidR="00685D24">
              <w:rPr>
                <w:i/>
                <w:lang w:val="de-CH"/>
              </w:rPr>
              <w:t xml:space="preserve">er erste Juli, der sechste Juli, der zehnte Juli, </w:t>
            </w:r>
            <w:r w:rsidR="00685D24" w:rsidRPr="007D19F8">
              <w:rPr>
                <w:lang w:val="de-CH"/>
              </w:rPr>
              <w:t>usw.</w:t>
            </w:r>
            <w:r w:rsidR="00473A46">
              <w:rPr>
                <w:lang w:val="de-CH"/>
              </w:rPr>
              <w:t xml:space="preserve"> in </w:t>
            </w:r>
            <w:r w:rsidR="00473A46" w:rsidRPr="00E701D8">
              <w:t>unvorhersehbarer</w:t>
            </w:r>
            <w:r w:rsidR="00473A46">
              <w:rPr>
                <w:lang w:val="de-CH"/>
              </w:rPr>
              <w:t xml:space="preserve"> Reihenfolge.</w:t>
            </w:r>
            <w:r w:rsidR="00685D24">
              <w:rPr>
                <w:i/>
                <w:lang w:val="de-CH"/>
              </w:rPr>
              <w:t xml:space="preserve"> </w:t>
            </w:r>
            <w:r w:rsidR="00685D24">
              <w:rPr>
                <w:lang w:val="de-CH"/>
              </w:rPr>
              <w:t>Die Lernenden zeigen auf den entsprechenden Tag auf ihrem Ka</w:t>
            </w:r>
            <w:r w:rsidR="00C150F5">
              <w:rPr>
                <w:lang w:val="de-CH"/>
              </w:rPr>
              <w:t>lenderblatt.</w:t>
            </w:r>
            <w:r w:rsidR="00604518">
              <w:rPr>
                <w:lang w:val="de-CH"/>
              </w:rPr>
              <w:t xml:space="preserve"> </w:t>
            </w:r>
          </w:p>
          <w:p w:rsidR="0061057D" w:rsidRDefault="006857D3" w:rsidP="00685D24">
            <w:pPr>
              <w:pStyle w:val="ChartNormal"/>
            </w:pPr>
            <w:r>
              <w:rPr>
                <w:lang w:val="de-CH"/>
              </w:rPr>
              <w:t xml:space="preserve">Teil 2: </w:t>
            </w:r>
            <w:r w:rsidR="00954290">
              <w:rPr>
                <w:rFonts w:asciiTheme="minorHAnsi" w:hAnsiTheme="minorHAnsi"/>
              </w:rPr>
              <w:t xml:space="preserve">Die Sprachpatin </w:t>
            </w:r>
            <w:r w:rsidR="00EE638A" w:rsidRPr="00E701D8">
              <w:t xml:space="preserve">nennt weitere Daten, </w:t>
            </w:r>
            <w:r w:rsidR="00E701D8" w:rsidRPr="00E701D8">
              <w:t>i</w:t>
            </w:r>
            <w:r w:rsidR="00EE638A" w:rsidRPr="00E701D8">
              <w:t xml:space="preserve">n unvorhersehbarer Reihenfolge, zwischen </w:t>
            </w:r>
            <w:r w:rsidR="00685D24" w:rsidRPr="00E701D8">
              <w:t>11</w:t>
            </w:r>
            <w:r w:rsidR="00EE638A" w:rsidRPr="00E701D8">
              <w:t>.</w:t>
            </w:r>
            <w:r w:rsidR="00685D24" w:rsidRPr="00E701D8">
              <w:t xml:space="preserve"> </w:t>
            </w:r>
            <w:r w:rsidR="00EE638A" w:rsidRPr="00E701D8">
              <w:t xml:space="preserve">und </w:t>
            </w:r>
            <w:r w:rsidR="00685D24" w:rsidRPr="00E701D8">
              <w:t>31</w:t>
            </w:r>
            <w:r w:rsidR="00EE638A" w:rsidRPr="00E701D8">
              <w:t>. Juli</w:t>
            </w:r>
            <w:r w:rsidR="00685D24" w:rsidRPr="00E701D8">
              <w:t xml:space="preserve">: </w:t>
            </w:r>
            <w:r w:rsidR="00685D24" w:rsidRPr="00E701D8">
              <w:rPr>
                <w:i/>
              </w:rPr>
              <w:t xml:space="preserve">der elfte Juli, der </w:t>
            </w:r>
            <w:r w:rsidR="00EE638A" w:rsidRPr="00E701D8">
              <w:rPr>
                <w:i/>
              </w:rPr>
              <w:t xml:space="preserve">fünfzehnte </w:t>
            </w:r>
            <w:r w:rsidR="00685D24" w:rsidRPr="00E701D8">
              <w:rPr>
                <w:i/>
              </w:rPr>
              <w:t xml:space="preserve">Juli, der </w:t>
            </w:r>
            <w:r w:rsidR="00EE638A" w:rsidRPr="00E701D8">
              <w:rPr>
                <w:i/>
              </w:rPr>
              <w:t xml:space="preserve">achtundzwanzigste </w:t>
            </w:r>
            <w:r w:rsidR="00E61BDF" w:rsidRPr="00E701D8">
              <w:rPr>
                <w:i/>
              </w:rPr>
              <w:t>Juli,</w:t>
            </w:r>
            <w:r w:rsidR="00E61BDF" w:rsidRPr="00E701D8">
              <w:t xml:space="preserve"> </w:t>
            </w:r>
            <w:r w:rsidR="00685D24" w:rsidRPr="00E701D8">
              <w:t xml:space="preserve">usw. Die Lernenden </w:t>
            </w:r>
            <w:r w:rsidR="00EE638A" w:rsidRPr="00E701D8">
              <w:t>reagieren wie bei Teil 1</w:t>
            </w:r>
            <w:r w:rsidR="00685D24" w:rsidRPr="00E701D8">
              <w:t>.</w:t>
            </w:r>
            <w:r w:rsidR="00EE638A" w:rsidRPr="00E701D8">
              <w:t xml:space="preserve"> </w:t>
            </w:r>
          </w:p>
          <w:p w:rsidR="00E61BDF" w:rsidRDefault="00E61BDF" w:rsidP="00685D24">
            <w:pPr>
              <w:pStyle w:val="ChartNormal"/>
              <w:rPr>
                <w:lang w:val="de-CH"/>
              </w:rPr>
            </w:pPr>
            <w:r>
              <w:rPr>
                <w:lang w:val="de-CH"/>
              </w:rPr>
              <w:t>Aufnehmen.</w:t>
            </w:r>
          </w:p>
          <w:p w:rsidR="00685D24" w:rsidRPr="00685D24" w:rsidRDefault="00EE638A" w:rsidP="006416D6">
            <w:pPr>
              <w:pStyle w:val="ChartNormal"/>
              <w:tabs>
                <w:tab w:val="left" w:pos="2166"/>
              </w:tabs>
              <w:rPr>
                <w:lang w:val="de-CH"/>
              </w:rPr>
            </w:pPr>
            <w:r>
              <w:rPr>
                <w:lang w:val="de-CH"/>
              </w:rPr>
              <w:t>Siehe Anmerkung.</w:t>
            </w:r>
            <w:r w:rsidR="006416D6">
              <w:rPr>
                <w:lang w:val="de-CH"/>
              </w:rPr>
              <w:tab/>
            </w:r>
          </w:p>
        </w:tc>
        <w:tc>
          <w:tcPr>
            <w:tcW w:w="2606" w:type="dxa"/>
          </w:tcPr>
          <w:p w:rsidR="00474D22" w:rsidRPr="00D577D0" w:rsidRDefault="00932CA3" w:rsidP="00993399">
            <w:pPr>
              <w:pStyle w:val="ChartNormal"/>
              <w:rPr>
                <w:lang w:val="de-CH"/>
              </w:rPr>
            </w:pPr>
            <w:r>
              <w:rPr>
                <w:lang w:val="de-CH"/>
              </w:rPr>
              <w:t>Pro Per</w:t>
            </w:r>
            <w:r w:rsidR="00C150F5">
              <w:rPr>
                <w:lang w:val="de-CH"/>
              </w:rPr>
              <w:t>s</w:t>
            </w:r>
            <w:r>
              <w:rPr>
                <w:lang w:val="de-CH"/>
              </w:rPr>
              <w:t xml:space="preserve">on ein </w:t>
            </w:r>
            <w:r w:rsidR="00F9522A">
              <w:rPr>
                <w:lang w:val="de-CH"/>
              </w:rPr>
              <w:t xml:space="preserve">aktuelles </w:t>
            </w:r>
            <w:r w:rsidR="00D577D0">
              <w:rPr>
                <w:lang w:val="de-CH"/>
              </w:rPr>
              <w:t>Kalenderblatt von einem Monat</w:t>
            </w:r>
            <w:r>
              <w:rPr>
                <w:lang w:val="de-CH"/>
              </w:rPr>
              <w:t xml:space="preserve"> mit 31 Tagen (z.B. Juli)</w:t>
            </w:r>
            <w:r w:rsidR="008D5B02">
              <w:rPr>
                <w:lang w:val="de-CH"/>
              </w:rPr>
              <w:t>.</w:t>
            </w:r>
          </w:p>
        </w:tc>
      </w:tr>
      <w:tr w:rsidR="00187173" w:rsidRPr="002C67D6" w:rsidTr="0006069A">
        <w:tc>
          <w:tcPr>
            <w:tcW w:w="2660" w:type="dxa"/>
          </w:tcPr>
          <w:p w:rsidR="00670A61" w:rsidRDefault="00187173" w:rsidP="00A20F73">
            <w:pPr>
              <w:pStyle w:val="ChartTitle"/>
              <w:rPr>
                <w:lang w:val="de-CH"/>
              </w:rPr>
            </w:pPr>
            <w:r w:rsidRPr="00993399">
              <w:rPr>
                <w:lang w:val="de-CH"/>
              </w:rPr>
              <w:t xml:space="preserve">Übung 3: </w:t>
            </w:r>
          </w:p>
          <w:p w:rsidR="00187173" w:rsidRPr="00993399" w:rsidRDefault="00D577D0" w:rsidP="00A20F73">
            <w:pPr>
              <w:pStyle w:val="ChartTitle"/>
              <w:rPr>
                <w:lang w:val="de-CH"/>
              </w:rPr>
            </w:pPr>
            <w:r>
              <w:rPr>
                <w:lang w:val="de-CH"/>
              </w:rPr>
              <w:t xml:space="preserve">Datum </w:t>
            </w:r>
            <w:r w:rsidR="00993399" w:rsidRPr="00A5403F">
              <w:t>(</w:t>
            </w:r>
            <w:r>
              <w:t>Reaktionsübung</w:t>
            </w:r>
            <w:r w:rsidR="00993399">
              <w:t>)</w:t>
            </w:r>
          </w:p>
        </w:tc>
        <w:tc>
          <w:tcPr>
            <w:tcW w:w="4591" w:type="dxa"/>
          </w:tcPr>
          <w:p w:rsidR="00187173" w:rsidRDefault="00954290" w:rsidP="00A20F73">
            <w:pPr>
              <w:pStyle w:val="ChartNormal"/>
              <w:rPr>
                <w:lang w:val="de-CH"/>
              </w:rPr>
            </w:pPr>
            <w:r>
              <w:rPr>
                <w:rFonts w:asciiTheme="minorHAnsi" w:hAnsiTheme="minorHAnsi"/>
              </w:rPr>
              <w:t xml:space="preserve">Die Sprachpatin </w:t>
            </w:r>
            <w:r w:rsidR="00387CBC">
              <w:rPr>
                <w:lang w:val="de-CH"/>
              </w:rPr>
              <w:t>nennt v</w:t>
            </w:r>
            <w:r w:rsidR="00473A46">
              <w:rPr>
                <w:lang w:val="de-CH"/>
              </w:rPr>
              <w:t xml:space="preserve">erschiedene </w:t>
            </w:r>
            <w:r w:rsidR="00D577D0" w:rsidRPr="00D577D0">
              <w:rPr>
                <w:lang w:val="de-CH"/>
              </w:rPr>
              <w:t>Daten</w:t>
            </w:r>
            <w:r w:rsidR="00387CBC">
              <w:rPr>
                <w:lang w:val="de-CH"/>
              </w:rPr>
              <w:t xml:space="preserve">, </w:t>
            </w:r>
            <w:r w:rsidR="00D577D0">
              <w:rPr>
                <w:lang w:val="de-CH"/>
              </w:rPr>
              <w:t>über</w:t>
            </w:r>
            <w:r w:rsidR="008D5B02">
              <w:rPr>
                <w:lang w:val="de-CH"/>
              </w:rPr>
              <w:t xml:space="preserve"> da</w:t>
            </w:r>
            <w:r w:rsidR="00D577D0">
              <w:rPr>
                <w:lang w:val="de-CH"/>
              </w:rPr>
              <w:t>s ganze Jahr verteilt.</w:t>
            </w:r>
            <w:r w:rsidR="00387CBC">
              <w:rPr>
                <w:lang w:val="de-CH"/>
              </w:rPr>
              <w:t xml:space="preserve"> Die Lernenden zeigen auf dem Kalender auf das richtige Datum.</w:t>
            </w:r>
          </w:p>
          <w:p w:rsidR="00E61BDF" w:rsidRPr="00E61BDF" w:rsidRDefault="00E61BDF" w:rsidP="00A20F73">
            <w:pPr>
              <w:pStyle w:val="ChartNormal"/>
            </w:pPr>
            <w:r>
              <w:t>Teile dieser Übung aufnehmen.</w:t>
            </w:r>
          </w:p>
        </w:tc>
        <w:tc>
          <w:tcPr>
            <w:tcW w:w="2606" w:type="dxa"/>
          </w:tcPr>
          <w:p w:rsidR="00187173" w:rsidRPr="00993399" w:rsidRDefault="008D5B02" w:rsidP="00517128">
            <w:pPr>
              <w:pStyle w:val="ChartNormal"/>
            </w:pPr>
            <w:r>
              <w:t xml:space="preserve">Pro Person ein </w:t>
            </w:r>
            <w:r w:rsidR="00517128">
              <w:t>Jahresk</w:t>
            </w:r>
            <w:r w:rsidR="00D577D0">
              <w:t>alender</w:t>
            </w:r>
            <w:r>
              <w:t>, wie Ü1.</w:t>
            </w:r>
          </w:p>
        </w:tc>
      </w:tr>
      <w:tr w:rsidR="00B60A17" w:rsidRPr="002C67D6" w:rsidTr="0006069A">
        <w:tc>
          <w:tcPr>
            <w:tcW w:w="2660" w:type="dxa"/>
          </w:tcPr>
          <w:p w:rsidR="00670A61" w:rsidRDefault="00B60A17" w:rsidP="007018EB">
            <w:pPr>
              <w:pStyle w:val="ChartTitle"/>
            </w:pPr>
            <w:r w:rsidRPr="00990BC4">
              <w:t xml:space="preserve">Übung 4: </w:t>
            </w:r>
          </w:p>
          <w:p w:rsidR="00B60A17" w:rsidRPr="00990BC4" w:rsidRDefault="00420B8D" w:rsidP="007018EB">
            <w:pPr>
              <w:pStyle w:val="ChartTitle"/>
            </w:pPr>
            <w:r>
              <w:rPr>
                <w:i/>
              </w:rPr>
              <w:t>ich k</w:t>
            </w:r>
            <w:r w:rsidR="00990BC4">
              <w:rPr>
                <w:i/>
              </w:rPr>
              <w:t>ost</w:t>
            </w:r>
            <w:r w:rsidR="00990BC4" w:rsidRPr="00990BC4">
              <w:rPr>
                <w:i/>
              </w:rPr>
              <w:t>e</w:t>
            </w:r>
            <w:r>
              <w:rPr>
                <w:i/>
              </w:rPr>
              <w:t>/probiere</w:t>
            </w:r>
            <w:r w:rsidR="00990BC4" w:rsidRPr="00990BC4">
              <w:rPr>
                <w:i/>
              </w:rPr>
              <w:t>,</w:t>
            </w:r>
            <w:r w:rsidR="00476A3F">
              <w:rPr>
                <w:i/>
              </w:rPr>
              <w:t xml:space="preserve"> es schmeckt</w:t>
            </w:r>
            <w:r w:rsidR="00D577D0" w:rsidRPr="00990BC4">
              <w:rPr>
                <w:i/>
              </w:rPr>
              <w:t xml:space="preserve">, </w:t>
            </w:r>
            <w:r>
              <w:rPr>
                <w:i/>
              </w:rPr>
              <w:t xml:space="preserve">ich </w:t>
            </w:r>
            <w:r w:rsidR="00D577D0" w:rsidRPr="00990BC4">
              <w:rPr>
                <w:i/>
              </w:rPr>
              <w:t xml:space="preserve">rieche, </w:t>
            </w:r>
            <w:r w:rsidR="00476A3F">
              <w:rPr>
                <w:i/>
              </w:rPr>
              <w:t xml:space="preserve">es riecht, </w:t>
            </w:r>
            <w:r w:rsidR="00D577D0" w:rsidRPr="00990BC4">
              <w:rPr>
                <w:i/>
              </w:rPr>
              <w:t>sü</w:t>
            </w:r>
            <w:r w:rsidR="00AA3C32">
              <w:rPr>
                <w:i/>
              </w:rPr>
              <w:t>ß</w:t>
            </w:r>
            <w:r w:rsidR="00D577D0" w:rsidRPr="00990BC4">
              <w:rPr>
                <w:i/>
              </w:rPr>
              <w:t>, sauer</w:t>
            </w:r>
            <w:r w:rsidR="00D577D0" w:rsidRPr="00990BC4">
              <w:t xml:space="preserve"> </w:t>
            </w:r>
            <w:r w:rsidR="008D5B02">
              <w:t>usw</w:t>
            </w:r>
            <w:r w:rsidR="00D577D0" w:rsidRPr="00990BC4">
              <w:t>.</w:t>
            </w:r>
          </w:p>
          <w:p w:rsidR="00B60A17" w:rsidRPr="00990BC4" w:rsidRDefault="00B60A17" w:rsidP="00D577D0">
            <w:pPr>
              <w:pStyle w:val="ChartTitle"/>
            </w:pPr>
            <w:r w:rsidRPr="00990BC4">
              <w:t>(</w:t>
            </w:r>
            <w:r w:rsidR="00D577D0" w:rsidRPr="00990BC4">
              <w:t>Sprechübung</w:t>
            </w:r>
            <w:r w:rsidRPr="00990BC4">
              <w:t>)</w:t>
            </w:r>
          </w:p>
        </w:tc>
        <w:tc>
          <w:tcPr>
            <w:tcW w:w="4591" w:type="dxa"/>
          </w:tcPr>
          <w:p w:rsidR="00B60A17" w:rsidRPr="00815945" w:rsidRDefault="00954290" w:rsidP="000D5303">
            <w:pPr>
              <w:pStyle w:val="ChartNormal"/>
              <w:rPr>
                <w:lang w:val="de-CH"/>
              </w:rPr>
            </w:pPr>
            <w:r>
              <w:rPr>
                <w:rFonts w:asciiTheme="minorHAnsi" w:hAnsiTheme="minorHAnsi"/>
              </w:rPr>
              <w:t xml:space="preserve">Die Sprachpatin </w:t>
            </w:r>
            <w:r w:rsidR="00B90FC7">
              <w:rPr>
                <w:lang w:val="de-CH"/>
              </w:rPr>
              <w:t xml:space="preserve">macht zuerst ein </w:t>
            </w:r>
            <w:r w:rsidR="00473A46">
              <w:rPr>
                <w:lang w:val="de-CH"/>
              </w:rPr>
              <w:t xml:space="preserve">oder zwei </w:t>
            </w:r>
            <w:r w:rsidR="00B90FC7">
              <w:rPr>
                <w:lang w:val="de-CH"/>
              </w:rPr>
              <w:t>Beispiele</w:t>
            </w:r>
            <w:r w:rsidR="00473A46">
              <w:rPr>
                <w:lang w:val="de-CH"/>
              </w:rPr>
              <w:t>,</w:t>
            </w:r>
            <w:r w:rsidR="00B90FC7">
              <w:rPr>
                <w:lang w:val="de-CH"/>
              </w:rPr>
              <w:t xml:space="preserve"> anschlie</w:t>
            </w:r>
            <w:r w:rsidR="00AA3C32">
              <w:rPr>
                <w:lang w:val="de-CH"/>
              </w:rPr>
              <w:t>ß</w:t>
            </w:r>
            <w:r w:rsidR="00B90FC7">
              <w:rPr>
                <w:lang w:val="de-CH"/>
              </w:rPr>
              <w:t xml:space="preserve">end machen die Lernenden selber solche Sätze: </w:t>
            </w:r>
            <w:r w:rsidR="00815945">
              <w:rPr>
                <w:i/>
                <w:lang w:val="de-CH"/>
              </w:rPr>
              <w:t>Ich koste</w:t>
            </w:r>
            <w:r w:rsidR="00DA6F6F">
              <w:rPr>
                <w:i/>
                <w:lang w:val="de-CH"/>
              </w:rPr>
              <w:t>/</w:t>
            </w:r>
            <w:r w:rsidR="008D3C4C">
              <w:rPr>
                <w:i/>
                <w:lang w:val="de-CH"/>
              </w:rPr>
              <w:t xml:space="preserve"> </w:t>
            </w:r>
            <w:r w:rsidR="00DA6F6F">
              <w:rPr>
                <w:i/>
                <w:lang w:val="de-CH"/>
              </w:rPr>
              <w:t>probiere</w:t>
            </w:r>
            <w:r w:rsidR="00815945">
              <w:rPr>
                <w:i/>
                <w:lang w:val="de-CH"/>
              </w:rPr>
              <w:t xml:space="preserve"> die Birne, sie schmeckt sü</w:t>
            </w:r>
            <w:r w:rsidR="00AA3C32">
              <w:rPr>
                <w:i/>
                <w:lang w:val="de-CH"/>
              </w:rPr>
              <w:t>ß</w:t>
            </w:r>
            <w:r w:rsidR="00815945">
              <w:rPr>
                <w:i/>
                <w:lang w:val="de-CH"/>
              </w:rPr>
              <w:t xml:space="preserve">. </w:t>
            </w:r>
            <w:r w:rsidR="000D5303">
              <w:rPr>
                <w:i/>
                <w:lang w:val="de-CH"/>
              </w:rPr>
              <w:t xml:space="preserve">Ich </w:t>
            </w:r>
            <w:r w:rsidR="00815945">
              <w:rPr>
                <w:i/>
                <w:lang w:val="de-CH"/>
              </w:rPr>
              <w:t>koste</w:t>
            </w:r>
            <w:r w:rsidR="00DA6F6F">
              <w:rPr>
                <w:i/>
                <w:lang w:val="de-CH"/>
              </w:rPr>
              <w:t>/probier</w:t>
            </w:r>
            <w:r w:rsidR="000D5303">
              <w:rPr>
                <w:i/>
                <w:lang w:val="de-CH"/>
              </w:rPr>
              <w:t>e</w:t>
            </w:r>
            <w:r w:rsidR="00815945">
              <w:rPr>
                <w:i/>
                <w:lang w:val="de-CH"/>
              </w:rPr>
              <w:t xml:space="preserve"> die Zitrone, sie ist sauer</w:t>
            </w:r>
            <w:r w:rsidR="00473A46">
              <w:rPr>
                <w:i/>
                <w:lang w:val="de-CH"/>
              </w:rPr>
              <w:t xml:space="preserve"> (oder schmeckt sauer)</w:t>
            </w:r>
            <w:r w:rsidR="00815945">
              <w:rPr>
                <w:i/>
                <w:lang w:val="de-CH"/>
              </w:rPr>
              <w:t xml:space="preserve">. Die Rose riecht gut usw. </w:t>
            </w:r>
            <w:r>
              <w:rPr>
                <w:rFonts w:asciiTheme="minorHAnsi" w:hAnsiTheme="minorHAnsi"/>
              </w:rPr>
              <w:t xml:space="preserve">Die Sprachpatin </w:t>
            </w:r>
            <w:r w:rsidR="00815945">
              <w:rPr>
                <w:lang w:val="de-CH"/>
              </w:rPr>
              <w:t>korrigiert, wo nötig.</w:t>
            </w:r>
          </w:p>
        </w:tc>
        <w:tc>
          <w:tcPr>
            <w:tcW w:w="2606" w:type="dxa"/>
          </w:tcPr>
          <w:p w:rsidR="00B60A17" w:rsidRPr="00F84D9E" w:rsidRDefault="00DA6F6F" w:rsidP="000D5303">
            <w:pPr>
              <w:pStyle w:val="ChartNormal"/>
            </w:pPr>
            <w:r>
              <w:t>Sü</w:t>
            </w:r>
            <w:r w:rsidR="00604518">
              <w:t>ß</w:t>
            </w:r>
            <w:r>
              <w:t>e, salzige usw. Lebensmittel</w:t>
            </w:r>
            <w:r w:rsidR="000D5303">
              <w:t xml:space="preserve"> und Dinge, die gut oder schlecht riechen</w:t>
            </w:r>
            <w:r>
              <w:t>, wie in L47</w:t>
            </w:r>
            <w:r w:rsidR="000D5303">
              <w:t xml:space="preserve"> Ü3</w:t>
            </w:r>
            <w:r w:rsidR="008D5B02">
              <w:t>.</w:t>
            </w:r>
          </w:p>
        </w:tc>
      </w:tr>
      <w:tr w:rsidR="00B60A17" w:rsidRPr="002C67D6" w:rsidTr="0006069A">
        <w:tc>
          <w:tcPr>
            <w:tcW w:w="2660" w:type="dxa"/>
          </w:tcPr>
          <w:p w:rsidR="00670A61" w:rsidRDefault="00B60A17" w:rsidP="00B60A17">
            <w:pPr>
              <w:pStyle w:val="ChartTitle"/>
            </w:pPr>
            <w:r w:rsidRPr="00990BC4">
              <w:t xml:space="preserve">Übung 5: </w:t>
            </w:r>
          </w:p>
          <w:p w:rsidR="00B60A17" w:rsidRPr="00990BC4" w:rsidRDefault="00D577D0" w:rsidP="00B60A17">
            <w:pPr>
              <w:pStyle w:val="ChartTitle"/>
            </w:pPr>
            <w:r w:rsidRPr="00990BC4">
              <w:t xml:space="preserve">Datum mit Tätigkeiten </w:t>
            </w:r>
            <w:r w:rsidRPr="00990BC4">
              <w:lastRenderedPageBreak/>
              <w:t>verbinden</w:t>
            </w:r>
          </w:p>
          <w:p w:rsidR="00B60A17" w:rsidRPr="00990BC4" w:rsidRDefault="00B60A17" w:rsidP="00D577D0">
            <w:pPr>
              <w:pStyle w:val="ChartTitle"/>
            </w:pPr>
            <w:r w:rsidRPr="00990BC4">
              <w:rPr>
                <w:lang w:val="de-CH"/>
              </w:rPr>
              <w:t>(</w:t>
            </w:r>
            <w:r w:rsidR="00D577D0" w:rsidRPr="00990BC4">
              <w:rPr>
                <w:lang w:val="de-CH"/>
              </w:rPr>
              <w:t>Reaktions</w:t>
            </w:r>
            <w:r w:rsidRPr="00990BC4">
              <w:rPr>
                <w:lang w:val="de-CH"/>
              </w:rPr>
              <w:t>übung)</w:t>
            </w:r>
          </w:p>
        </w:tc>
        <w:tc>
          <w:tcPr>
            <w:tcW w:w="4591" w:type="dxa"/>
          </w:tcPr>
          <w:p w:rsidR="00821D10" w:rsidRDefault="00954290" w:rsidP="00821D10">
            <w:pPr>
              <w:pStyle w:val="ChartNormal"/>
            </w:pPr>
            <w:r>
              <w:rPr>
                <w:rFonts w:asciiTheme="minorHAnsi" w:hAnsiTheme="minorHAnsi"/>
              </w:rPr>
              <w:lastRenderedPageBreak/>
              <w:t xml:space="preserve">Die Sprachpatin </w:t>
            </w:r>
            <w:r w:rsidR="00815945">
              <w:t xml:space="preserve">macht </w:t>
            </w:r>
            <w:r w:rsidR="00821D10">
              <w:t>Aussagen wie</w:t>
            </w:r>
            <w:r w:rsidR="00815945">
              <w:t xml:space="preserve">: </w:t>
            </w:r>
            <w:r w:rsidR="00815945">
              <w:rPr>
                <w:i/>
              </w:rPr>
              <w:t xml:space="preserve">Am </w:t>
            </w:r>
            <w:r w:rsidR="002C3319">
              <w:rPr>
                <w:i/>
              </w:rPr>
              <w:t>5</w:t>
            </w:r>
            <w:r w:rsidR="00815945">
              <w:rPr>
                <w:i/>
              </w:rPr>
              <w:t xml:space="preserve">. Mai </w:t>
            </w:r>
            <w:r w:rsidR="002C3319">
              <w:rPr>
                <w:i/>
              </w:rPr>
              <w:t>trage ich den Müll raus</w:t>
            </w:r>
            <w:r w:rsidR="000D5303">
              <w:rPr>
                <w:i/>
              </w:rPr>
              <w:t xml:space="preserve"> / … trage ich den </w:t>
            </w:r>
            <w:r w:rsidR="000D5303">
              <w:rPr>
                <w:i/>
              </w:rPr>
              <w:lastRenderedPageBreak/>
              <w:t>Abfall hinaus</w:t>
            </w:r>
            <w:r w:rsidR="002C3319">
              <w:rPr>
                <w:i/>
              </w:rPr>
              <w:t xml:space="preserve">. </w:t>
            </w:r>
            <w:r w:rsidR="00821D10">
              <w:rPr>
                <w:i/>
              </w:rPr>
              <w:t xml:space="preserve">Am 30. Januar </w:t>
            </w:r>
            <w:r w:rsidR="002C3319">
              <w:rPr>
                <w:i/>
              </w:rPr>
              <w:t xml:space="preserve">mache ich Hausaufgaben. </w:t>
            </w:r>
            <w:r w:rsidR="007968C2">
              <w:rPr>
                <w:i/>
              </w:rPr>
              <w:t>Am 25</w:t>
            </w:r>
            <w:r w:rsidR="00821D10">
              <w:rPr>
                <w:i/>
              </w:rPr>
              <w:t xml:space="preserve">. März </w:t>
            </w:r>
            <w:r w:rsidR="002C3319">
              <w:rPr>
                <w:i/>
              </w:rPr>
              <w:t>spiele ich Fu</w:t>
            </w:r>
            <w:r w:rsidR="00604518">
              <w:rPr>
                <w:i/>
              </w:rPr>
              <w:t>ß</w:t>
            </w:r>
            <w:r w:rsidR="002C3319">
              <w:rPr>
                <w:i/>
              </w:rPr>
              <w:t xml:space="preserve">ball, </w:t>
            </w:r>
            <w:r w:rsidR="002C3319" w:rsidRPr="002C3319">
              <w:t>usw.</w:t>
            </w:r>
            <w:r w:rsidR="002C3319">
              <w:rPr>
                <w:i/>
              </w:rPr>
              <w:t xml:space="preserve"> </w:t>
            </w:r>
            <w:r w:rsidR="00821D10">
              <w:t xml:space="preserve">Die Lernenden reagieren, indem sie auf </w:t>
            </w:r>
            <w:r w:rsidR="002C3319">
              <w:t xml:space="preserve">dem Kalender auf </w:t>
            </w:r>
            <w:r w:rsidR="00821D10">
              <w:t xml:space="preserve">das Datum </w:t>
            </w:r>
            <w:r w:rsidR="002C3319">
              <w:t xml:space="preserve">und auf dem Bilderbogen auf die Tätigkeit </w:t>
            </w:r>
            <w:r w:rsidR="00821D10">
              <w:t>zeigen.</w:t>
            </w:r>
          </w:p>
          <w:p w:rsidR="001F7E96" w:rsidRDefault="00E61BDF" w:rsidP="008D3C4C">
            <w:pPr>
              <w:pStyle w:val="ChartNormal"/>
            </w:pPr>
            <w:r>
              <w:t>Etwa 10 dieser Sätze aufnehmen.</w:t>
            </w:r>
          </w:p>
          <w:p w:rsidR="000D5303" w:rsidRPr="003A0B1E" w:rsidRDefault="000D5303" w:rsidP="008D3C4C">
            <w:pPr>
              <w:pStyle w:val="ChartNormal"/>
            </w:pPr>
            <w:r>
              <w:t>Siehe Anmerkung.</w:t>
            </w:r>
          </w:p>
        </w:tc>
        <w:tc>
          <w:tcPr>
            <w:tcW w:w="2606" w:type="dxa"/>
          </w:tcPr>
          <w:p w:rsidR="005E5C7F" w:rsidRDefault="002C3319" w:rsidP="002C3319">
            <w:pPr>
              <w:pStyle w:val="ChartNormal"/>
            </w:pPr>
            <w:r>
              <w:lastRenderedPageBreak/>
              <w:t xml:space="preserve">Pro Person: </w:t>
            </w:r>
          </w:p>
          <w:p w:rsidR="002C3319" w:rsidRDefault="002C3319" w:rsidP="002C3319">
            <w:pPr>
              <w:pStyle w:val="ChartNormal"/>
            </w:pPr>
            <w:r>
              <w:lastRenderedPageBreak/>
              <w:t>Ein Jahres</w:t>
            </w:r>
            <w:r w:rsidR="005E5C7F">
              <w:softHyphen/>
            </w:r>
            <w:r>
              <w:t>kalender und</w:t>
            </w:r>
          </w:p>
          <w:p w:rsidR="00B60A17" w:rsidRPr="00661FAE" w:rsidRDefault="002C3319" w:rsidP="002C3319">
            <w:pPr>
              <w:pStyle w:val="ChartNormal"/>
            </w:pPr>
            <w:r>
              <w:t>ein Bilderbogen von L39 (alltägliche Tätigkeiten).</w:t>
            </w:r>
          </w:p>
        </w:tc>
      </w:tr>
      <w:tr w:rsidR="00B60A17" w:rsidRPr="002C67D6" w:rsidTr="0006069A">
        <w:tc>
          <w:tcPr>
            <w:tcW w:w="2660" w:type="dxa"/>
          </w:tcPr>
          <w:p w:rsidR="00670A61" w:rsidRDefault="003941FF" w:rsidP="00AC754E">
            <w:pPr>
              <w:pStyle w:val="ChartTitle"/>
            </w:pPr>
            <w:r w:rsidRPr="003941FF">
              <w:lastRenderedPageBreak/>
              <w:t xml:space="preserve">Übung 6: </w:t>
            </w:r>
          </w:p>
          <w:p w:rsidR="008D5B02" w:rsidRDefault="003941FF" w:rsidP="00AC754E">
            <w:pPr>
              <w:pStyle w:val="ChartTitle"/>
            </w:pPr>
            <w:r w:rsidRPr="003941FF">
              <w:rPr>
                <w:i/>
              </w:rPr>
              <w:t>ich muss nicht / ich darf nicht</w:t>
            </w:r>
            <w:r w:rsidRPr="003941FF">
              <w:t xml:space="preserve"> </w:t>
            </w:r>
          </w:p>
          <w:p w:rsidR="00B60A17" w:rsidRPr="00990BC4" w:rsidRDefault="003941FF" w:rsidP="00AC754E">
            <w:pPr>
              <w:pStyle w:val="ChartTitle"/>
            </w:pPr>
            <w:r w:rsidRPr="003941FF">
              <w:t>(Sprechübung)</w:t>
            </w:r>
          </w:p>
        </w:tc>
        <w:tc>
          <w:tcPr>
            <w:tcW w:w="4591" w:type="dxa"/>
          </w:tcPr>
          <w:p w:rsidR="003A0B1E" w:rsidRDefault="00954290" w:rsidP="001D50A9">
            <w:pPr>
              <w:overflowPunct/>
              <w:autoSpaceDE/>
              <w:autoSpaceDN/>
              <w:adjustRightInd/>
              <w:spacing w:after="0"/>
              <w:textAlignment w:val="auto"/>
              <w:rPr>
                <w:i/>
                <w:lang w:val="de-CH"/>
              </w:rPr>
            </w:pPr>
            <w:r w:rsidRPr="00954290">
              <w:rPr>
                <w:rFonts w:asciiTheme="minorHAnsi" w:hAnsiTheme="minorHAnsi"/>
                <w:lang w:val="de-CH"/>
              </w:rPr>
              <w:t xml:space="preserve">Die Sprachpatin </w:t>
            </w:r>
            <w:r w:rsidR="00B842EA">
              <w:rPr>
                <w:lang w:val="de-CH"/>
              </w:rPr>
              <w:t xml:space="preserve">macht zuerst </w:t>
            </w:r>
            <w:r w:rsidR="00473A46">
              <w:rPr>
                <w:lang w:val="de-CH"/>
              </w:rPr>
              <w:t xml:space="preserve">ein oder zwei </w:t>
            </w:r>
            <w:r w:rsidR="00B842EA">
              <w:rPr>
                <w:lang w:val="de-CH"/>
              </w:rPr>
              <w:t xml:space="preserve">Beispiele: </w:t>
            </w:r>
            <w:r w:rsidR="00C4041A">
              <w:rPr>
                <w:i/>
                <w:lang w:val="de-CH"/>
              </w:rPr>
              <w:t xml:space="preserve">Ich bin heute eingeladen, ich muss nicht kochen. </w:t>
            </w:r>
            <w:r w:rsidR="00B842EA" w:rsidRPr="00B842EA">
              <w:rPr>
                <w:i/>
                <w:lang w:val="de-CH"/>
              </w:rPr>
              <w:t xml:space="preserve">Mein Sohn ist </w:t>
            </w:r>
            <w:r w:rsidR="00C4041A">
              <w:rPr>
                <w:i/>
                <w:lang w:val="de-CH"/>
              </w:rPr>
              <w:t xml:space="preserve">krank, er darf </w:t>
            </w:r>
            <w:r w:rsidR="00B842EA" w:rsidRPr="00B842EA">
              <w:rPr>
                <w:i/>
                <w:lang w:val="de-CH"/>
              </w:rPr>
              <w:t xml:space="preserve">nicht </w:t>
            </w:r>
            <w:r w:rsidR="00C4041A">
              <w:rPr>
                <w:i/>
                <w:lang w:val="de-CH"/>
              </w:rPr>
              <w:t xml:space="preserve">in die </w:t>
            </w:r>
            <w:r w:rsidR="00B842EA" w:rsidRPr="00B842EA">
              <w:rPr>
                <w:i/>
                <w:lang w:val="de-CH"/>
              </w:rPr>
              <w:t xml:space="preserve">Schule gehen. </w:t>
            </w:r>
          </w:p>
          <w:p w:rsidR="006D6B50" w:rsidRDefault="006D6B50" w:rsidP="006D6B50">
            <w:pPr>
              <w:spacing w:after="0"/>
              <w:textAlignment w:val="auto"/>
              <w:rPr>
                <w:lang w:val="de-CH"/>
              </w:rPr>
            </w:pPr>
            <w:r>
              <w:rPr>
                <w:lang w:val="de-CH"/>
              </w:rPr>
              <w:t xml:space="preserve">Danach macht </w:t>
            </w:r>
            <w:r w:rsidR="00954290">
              <w:rPr>
                <w:lang w:val="de-CH"/>
              </w:rPr>
              <w:t xml:space="preserve">sie </w:t>
            </w:r>
            <w:r>
              <w:rPr>
                <w:lang w:val="de-CH"/>
              </w:rPr>
              <w:t xml:space="preserve">weitere solche Sätze, sagt aber jeweils nur den ersten Teil und stellt eine Frage an die Lernenden. Beispiel: </w:t>
            </w:r>
            <w:r w:rsidR="00C4041A" w:rsidRPr="00C4041A">
              <w:rPr>
                <w:i/>
                <w:lang w:val="de-CH"/>
              </w:rPr>
              <w:t xml:space="preserve">Ich </w:t>
            </w:r>
            <w:r w:rsidR="00C4041A">
              <w:rPr>
                <w:i/>
                <w:lang w:val="de-CH"/>
              </w:rPr>
              <w:t xml:space="preserve">bin heute eingeladen. Muss ich kochen? </w:t>
            </w:r>
          </w:p>
          <w:p w:rsidR="00B842EA" w:rsidRPr="004E2B27" w:rsidRDefault="006D6B50" w:rsidP="00566EDD">
            <w:pPr>
              <w:overflowPunct/>
              <w:autoSpaceDE/>
              <w:autoSpaceDN/>
              <w:adjustRightInd/>
              <w:spacing w:after="0"/>
              <w:textAlignment w:val="auto"/>
              <w:rPr>
                <w:i/>
                <w:lang w:val="de-CH"/>
              </w:rPr>
            </w:pPr>
            <w:r>
              <w:rPr>
                <w:lang w:val="de-CH"/>
              </w:rPr>
              <w:t xml:space="preserve">Ein Lernender antwortet: </w:t>
            </w:r>
            <w:r>
              <w:rPr>
                <w:i/>
                <w:lang w:val="de-CH"/>
              </w:rPr>
              <w:t xml:space="preserve">Nein, </w:t>
            </w:r>
            <w:r w:rsidR="00C4041A">
              <w:rPr>
                <w:i/>
                <w:lang w:val="de-CH"/>
              </w:rPr>
              <w:t xml:space="preserve">du musst </w:t>
            </w:r>
            <w:r>
              <w:rPr>
                <w:i/>
                <w:lang w:val="de-CH"/>
              </w:rPr>
              <w:t xml:space="preserve">nicht </w:t>
            </w:r>
            <w:r w:rsidR="00C4041A">
              <w:rPr>
                <w:i/>
                <w:lang w:val="de-CH"/>
              </w:rPr>
              <w:t>kochen</w:t>
            </w:r>
            <w:r>
              <w:rPr>
                <w:i/>
                <w:lang w:val="de-CH"/>
              </w:rPr>
              <w:t xml:space="preserve">. </w:t>
            </w:r>
            <w:r w:rsidR="00954290" w:rsidRPr="00954290">
              <w:rPr>
                <w:rFonts w:asciiTheme="minorHAnsi" w:hAnsiTheme="minorHAnsi"/>
                <w:lang w:val="de-CH"/>
              </w:rPr>
              <w:t xml:space="preserve">Die Sprachpatin </w:t>
            </w:r>
            <w:r>
              <w:rPr>
                <w:lang w:val="de-CH"/>
              </w:rPr>
              <w:t>korrigiert, wo nötig.</w:t>
            </w:r>
            <w:r w:rsidR="004E2B27">
              <w:rPr>
                <w:lang w:val="de-CH"/>
              </w:rPr>
              <w:t xml:space="preserve"> (Den Begriff </w:t>
            </w:r>
            <w:r w:rsidR="004E2B27" w:rsidRPr="004E2B27">
              <w:rPr>
                <w:i/>
                <w:lang w:val="de-CH"/>
              </w:rPr>
              <w:t>einladen</w:t>
            </w:r>
            <w:r w:rsidR="004E2B27">
              <w:rPr>
                <w:i/>
                <w:lang w:val="de-CH"/>
              </w:rPr>
              <w:t xml:space="preserve"> </w:t>
            </w:r>
            <w:r w:rsidR="004E2B27">
              <w:rPr>
                <w:lang w:val="de-CH"/>
              </w:rPr>
              <w:t xml:space="preserve">führen wir durch eine Umschreibung nebenbei ein – z.B. </w:t>
            </w:r>
            <w:r w:rsidR="00785981">
              <w:rPr>
                <w:i/>
                <w:lang w:val="de-CH"/>
              </w:rPr>
              <w:t>Me</w:t>
            </w:r>
            <w:r w:rsidR="004E2B27" w:rsidRPr="004E2B27">
              <w:rPr>
                <w:i/>
                <w:lang w:val="de-CH"/>
              </w:rPr>
              <w:t>ine Nachbarin hat gesagt ich soll heute bei ihr essen – sie hat mich eingeladen, ich bin eingeladen</w:t>
            </w:r>
            <w:r w:rsidR="00785981">
              <w:rPr>
                <w:i/>
                <w:lang w:val="de-CH"/>
              </w:rPr>
              <w:t>.</w:t>
            </w:r>
            <w:r w:rsidR="00216305">
              <w:rPr>
                <w:i/>
                <w:lang w:val="de-CH"/>
              </w:rPr>
              <w:t>)</w:t>
            </w:r>
          </w:p>
          <w:p w:rsidR="00C4041A" w:rsidRPr="001D50A9" w:rsidRDefault="00C4041A" w:rsidP="00C4041A">
            <w:pPr>
              <w:overflowPunct/>
              <w:autoSpaceDE/>
              <w:autoSpaceDN/>
              <w:adjustRightInd/>
              <w:spacing w:after="0"/>
              <w:textAlignment w:val="auto"/>
              <w:rPr>
                <w:highlight w:val="yellow"/>
                <w:lang w:val="de-CH"/>
              </w:rPr>
            </w:pPr>
            <w:r>
              <w:rPr>
                <w:lang w:val="de-CH"/>
              </w:rPr>
              <w:t>Darauf achten, nicht dieselben Beispiele wie in L47 zu verwenden, um die Gefahr zu vermeiden, dass die Lernenden einfach Sätze aus</w:t>
            </w:r>
            <w:r w:rsidR="008F745C">
              <w:rPr>
                <w:lang w:val="de-CH"/>
              </w:rPr>
              <w:t>wendig lernen, ohne deren Bedeut</w:t>
            </w:r>
            <w:r>
              <w:rPr>
                <w:lang w:val="de-CH"/>
              </w:rPr>
              <w:t>ung zu verstehen.</w:t>
            </w:r>
          </w:p>
        </w:tc>
        <w:tc>
          <w:tcPr>
            <w:tcW w:w="2606" w:type="dxa"/>
          </w:tcPr>
          <w:p w:rsidR="00B60A17" w:rsidRPr="00993399" w:rsidRDefault="00137BDD" w:rsidP="001F7E96">
            <w:pPr>
              <w:pStyle w:val="ChartNormal"/>
              <w:rPr>
                <w:lang w:val="de-CH"/>
              </w:rPr>
            </w:pPr>
            <w:r>
              <w:rPr>
                <w:lang w:val="de-CH"/>
              </w:rPr>
              <w:t>Je nach Beispielsätzen Gegenstände oder Bilder, die helfen, die Bedeutung der Sätze zu illustrieren.</w:t>
            </w:r>
          </w:p>
        </w:tc>
      </w:tr>
    </w:tbl>
    <w:p w:rsidR="005966C0" w:rsidRPr="00993399" w:rsidRDefault="005966C0" w:rsidP="005966C0">
      <w:pPr>
        <w:overflowPunct/>
        <w:autoSpaceDE/>
        <w:autoSpaceDN/>
        <w:adjustRightInd/>
        <w:spacing w:after="0"/>
        <w:textAlignment w:val="auto"/>
        <w:rPr>
          <w:lang w:val="de-CH"/>
        </w:rPr>
      </w:pPr>
    </w:p>
    <w:p w:rsidR="003A0B1E" w:rsidRPr="00476A3F" w:rsidRDefault="003A0B1E" w:rsidP="00AA3C32">
      <w:pPr>
        <w:rPr>
          <w:lang w:val="de-CH"/>
        </w:rPr>
      </w:pPr>
      <w:r w:rsidRPr="00C122EB">
        <w:rPr>
          <w:b/>
          <w:lang w:val="de-CH"/>
        </w:rPr>
        <w:t>Anmerkung zu Übung 1</w:t>
      </w:r>
      <w:r w:rsidRPr="00C122EB">
        <w:rPr>
          <w:lang w:val="de-CH"/>
        </w:rPr>
        <w:t xml:space="preserve">: Bei bildungsfernen Lerngruppen </w:t>
      </w:r>
      <w:r w:rsidR="00473A46">
        <w:rPr>
          <w:lang w:val="de-CH"/>
        </w:rPr>
        <w:t xml:space="preserve">muss </w:t>
      </w:r>
      <w:r w:rsidR="00954290">
        <w:rPr>
          <w:lang w:val="de-CH"/>
        </w:rPr>
        <w:t>d</w:t>
      </w:r>
      <w:r w:rsidR="00954290" w:rsidRPr="00954290">
        <w:rPr>
          <w:rFonts w:asciiTheme="minorHAnsi" w:hAnsiTheme="minorHAnsi"/>
          <w:lang w:val="de-CH"/>
        </w:rPr>
        <w:t xml:space="preserve">ie Sprachpatin </w:t>
      </w:r>
      <w:r w:rsidR="00473A46">
        <w:rPr>
          <w:lang w:val="de-CH"/>
        </w:rPr>
        <w:t xml:space="preserve">beurteilen, ob die Übung mit dem Kalender sinnvoll ist. Wenn nicht, </w:t>
      </w:r>
      <w:r w:rsidRPr="00C122EB">
        <w:rPr>
          <w:lang w:val="de-CH"/>
        </w:rPr>
        <w:t xml:space="preserve">lassen wir </w:t>
      </w:r>
      <w:r w:rsidR="000D5303">
        <w:rPr>
          <w:lang w:val="de-CH"/>
        </w:rPr>
        <w:t xml:space="preserve">sie </w:t>
      </w:r>
      <w:r w:rsidRPr="00C122EB">
        <w:rPr>
          <w:lang w:val="de-CH"/>
        </w:rPr>
        <w:t xml:space="preserve">weg. Wenn nur Einzelne bildungsfern sind, </w:t>
      </w:r>
      <w:r w:rsidR="00E61BDF">
        <w:rPr>
          <w:lang w:val="de-CH"/>
        </w:rPr>
        <w:t xml:space="preserve">arbeiten </w:t>
      </w:r>
      <w:r w:rsidRPr="00C122EB">
        <w:rPr>
          <w:lang w:val="de-CH"/>
        </w:rPr>
        <w:t>sie zu zweit</w:t>
      </w:r>
      <w:r w:rsidR="00E61BDF">
        <w:rPr>
          <w:lang w:val="de-CH"/>
        </w:rPr>
        <w:t xml:space="preserve"> </w:t>
      </w:r>
      <w:r w:rsidRPr="00C122EB">
        <w:rPr>
          <w:lang w:val="de-CH"/>
        </w:rPr>
        <w:t>– ein Bildungsferner mit einem anderen zusammen.</w:t>
      </w:r>
    </w:p>
    <w:p w:rsidR="000D5303" w:rsidRDefault="00EE638A" w:rsidP="000D5303">
      <w:pPr>
        <w:pStyle w:val="ChartNormal"/>
        <w:rPr>
          <w:lang w:val="de-CH"/>
        </w:rPr>
      </w:pPr>
      <w:r w:rsidRPr="00C122EB">
        <w:rPr>
          <w:b/>
          <w:lang w:val="de-CH"/>
        </w:rPr>
        <w:t xml:space="preserve">Anmerkung zu Übung </w:t>
      </w:r>
      <w:r>
        <w:rPr>
          <w:b/>
          <w:lang w:val="de-CH"/>
        </w:rPr>
        <w:t>2</w:t>
      </w:r>
      <w:r w:rsidRPr="00C122EB">
        <w:rPr>
          <w:lang w:val="de-CH"/>
        </w:rPr>
        <w:t xml:space="preserve">: </w:t>
      </w:r>
      <w:r>
        <w:rPr>
          <w:lang w:val="de-CH"/>
        </w:rPr>
        <w:t xml:space="preserve">Ab </w:t>
      </w:r>
      <w:r w:rsidRPr="00EE638A">
        <w:rPr>
          <w:i/>
          <w:lang w:val="de-CH"/>
        </w:rPr>
        <w:t>der elfte</w:t>
      </w:r>
      <w:r>
        <w:rPr>
          <w:lang w:val="de-CH"/>
        </w:rPr>
        <w:t xml:space="preserve"> sind die Ordnungszahlen zwar neu, aber sie klingen so ähnlich wie die bereits bekannten Zahlen, dass man die Daten direkt abfragen kann. Sollte dies für eine bestimmte Lerngruppe doch zu schwierig sein, dann führen wir </w:t>
      </w:r>
      <w:r w:rsidRPr="00EE638A">
        <w:rPr>
          <w:i/>
          <w:lang w:val="de-CH"/>
        </w:rPr>
        <w:t>der elfte</w:t>
      </w:r>
      <w:r>
        <w:rPr>
          <w:lang w:val="de-CH"/>
        </w:rPr>
        <w:t xml:space="preserve"> usw. ein nach den Regeln des </w:t>
      </w:r>
      <w:r w:rsidR="00353FCB">
        <w:rPr>
          <w:lang w:val="de-CH"/>
        </w:rPr>
        <w:t>s</w:t>
      </w:r>
      <w:r>
        <w:rPr>
          <w:lang w:val="de-CH"/>
        </w:rPr>
        <w:t>chnellen Dutzends.</w:t>
      </w:r>
    </w:p>
    <w:p w:rsidR="000D5303" w:rsidRPr="000D5303" w:rsidRDefault="000D5303" w:rsidP="000D5303">
      <w:pPr>
        <w:pStyle w:val="ChartNormal"/>
        <w:rPr>
          <w:lang w:val="de-CH"/>
        </w:rPr>
        <w:sectPr w:rsidR="000D5303" w:rsidRPr="000D5303" w:rsidSect="00BC7980">
          <w:headerReference w:type="default" r:id="rId35"/>
          <w:pgSz w:w="11909" w:h="16834" w:code="9"/>
          <w:pgMar w:top="1134" w:right="1134" w:bottom="1134" w:left="1134" w:header="561" w:footer="561" w:gutter="0"/>
          <w:cols w:space="720"/>
        </w:sectPr>
      </w:pPr>
      <w:r w:rsidRPr="00C122EB">
        <w:rPr>
          <w:b/>
          <w:lang w:val="de-CH"/>
        </w:rPr>
        <w:t xml:space="preserve">Anmerkung zu Übung </w:t>
      </w:r>
      <w:r>
        <w:rPr>
          <w:b/>
          <w:lang w:val="de-CH"/>
        </w:rPr>
        <w:t>5</w:t>
      </w:r>
      <w:r w:rsidRPr="00C122EB">
        <w:rPr>
          <w:lang w:val="de-CH"/>
        </w:rPr>
        <w:t xml:space="preserve">: </w:t>
      </w:r>
      <w:r>
        <w:rPr>
          <w:lang w:val="de-CH"/>
        </w:rPr>
        <w:t xml:space="preserve">Bei dieser Übung reagieren die Lernenden auf das genannte Datum und die Tätigkeit. </w:t>
      </w:r>
      <w:r w:rsidR="008F745C">
        <w:rPr>
          <w:lang w:val="de-CH"/>
        </w:rPr>
        <w:t>Gleichzeitig hören sie viele weitere Sätze mit Inversion, also Sätze bei denen eine Zeitangabe am Anfang steht. Sie müssen darauf zwar nicht reagieren, aber es sollte dennoch das Bewusstsein für die veränderte Wortstellung verstärken.</w:t>
      </w:r>
    </w:p>
    <w:p w:rsidR="00757E1C" w:rsidRDefault="00FC298A" w:rsidP="00757E1C">
      <w:pPr>
        <w:pStyle w:val="Abschnitt1"/>
      </w:pPr>
      <w:r w:rsidRPr="006C0D2F">
        <w:lastRenderedPageBreak/>
        <w:t xml:space="preserve">Lektion </w:t>
      </w:r>
      <w:r w:rsidR="006C0D2F" w:rsidRPr="006C0D2F">
        <w:t>4</w:t>
      </w:r>
      <w:r w:rsidR="00AA1B87">
        <w:t>9</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2093"/>
        <w:gridCol w:w="4961"/>
        <w:gridCol w:w="2803"/>
      </w:tblGrid>
      <w:tr w:rsidR="00B333FF" w:rsidRPr="008F745C" w:rsidTr="0089142A">
        <w:tc>
          <w:tcPr>
            <w:tcW w:w="2093" w:type="dxa"/>
          </w:tcPr>
          <w:p w:rsidR="00757E1C" w:rsidRPr="00C22D86" w:rsidRDefault="00757E1C" w:rsidP="00CF2F57">
            <w:pPr>
              <w:pStyle w:val="ChartTitle"/>
            </w:pPr>
            <w:r w:rsidRPr="00C22D86">
              <w:t>Übung</w:t>
            </w:r>
          </w:p>
        </w:tc>
        <w:tc>
          <w:tcPr>
            <w:tcW w:w="4961" w:type="dxa"/>
          </w:tcPr>
          <w:p w:rsidR="00757E1C" w:rsidRPr="00C22D86" w:rsidRDefault="00757E1C" w:rsidP="00CF2F57">
            <w:pPr>
              <w:pStyle w:val="ChartTitle"/>
            </w:pPr>
            <w:r w:rsidRPr="00C22D86">
              <w:t>Beschreibung</w:t>
            </w:r>
          </w:p>
        </w:tc>
        <w:tc>
          <w:tcPr>
            <w:tcW w:w="2803" w:type="dxa"/>
          </w:tcPr>
          <w:p w:rsidR="00757E1C" w:rsidRPr="00C22D86" w:rsidRDefault="00757E1C" w:rsidP="00CF2F57">
            <w:pPr>
              <w:pStyle w:val="ChartTitle"/>
            </w:pPr>
            <w:r w:rsidRPr="00C22D86">
              <w:t>Benötigtes Material</w:t>
            </w:r>
          </w:p>
        </w:tc>
      </w:tr>
      <w:tr w:rsidR="00B333FF" w:rsidRPr="00C6514A" w:rsidTr="0089142A">
        <w:tc>
          <w:tcPr>
            <w:tcW w:w="2093" w:type="dxa"/>
          </w:tcPr>
          <w:p w:rsidR="00670A61" w:rsidRDefault="00757E1C" w:rsidP="000B5AF3">
            <w:pPr>
              <w:pStyle w:val="ChartTitle"/>
            </w:pPr>
            <w:r w:rsidRPr="00C22D86">
              <w:t xml:space="preserve">Übung 1: </w:t>
            </w:r>
          </w:p>
          <w:p w:rsidR="00757E1C" w:rsidRPr="00C22D86" w:rsidRDefault="000B5AF3" w:rsidP="000B5AF3">
            <w:pPr>
              <w:pStyle w:val="ChartTitle"/>
            </w:pPr>
            <w:r>
              <w:t xml:space="preserve">neue Tätigkeiten in Bezug auf Tiere </w:t>
            </w:r>
            <w:r w:rsidR="00757E1C" w:rsidRPr="00C22D86">
              <w:t>(Schnelles Dutzend)</w:t>
            </w:r>
          </w:p>
        </w:tc>
        <w:tc>
          <w:tcPr>
            <w:tcW w:w="4961" w:type="dxa"/>
          </w:tcPr>
          <w:p w:rsidR="00C6514A" w:rsidRPr="00C6514A" w:rsidRDefault="00C6514A" w:rsidP="00C6514A">
            <w:pPr>
              <w:pStyle w:val="ChartNormal"/>
            </w:pPr>
            <w:r>
              <w:t xml:space="preserve">Wir führen die folgenden Begriffe ein, nach den Regeln des </w:t>
            </w:r>
            <w:r w:rsidR="00353FCB">
              <w:t>s</w:t>
            </w:r>
            <w:r>
              <w:t>chnellen Dutzends:</w:t>
            </w:r>
          </w:p>
          <w:p w:rsidR="00C22D86" w:rsidRDefault="00C6514A" w:rsidP="00C6514A">
            <w:pPr>
              <w:pStyle w:val="ChartNormal"/>
              <w:rPr>
                <w:b/>
                <w:i/>
                <w:color w:val="FF0000"/>
              </w:rPr>
            </w:pPr>
            <w:r>
              <w:rPr>
                <w:b/>
                <w:i/>
              </w:rPr>
              <w:t>Ich f</w:t>
            </w:r>
            <w:r w:rsidR="000B5AF3" w:rsidRPr="000B5AF3">
              <w:rPr>
                <w:b/>
                <w:i/>
              </w:rPr>
              <w:t xml:space="preserve">ange, </w:t>
            </w:r>
            <w:r>
              <w:rPr>
                <w:b/>
                <w:i/>
              </w:rPr>
              <w:t>ich lasse frei</w:t>
            </w:r>
            <w:r w:rsidR="000B5AF3" w:rsidRPr="000B5AF3">
              <w:rPr>
                <w:b/>
                <w:i/>
              </w:rPr>
              <w:t xml:space="preserve">, </w:t>
            </w:r>
            <w:r>
              <w:rPr>
                <w:b/>
                <w:i/>
              </w:rPr>
              <w:t>ich binde</w:t>
            </w:r>
            <w:r w:rsidR="008F745C">
              <w:rPr>
                <w:b/>
                <w:i/>
              </w:rPr>
              <w:t xml:space="preserve"> </w:t>
            </w:r>
            <w:r>
              <w:rPr>
                <w:b/>
                <w:i/>
              </w:rPr>
              <w:t>an</w:t>
            </w:r>
            <w:r w:rsidR="000B5AF3" w:rsidRPr="000B5AF3">
              <w:rPr>
                <w:b/>
                <w:i/>
              </w:rPr>
              <w:t xml:space="preserve">, </w:t>
            </w:r>
            <w:r w:rsidR="00420B8D">
              <w:rPr>
                <w:b/>
                <w:i/>
              </w:rPr>
              <w:t xml:space="preserve">ich füttere, </w:t>
            </w:r>
            <w:r>
              <w:rPr>
                <w:b/>
                <w:i/>
              </w:rPr>
              <w:t>ich töte</w:t>
            </w:r>
            <w:r w:rsidR="000B5AF3" w:rsidRPr="000B5AF3">
              <w:rPr>
                <w:b/>
                <w:i/>
              </w:rPr>
              <w:t xml:space="preserve">, </w:t>
            </w:r>
            <w:r>
              <w:rPr>
                <w:b/>
                <w:i/>
              </w:rPr>
              <w:t xml:space="preserve">ich schlachte, </w:t>
            </w:r>
            <w:r w:rsidRPr="008D3C4C">
              <w:rPr>
                <w:i/>
              </w:rPr>
              <w:t>ich koche</w:t>
            </w:r>
            <w:r w:rsidR="000B5AF3" w:rsidRPr="008D3C4C">
              <w:rPr>
                <w:i/>
              </w:rPr>
              <w:t xml:space="preserve">, </w:t>
            </w:r>
            <w:r w:rsidRPr="008D3C4C">
              <w:rPr>
                <w:i/>
              </w:rPr>
              <w:t>ich esse</w:t>
            </w:r>
            <w:r w:rsidRPr="008D3C4C">
              <w:t>,</w:t>
            </w:r>
            <w:r>
              <w:t xml:space="preserve"> </w:t>
            </w:r>
            <w:r w:rsidRPr="00C6514A">
              <w:rPr>
                <w:b/>
                <w:i/>
                <w:color w:val="000000" w:themeColor="text1"/>
              </w:rPr>
              <w:t>ich streichle</w:t>
            </w:r>
            <w:r>
              <w:rPr>
                <w:b/>
                <w:i/>
                <w:color w:val="000000" w:themeColor="text1"/>
              </w:rPr>
              <w:t>.</w:t>
            </w:r>
            <w:r w:rsidR="00264900">
              <w:rPr>
                <w:b/>
                <w:i/>
                <w:color w:val="FF0000"/>
              </w:rPr>
              <w:t xml:space="preserve"> </w:t>
            </w:r>
          </w:p>
          <w:p w:rsidR="00C6514A" w:rsidRDefault="00C6514A" w:rsidP="00C6514A">
            <w:pPr>
              <w:pStyle w:val="ChartNormal"/>
              <w:rPr>
                <w:b/>
                <w:i/>
                <w:color w:val="FF0000"/>
              </w:rPr>
            </w:pPr>
            <w:r w:rsidRPr="00C6514A">
              <w:rPr>
                <w:i/>
                <w:color w:val="000000" w:themeColor="text1"/>
              </w:rPr>
              <w:t>Kochen</w:t>
            </w:r>
            <w:r>
              <w:rPr>
                <w:color w:val="000000" w:themeColor="text1"/>
              </w:rPr>
              <w:t xml:space="preserve"> und </w:t>
            </w:r>
            <w:r w:rsidRPr="00C6514A">
              <w:rPr>
                <w:i/>
                <w:color w:val="000000" w:themeColor="text1"/>
              </w:rPr>
              <w:t>essen</w:t>
            </w:r>
            <w:r>
              <w:rPr>
                <w:color w:val="000000" w:themeColor="text1"/>
              </w:rPr>
              <w:t xml:space="preserve"> sind hier Wiederholung.</w:t>
            </w:r>
          </w:p>
          <w:p w:rsidR="00C6514A" w:rsidRDefault="00C6514A" w:rsidP="00C6514A">
            <w:pPr>
              <w:pStyle w:val="ChartNormal"/>
            </w:pPr>
            <w:r>
              <w:t xml:space="preserve">Um die Bedeutung der einzelnen Begriffe deutlich zu machen, muss </w:t>
            </w:r>
            <w:r w:rsidR="00954290">
              <w:t>d</w:t>
            </w:r>
            <w:r w:rsidR="00954290">
              <w:rPr>
                <w:rFonts w:asciiTheme="minorHAnsi" w:hAnsiTheme="minorHAnsi"/>
              </w:rPr>
              <w:t xml:space="preserve">ie Sprachpatin </w:t>
            </w:r>
            <w:r>
              <w:t>ein gewisses Ma</w:t>
            </w:r>
            <w:r w:rsidR="00AA3C32">
              <w:t>ß</w:t>
            </w:r>
            <w:r>
              <w:t xml:space="preserve"> an Mimik und Gestik einsetzen.</w:t>
            </w:r>
            <w:r w:rsidR="00D71D8F">
              <w:t xml:space="preserve"> Die Bilder allein reichen nicht unbedingt aus.</w:t>
            </w:r>
          </w:p>
          <w:p w:rsidR="00C6514A" w:rsidRPr="00C6514A" w:rsidRDefault="00C6514A" w:rsidP="00C6514A">
            <w:pPr>
              <w:pStyle w:val="ChartNormal"/>
            </w:pPr>
            <w:r>
              <w:t>Aufnehmen.</w:t>
            </w:r>
          </w:p>
        </w:tc>
        <w:tc>
          <w:tcPr>
            <w:tcW w:w="2803" w:type="dxa"/>
          </w:tcPr>
          <w:p w:rsidR="00DD2830" w:rsidRPr="00C22D86" w:rsidRDefault="00C6514A" w:rsidP="00C22D86">
            <w:pPr>
              <w:pStyle w:val="ChartNormal"/>
            </w:pPr>
            <w:r>
              <w:t>Pro Person ein Bilderbogen</w:t>
            </w:r>
            <w:r w:rsidR="0070112C">
              <w:t>.</w:t>
            </w:r>
          </w:p>
        </w:tc>
      </w:tr>
      <w:tr w:rsidR="00B333FF" w:rsidRPr="002C67D6" w:rsidTr="0089142A">
        <w:tc>
          <w:tcPr>
            <w:tcW w:w="2093" w:type="dxa"/>
          </w:tcPr>
          <w:p w:rsidR="00670A61" w:rsidRDefault="006377B8" w:rsidP="000B5AF3">
            <w:pPr>
              <w:pStyle w:val="ChartTitle"/>
            </w:pPr>
            <w:r w:rsidRPr="00C22D86">
              <w:t>Übung 2:</w:t>
            </w:r>
            <w:r w:rsidR="000B5AF3">
              <w:t xml:space="preserve"> </w:t>
            </w:r>
          </w:p>
          <w:p w:rsidR="00757E1C" w:rsidRPr="00C22D86" w:rsidRDefault="000B5AF3" w:rsidP="000B5AF3">
            <w:pPr>
              <w:pStyle w:val="ChartTitle"/>
            </w:pPr>
            <w:r>
              <w:t>die neuen</w:t>
            </w:r>
            <w:r w:rsidR="006377B8" w:rsidRPr="00C22D86">
              <w:t xml:space="preserve"> </w:t>
            </w:r>
            <w:r>
              <w:t>Tätigkeiten mit Tieren verbinden</w:t>
            </w:r>
            <w:r w:rsidR="00C22D86">
              <w:t xml:space="preserve"> </w:t>
            </w:r>
            <w:r w:rsidR="006377B8" w:rsidRPr="00C22D86">
              <w:t>(Reaktionsübung)</w:t>
            </w:r>
          </w:p>
        </w:tc>
        <w:tc>
          <w:tcPr>
            <w:tcW w:w="4961" w:type="dxa"/>
          </w:tcPr>
          <w:p w:rsidR="00301D6C" w:rsidRDefault="00954290" w:rsidP="00C6514A">
            <w:pPr>
              <w:pStyle w:val="ChartNormal"/>
            </w:pPr>
            <w:r>
              <w:rPr>
                <w:rFonts w:asciiTheme="minorHAnsi" w:hAnsiTheme="minorHAnsi"/>
              </w:rPr>
              <w:t xml:space="preserve">Die Sprachpatin </w:t>
            </w:r>
            <w:r w:rsidR="00C6514A">
              <w:t xml:space="preserve">macht Aussagen wie: </w:t>
            </w:r>
            <w:r w:rsidR="00C6514A" w:rsidRPr="00C6514A">
              <w:rPr>
                <w:i/>
              </w:rPr>
              <w:t xml:space="preserve">Ich fange das Huhn, ich binde die Kuh an, ich schlachte das Schaf, ich </w:t>
            </w:r>
            <w:r w:rsidR="00C150F5">
              <w:rPr>
                <w:i/>
              </w:rPr>
              <w:t xml:space="preserve">schlachte </w:t>
            </w:r>
            <w:r w:rsidR="00C6514A" w:rsidRPr="00C6514A">
              <w:rPr>
                <w:i/>
              </w:rPr>
              <w:t>das Huhn, ich töte die Fliege, ich koche das Huhn, ich esse die Ziege</w:t>
            </w:r>
            <w:r w:rsidR="00C6514A">
              <w:rPr>
                <w:i/>
              </w:rPr>
              <w:t>, ich streichle die Katze</w:t>
            </w:r>
            <w:r w:rsidR="00C6514A">
              <w:t xml:space="preserve"> usw.</w:t>
            </w:r>
          </w:p>
          <w:p w:rsidR="009225CA" w:rsidRDefault="00C6514A" w:rsidP="00C6514A">
            <w:pPr>
              <w:pStyle w:val="ChartNormal"/>
            </w:pPr>
            <w:r>
              <w:t xml:space="preserve">Die Lernenden reagieren, indem sie auf </w:t>
            </w:r>
            <w:r w:rsidR="008E33B9">
              <w:t xml:space="preserve">dem einen Bilderbogen auf </w:t>
            </w:r>
            <w:r>
              <w:t>die betreffende Tätigkeit</w:t>
            </w:r>
            <w:r w:rsidR="008E33B9">
              <w:t xml:space="preserve">, auf dem anderen auf </w:t>
            </w:r>
            <w:r>
              <w:t>das betreffende Tier zeigen.</w:t>
            </w:r>
          </w:p>
          <w:p w:rsidR="00C6514A" w:rsidRDefault="00C6514A" w:rsidP="00C6514A">
            <w:pPr>
              <w:pStyle w:val="ChartNormal"/>
            </w:pPr>
            <w:r>
              <w:t>Einen Teil der Übung aufnehmen.</w:t>
            </w:r>
          </w:p>
          <w:p w:rsidR="009225CA" w:rsidRPr="00C22D86" w:rsidRDefault="009225CA" w:rsidP="008F745C">
            <w:pPr>
              <w:pStyle w:val="ChartNormal"/>
            </w:pPr>
            <w:r>
              <w:t xml:space="preserve">Variante für kleine </w:t>
            </w:r>
            <w:r w:rsidR="00566EDD">
              <w:t>Lerng</w:t>
            </w:r>
            <w:r>
              <w:t>ruppen: Anstatt die Lernenden auf die richtigen Bilder von zwei verschiedenen Bilderbögen zeigen</w:t>
            </w:r>
            <w:r w:rsidR="008F745C">
              <w:t xml:space="preserve"> zu lassen</w:t>
            </w:r>
            <w:r>
              <w:t xml:space="preserve">, kann das Anbinden, </w:t>
            </w:r>
            <w:r w:rsidR="00566EDD">
              <w:t>S</w:t>
            </w:r>
            <w:r>
              <w:t>chlachten usw. mit Spielzeugtieren und geeigneten Gegenständen wie Schnur, Messer, Kochtopf usw. dargestellt werden.</w:t>
            </w:r>
          </w:p>
        </w:tc>
        <w:tc>
          <w:tcPr>
            <w:tcW w:w="2803" w:type="dxa"/>
          </w:tcPr>
          <w:p w:rsidR="00C6514A" w:rsidRDefault="00C6514A" w:rsidP="006A485A">
            <w:pPr>
              <w:pStyle w:val="ChartNormal"/>
            </w:pPr>
            <w:r>
              <w:t xml:space="preserve">Pro Person: </w:t>
            </w:r>
          </w:p>
          <w:p w:rsidR="00757E1C" w:rsidRDefault="00B26DDA" w:rsidP="006A485A">
            <w:pPr>
              <w:pStyle w:val="ChartNormal"/>
            </w:pPr>
            <w:r>
              <w:t>Bilderbogen von Ü</w:t>
            </w:r>
            <w:r w:rsidR="00C6514A">
              <w:t>1</w:t>
            </w:r>
            <w:r w:rsidR="0070112C">
              <w:t>;</w:t>
            </w:r>
          </w:p>
          <w:p w:rsidR="00C6514A" w:rsidRPr="00C22D86" w:rsidRDefault="005A48BB" w:rsidP="006A485A">
            <w:pPr>
              <w:pStyle w:val="ChartNormal"/>
            </w:pPr>
            <w:r>
              <w:t>Bilderbö</w:t>
            </w:r>
            <w:r w:rsidR="00C6514A">
              <w:t xml:space="preserve">gen von L11 und </w:t>
            </w:r>
            <w:r w:rsidR="008E33B9">
              <w:t>L</w:t>
            </w:r>
            <w:r w:rsidR="00C6514A">
              <w:t>42 (Tiere)</w:t>
            </w:r>
            <w:r w:rsidR="0070112C">
              <w:t>.</w:t>
            </w:r>
          </w:p>
        </w:tc>
      </w:tr>
      <w:tr w:rsidR="00B333FF" w:rsidRPr="002C67D6" w:rsidTr="0089142A">
        <w:tc>
          <w:tcPr>
            <w:tcW w:w="2093" w:type="dxa"/>
          </w:tcPr>
          <w:p w:rsidR="00C22D86" w:rsidRDefault="00757E1C" w:rsidP="00C22D86">
            <w:pPr>
              <w:pStyle w:val="ChartTitle"/>
            </w:pPr>
            <w:r w:rsidRPr="00C22D86">
              <w:t xml:space="preserve">Übung </w:t>
            </w:r>
            <w:r w:rsidR="00C22D86">
              <w:t>3</w:t>
            </w:r>
            <w:r w:rsidRPr="00C22D86">
              <w:t xml:space="preserve">: </w:t>
            </w:r>
            <w:r w:rsidR="00C150F5">
              <w:t>Geburts</w:t>
            </w:r>
            <w:r w:rsidR="008D04D5">
              <w:t>d</w:t>
            </w:r>
            <w:r w:rsidR="000B5AF3">
              <w:t xml:space="preserve">atum </w:t>
            </w:r>
          </w:p>
          <w:p w:rsidR="00757E1C" w:rsidRPr="00C22D86" w:rsidRDefault="00757E1C" w:rsidP="000B5AF3">
            <w:pPr>
              <w:pStyle w:val="ChartTitle"/>
            </w:pPr>
            <w:r w:rsidRPr="00C22D86">
              <w:rPr>
                <w:lang w:val="de-CH"/>
              </w:rPr>
              <w:t>(</w:t>
            </w:r>
            <w:r w:rsidR="000B5AF3">
              <w:rPr>
                <w:lang w:val="de-CH"/>
              </w:rPr>
              <w:t>Sprech</w:t>
            </w:r>
            <w:r w:rsidR="00C22D86">
              <w:rPr>
                <w:lang w:val="de-CH"/>
              </w:rPr>
              <w:t>übung</w:t>
            </w:r>
            <w:r w:rsidRPr="00C22D86">
              <w:rPr>
                <w:lang w:val="de-CH"/>
              </w:rPr>
              <w:t>)</w:t>
            </w:r>
          </w:p>
        </w:tc>
        <w:tc>
          <w:tcPr>
            <w:tcW w:w="4961" w:type="dxa"/>
          </w:tcPr>
          <w:p w:rsidR="00420388" w:rsidRDefault="002E68C4" w:rsidP="00C6514A">
            <w:pPr>
              <w:pStyle w:val="ChartNormal"/>
            </w:pPr>
            <w:r>
              <w:t xml:space="preserve">Teil 1: </w:t>
            </w:r>
            <w:r w:rsidR="00954290">
              <w:rPr>
                <w:rFonts w:asciiTheme="minorHAnsi" w:hAnsiTheme="minorHAnsi"/>
              </w:rPr>
              <w:t xml:space="preserve">Die Sprachpatin </w:t>
            </w:r>
            <w:r w:rsidR="00C6514A">
              <w:t xml:space="preserve">macht </w:t>
            </w:r>
            <w:r w:rsidR="00077FF7">
              <w:t xml:space="preserve">zwei </w:t>
            </w:r>
            <w:r w:rsidR="00C6514A">
              <w:t>Beispiele</w:t>
            </w:r>
            <w:r w:rsidR="00420388">
              <w:t>:</w:t>
            </w:r>
            <w:r w:rsidR="00C6514A">
              <w:t xml:space="preserve"> </w:t>
            </w:r>
            <w:r w:rsidR="00C6514A" w:rsidRPr="00420388">
              <w:rPr>
                <w:i/>
              </w:rPr>
              <w:t>Ich habe am 12. Februar Geburtstag. Meine Tochter hat am 27. Oktober Geburtstag.</w:t>
            </w:r>
            <w:r w:rsidR="00C6514A">
              <w:t xml:space="preserve"> </w:t>
            </w:r>
            <w:r w:rsidR="00420388">
              <w:t xml:space="preserve">Beim Reden </w:t>
            </w:r>
            <w:r w:rsidR="008D04D5">
              <w:t xml:space="preserve">zeigt </w:t>
            </w:r>
            <w:r w:rsidR="00954290">
              <w:t>d</w:t>
            </w:r>
            <w:r w:rsidR="00954290">
              <w:rPr>
                <w:rFonts w:asciiTheme="minorHAnsi" w:hAnsiTheme="minorHAnsi"/>
              </w:rPr>
              <w:t xml:space="preserve">ie Sprachpatin </w:t>
            </w:r>
            <w:r w:rsidR="00420388">
              <w:t>auf den richtigen Tag auf dem Kalender.</w:t>
            </w:r>
          </w:p>
          <w:p w:rsidR="008D04D5" w:rsidRDefault="002E68C4" w:rsidP="00C6514A">
            <w:pPr>
              <w:pStyle w:val="ChartNormal"/>
            </w:pPr>
            <w:r>
              <w:t>Teil 2: D</w:t>
            </w:r>
            <w:r w:rsidR="00420388">
              <w:t xml:space="preserve">ie Lernenden </w:t>
            </w:r>
            <w:r>
              <w:t xml:space="preserve">machen </w:t>
            </w:r>
            <w:r w:rsidR="00420388">
              <w:t xml:space="preserve">reihum Aussagen </w:t>
            </w:r>
            <w:r w:rsidR="008D04D5">
              <w:t xml:space="preserve">zu </w:t>
            </w:r>
            <w:r w:rsidR="008F745C">
              <w:t xml:space="preserve">ihren eigenen Geburtsdaten und </w:t>
            </w:r>
            <w:r w:rsidR="008D04D5">
              <w:t>den Geburtsdaten in ihren Familien</w:t>
            </w:r>
            <w:r>
              <w:t>.</w:t>
            </w:r>
            <w:r w:rsidR="00077FF7">
              <w:t xml:space="preserve"> </w:t>
            </w:r>
            <w:r>
              <w:t>D</w:t>
            </w:r>
            <w:r w:rsidR="00077FF7">
              <w:t xml:space="preserve">ie Lernenden, die nicht am Reden sind, </w:t>
            </w:r>
            <w:r w:rsidR="008F745C">
              <w:t xml:space="preserve">hören gut zu und </w:t>
            </w:r>
            <w:r w:rsidR="00420388">
              <w:t xml:space="preserve">zeigen auf das </w:t>
            </w:r>
            <w:r w:rsidR="00077FF7">
              <w:t xml:space="preserve">richtige </w:t>
            </w:r>
            <w:r w:rsidR="00420388">
              <w:t xml:space="preserve">Datum. </w:t>
            </w:r>
          </w:p>
          <w:p w:rsidR="00420388" w:rsidRDefault="00420388" w:rsidP="00C6514A">
            <w:pPr>
              <w:pStyle w:val="ChartNormal"/>
            </w:pPr>
            <w:r>
              <w:t>Wir machen mehrere Runden, so dass jeder mehrmals drankommt.</w:t>
            </w:r>
          </w:p>
          <w:p w:rsidR="009225CA" w:rsidRDefault="002E68C4" w:rsidP="00B26DDA">
            <w:pPr>
              <w:pStyle w:val="ChartNormal"/>
            </w:pPr>
            <w:r>
              <w:t>Mindestens fünf solche Aussagen aufnehmen.</w:t>
            </w:r>
          </w:p>
          <w:p w:rsidR="002E68C4" w:rsidRPr="00C22D86" w:rsidRDefault="002E68C4" w:rsidP="00B26DDA">
            <w:pPr>
              <w:pStyle w:val="ChartNormal"/>
            </w:pPr>
            <w:r>
              <w:t>Siehe Anmerkung.</w:t>
            </w:r>
          </w:p>
        </w:tc>
        <w:tc>
          <w:tcPr>
            <w:tcW w:w="2803" w:type="dxa"/>
          </w:tcPr>
          <w:p w:rsidR="00757E1C" w:rsidRPr="00C22D86" w:rsidRDefault="0070112C" w:rsidP="00AA5B1D">
            <w:pPr>
              <w:pStyle w:val="ChartNormal"/>
            </w:pPr>
            <w:r>
              <w:t>P</w:t>
            </w:r>
            <w:r w:rsidR="00420388">
              <w:t>ro 1-2 Personen</w:t>
            </w:r>
            <w:r w:rsidR="00DA6F6F">
              <w:t xml:space="preserve"> </w:t>
            </w:r>
            <w:r>
              <w:t xml:space="preserve">ein Jahreskalender </w:t>
            </w:r>
            <w:r w:rsidR="00DA6F6F">
              <w:t>(wie in L48)</w:t>
            </w:r>
            <w:r>
              <w:t>.</w:t>
            </w:r>
          </w:p>
        </w:tc>
      </w:tr>
      <w:tr w:rsidR="00C22D86" w:rsidRPr="002C67D6" w:rsidTr="0089142A">
        <w:tc>
          <w:tcPr>
            <w:tcW w:w="2093" w:type="dxa"/>
          </w:tcPr>
          <w:p w:rsidR="00670A61" w:rsidRDefault="00C22D86" w:rsidP="000B5AF3">
            <w:pPr>
              <w:pStyle w:val="ChartTitle"/>
            </w:pPr>
            <w:r>
              <w:t>Übung 4:</w:t>
            </w:r>
            <w:r w:rsidR="000B5AF3">
              <w:t xml:space="preserve"> </w:t>
            </w:r>
          </w:p>
          <w:p w:rsidR="00C22D86" w:rsidRPr="00C22D86" w:rsidRDefault="000B5AF3" w:rsidP="000B5AF3">
            <w:pPr>
              <w:pStyle w:val="ChartTitle"/>
            </w:pPr>
            <w:r>
              <w:lastRenderedPageBreak/>
              <w:t>Datum mit Tätigkeiten</w:t>
            </w:r>
            <w:r w:rsidR="00C22D86">
              <w:t xml:space="preserve"> (Sprechübung)</w:t>
            </w:r>
          </w:p>
        </w:tc>
        <w:tc>
          <w:tcPr>
            <w:tcW w:w="4961" w:type="dxa"/>
          </w:tcPr>
          <w:p w:rsidR="00420388" w:rsidRDefault="00420388" w:rsidP="00420388">
            <w:pPr>
              <w:pStyle w:val="ChartNormal"/>
            </w:pPr>
            <w:r>
              <w:lastRenderedPageBreak/>
              <w:t xml:space="preserve">In dieser Übung geht es um die Inversion: </w:t>
            </w:r>
            <w:r>
              <w:lastRenderedPageBreak/>
              <w:t xml:space="preserve">Zeitangabe am Anfang </w:t>
            </w:r>
            <w:r w:rsidR="008D04D5">
              <w:t>des Satzes bewirkt veränderte Wortstellung</w:t>
            </w:r>
            <w:r w:rsidR="008F745C">
              <w:t>, die die Lernenden hier aktiv anwenden sollen</w:t>
            </w:r>
            <w:r>
              <w:t xml:space="preserve">. </w:t>
            </w:r>
          </w:p>
          <w:p w:rsidR="00420388" w:rsidRDefault="00954290" w:rsidP="00420388">
            <w:pPr>
              <w:pStyle w:val="ChartNormal"/>
            </w:pPr>
            <w:r>
              <w:rPr>
                <w:rFonts w:asciiTheme="minorHAnsi" w:hAnsiTheme="minorHAnsi"/>
              </w:rPr>
              <w:t xml:space="preserve">Die Sprachpatin </w:t>
            </w:r>
            <w:r w:rsidR="008D04D5">
              <w:t xml:space="preserve">verteilt die Zettel an die Lernenden und </w:t>
            </w:r>
            <w:r w:rsidR="00420388">
              <w:t xml:space="preserve">macht </w:t>
            </w:r>
            <w:r w:rsidR="008D04D5">
              <w:t xml:space="preserve">zuerst selber </w:t>
            </w:r>
            <w:r w:rsidR="00420388">
              <w:t>ein</w:t>
            </w:r>
            <w:r w:rsidR="008D04D5">
              <w:t xml:space="preserve"> oder zwei</w:t>
            </w:r>
            <w:r w:rsidR="00420388">
              <w:t xml:space="preserve"> Beispiele: </w:t>
            </w:r>
            <w:r w:rsidR="008D04D5">
              <w:rPr>
                <w:i/>
              </w:rPr>
              <w:t>A</w:t>
            </w:r>
            <w:r w:rsidR="00420388">
              <w:rPr>
                <w:i/>
              </w:rPr>
              <w:t xml:space="preserve">m 25. Mai </w:t>
            </w:r>
            <w:r w:rsidR="008D04D5">
              <w:rPr>
                <w:i/>
              </w:rPr>
              <w:t>trage ich den Müll raus</w:t>
            </w:r>
            <w:r w:rsidR="0070112C">
              <w:rPr>
                <w:i/>
              </w:rPr>
              <w:t>/ trage ich den Abfall hinaus</w:t>
            </w:r>
            <w:r w:rsidR="008D04D5">
              <w:rPr>
                <w:i/>
              </w:rPr>
              <w:t xml:space="preserve">. Am </w:t>
            </w:r>
            <w:r w:rsidR="00420388">
              <w:rPr>
                <w:i/>
              </w:rPr>
              <w:t xml:space="preserve">3. Juni </w:t>
            </w:r>
            <w:r w:rsidR="008D04D5">
              <w:rPr>
                <w:i/>
              </w:rPr>
              <w:t xml:space="preserve">höre ich Musik. </w:t>
            </w:r>
          </w:p>
          <w:p w:rsidR="008D04D5" w:rsidRPr="00C22D86" w:rsidRDefault="00420388" w:rsidP="00077FF7">
            <w:pPr>
              <w:pStyle w:val="ChartNormal"/>
            </w:pPr>
            <w:r>
              <w:t xml:space="preserve">Danach machen die Lernenden reihum </w:t>
            </w:r>
            <w:r w:rsidR="008D04D5">
              <w:t>Sätze, die jeweils zwei ihrer Zettel kombinieren</w:t>
            </w:r>
            <w:r w:rsidR="0070112C">
              <w:t>, ein Datum und eine Tätigkeit</w:t>
            </w:r>
            <w:r w:rsidR="008D04D5">
              <w:t>. Wenn die Zettel aufgebraucht sind, kann man sie neu verteilen</w:t>
            </w:r>
            <w:r w:rsidR="00077FF7">
              <w:t xml:space="preserve"> und eine weitere Runde üben</w:t>
            </w:r>
            <w:r w:rsidR="008D04D5">
              <w:t xml:space="preserve">. </w:t>
            </w:r>
          </w:p>
        </w:tc>
        <w:tc>
          <w:tcPr>
            <w:tcW w:w="2803" w:type="dxa"/>
          </w:tcPr>
          <w:p w:rsidR="008D04D5" w:rsidRDefault="0070112C" w:rsidP="004F3827">
            <w:pPr>
              <w:pStyle w:val="ChartNormal"/>
            </w:pPr>
            <w:r>
              <w:lastRenderedPageBreak/>
              <w:t>Pro Person:</w:t>
            </w:r>
          </w:p>
          <w:p w:rsidR="00C22D86" w:rsidRDefault="008F745C" w:rsidP="004F3827">
            <w:pPr>
              <w:pStyle w:val="ChartNormal"/>
            </w:pPr>
            <w:r>
              <w:lastRenderedPageBreak/>
              <w:t xml:space="preserve">2-3 </w:t>
            </w:r>
            <w:r w:rsidR="008D04D5">
              <w:t>kleine Zettel mit verschiedenen Daten</w:t>
            </w:r>
            <w:r w:rsidR="0070112C">
              <w:t>;</w:t>
            </w:r>
          </w:p>
          <w:p w:rsidR="008D04D5" w:rsidRPr="00C22D86" w:rsidRDefault="008F745C" w:rsidP="008F745C">
            <w:pPr>
              <w:pStyle w:val="ChartNormal"/>
            </w:pPr>
            <w:r>
              <w:t xml:space="preserve">2-3 </w:t>
            </w:r>
            <w:r w:rsidR="0070112C">
              <w:t xml:space="preserve">Einzelbilder von Tätigkeiten, </w:t>
            </w:r>
            <w:r w:rsidR="008D04D5">
              <w:t>z.B. vom Bilderbogen von L39.</w:t>
            </w:r>
          </w:p>
        </w:tc>
      </w:tr>
      <w:tr w:rsidR="00C22D86" w:rsidRPr="002C67D6" w:rsidTr="0089142A">
        <w:tc>
          <w:tcPr>
            <w:tcW w:w="2093" w:type="dxa"/>
          </w:tcPr>
          <w:p w:rsidR="00670A61" w:rsidRDefault="00C22D86" w:rsidP="0007084E">
            <w:pPr>
              <w:pStyle w:val="ChartTitle"/>
            </w:pPr>
            <w:r w:rsidRPr="00C22D86">
              <w:lastRenderedPageBreak/>
              <w:t xml:space="preserve">Übung </w:t>
            </w:r>
            <w:r>
              <w:t>5</w:t>
            </w:r>
            <w:r w:rsidRPr="00C22D86">
              <w:t xml:space="preserve">: </w:t>
            </w:r>
          </w:p>
          <w:p w:rsidR="00C22D86" w:rsidRDefault="000B5AF3" w:rsidP="0007084E">
            <w:pPr>
              <w:pStyle w:val="ChartTitle"/>
            </w:pPr>
            <w:r>
              <w:rPr>
                <w:i/>
              </w:rPr>
              <w:t>ich muss, ich muss nicht, ich darf, ich darf nicht</w:t>
            </w:r>
            <w:r w:rsidR="00C22D86">
              <w:t xml:space="preserve"> </w:t>
            </w:r>
          </w:p>
          <w:p w:rsidR="00353FCB" w:rsidRPr="00C22D86" w:rsidRDefault="00353FCB" w:rsidP="00353FCB">
            <w:pPr>
              <w:pStyle w:val="ChartTitle"/>
              <w:rPr>
                <w:lang w:val="de-CH"/>
              </w:rPr>
            </w:pPr>
            <w:r>
              <w:t>(</w:t>
            </w:r>
            <w:r w:rsidR="008F745C">
              <w:t xml:space="preserve">Weiteres </w:t>
            </w:r>
            <w:r>
              <w:t xml:space="preserve">Ausloten von </w:t>
            </w:r>
            <w:r w:rsidR="008F745C">
              <w:t xml:space="preserve">von bereits </w:t>
            </w:r>
            <w:r>
              <w:t xml:space="preserve">früher eingeführten Begriffen) </w:t>
            </w:r>
          </w:p>
        </w:tc>
        <w:tc>
          <w:tcPr>
            <w:tcW w:w="4961" w:type="dxa"/>
          </w:tcPr>
          <w:p w:rsidR="00B56677" w:rsidRDefault="00B56677" w:rsidP="00D70A32">
            <w:pPr>
              <w:pStyle w:val="ChartNormal"/>
              <w:rPr>
                <w:lang w:val="de-CH"/>
              </w:rPr>
            </w:pPr>
            <w:r>
              <w:rPr>
                <w:lang w:val="de-CH"/>
              </w:rPr>
              <w:t>In dieser Übung kommen nun alle vier Formen vor (</w:t>
            </w:r>
            <w:r w:rsidRPr="00B56677">
              <w:rPr>
                <w:i/>
                <w:lang w:val="de-CH"/>
              </w:rPr>
              <w:t>ich muss, ich darf, ich muss nicht, ich darf nicht</w:t>
            </w:r>
            <w:r>
              <w:rPr>
                <w:lang w:val="de-CH"/>
              </w:rPr>
              <w:t xml:space="preserve">). </w:t>
            </w:r>
          </w:p>
          <w:p w:rsidR="00B56677" w:rsidRDefault="00D70A32" w:rsidP="00D70A32">
            <w:pPr>
              <w:pStyle w:val="ChartNormal"/>
            </w:pPr>
            <w:r>
              <w:t xml:space="preserve">Teil 1: </w:t>
            </w:r>
            <w:r w:rsidR="00954290">
              <w:rPr>
                <w:rFonts w:asciiTheme="minorHAnsi" w:hAnsiTheme="minorHAnsi"/>
              </w:rPr>
              <w:t xml:space="preserve">Die Sprachpatin </w:t>
            </w:r>
            <w:r>
              <w:t xml:space="preserve">macht mehrere Beispielsätze </w:t>
            </w:r>
            <w:r w:rsidR="00B56677">
              <w:t xml:space="preserve">zu jeder der vier Formen. Inhaltlich sollen die Sätze </w:t>
            </w:r>
            <w:r>
              <w:t xml:space="preserve">möglichst </w:t>
            </w:r>
            <w:r w:rsidR="00B56677">
              <w:t xml:space="preserve">aus dem Umfeld der Lerngruppe stammen. </w:t>
            </w:r>
          </w:p>
          <w:p w:rsidR="00D70A32" w:rsidRDefault="00D70A32" w:rsidP="00D70A32">
            <w:pPr>
              <w:pStyle w:val="ChartNormal"/>
              <w:rPr>
                <w:b/>
                <w:i/>
              </w:rPr>
            </w:pPr>
            <w:r>
              <w:t>Auch Beispiele machen</w:t>
            </w:r>
            <w:r>
              <w:rPr>
                <w:i/>
              </w:rPr>
              <w:t xml:space="preserve"> </w:t>
            </w:r>
            <w:r>
              <w:t>mit</w:t>
            </w:r>
            <w:r>
              <w:rPr>
                <w:i/>
              </w:rPr>
              <w:t xml:space="preserve"> </w:t>
            </w:r>
            <w:r>
              <w:rPr>
                <w:b/>
                <w:i/>
              </w:rPr>
              <w:t>du</w:t>
            </w:r>
            <w:r w:rsidR="00B56677">
              <w:rPr>
                <w:i/>
              </w:rPr>
              <w:t xml:space="preserve">, </w:t>
            </w:r>
            <w:r w:rsidR="00B56677" w:rsidRPr="00B56677">
              <w:rPr>
                <w:b/>
                <w:i/>
              </w:rPr>
              <w:t>er/sie</w:t>
            </w:r>
            <w:r w:rsidR="00B56677">
              <w:rPr>
                <w:i/>
              </w:rPr>
              <w:t xml:space="preserve">, </w:t>
            </w:r>
            <w:r>
              <w:rPr>
                <w:b/>
                <w:i/>
              </w:rPr>
              <w:t>wir</w:t>
            </w:r>
            <w:r w:rsidR="00B56677">
              <w:rPr>
                <w:b/>
                <w:i/>
              </w:rPr>
              <w:t>,</w:t>
            </w:r>
            <w:r>
              <w:rPr>
                <w:i/>
              </w:rPr>
              <w:t xml:space="preserve"> </w:t>
            </w:r>
            <w:r w:rsidR="00B56677">
              <w:rPr>
                <w:b/>
                <w:i/>
              </w:rPr>
              <w:t>ihr,</w:t>
            </w:r>
            <w:r w:rsidR="00B56677">
              <w:rPr>
                <w:i/>
              </w:rPr>
              <w:t xml:space="preserve"> </w:t>
            </w:r>
            <w:r w:rsidR="00B56677" w:rsidRPr="00B56677">
              <w:rPr>
                <w:b/>
                <w:i/>
              </w:rPr>
              <w:t>si</w:t>
            </w:r>
            <w:r w:rsidR="00B56677">
              <w:rPr>
                <w:b/>
                <w:i/>
              </w:rPr>
              <w:t>e.</w:t>
            </w:r>
          </w:p>
          <w:p w:rsidR="00B56677" w:rsidRPr="00B56677" w:rsidRDefault="00B56677" w:rsidP="00D70A32">
            <w:pPr>
              <w:pStyle w:val="ChartNormal"/>
            </w:pPr>
            <w:r w:rsidRPr="00B56677">
              <w:t>Aufnehmen.</w:t>
            </w:r>
          </w:p>
          <w:p w:rsidR="00C22D86" w:rsidRPr="0007084E" w:rsidRDefault="00D70A32" w:rsidP="008F745C">
            <w:pPr>
              <w:pStyle w:val="ChartNormal"/>
            </w:pPr>
            <w:r>
              <w:t xml:space="preserve">Teil 2: Wir regen ein Gespräch an, in dem die Lernenden weiter Gelegenheit haben, die </w:t>
            </w:r>
            <w:r w:rsidR="00B56677">
              <w:t xml:space="preserve">verschiedenen </w:t>
            </w:r>
            <w:r w:rsidR="008B6834">
              <w:t xml:space="preserve">Varianten von </w:t>
            </w:r>
            <w:r w:rsidR="008B6834" w:rsidRPr="00C2315F">
              <w:rPr>
                <w:i/>
              </w:rPr>
              <w:t>müssen</w:t>
            </w:r>
            <w:r w:rsidR="008F745C">
              <w:rPr>
                <w:i/>
              </w:rPr>
              <w:t>, nicht müssen,</w:t>
            </w:r>
            <w:r w:rsidR="008B6834">
              <w:t xml:space="preserve"> </w:t>
            </w:r>
            <w:r w:rsidR="008B6834" w:rsidRPr="00C2315F">
              <w:rPr>
                <w:i/>
              </w:rPr>
              <w:t>dürfen</w:t>
            </w:r>
            <w:r w:rsidR="008B6834">
              <w:t xml:space="preserve"> </w:t>
            </w:r>
            <w:r w:rsidR="008F745C">
              <w:t xml:space="preserve">und </w:t>
            </w:r>
            <w:r w:rsidR="008F745C" w:rsidRPr="008F745C">
              <w:rPr>
                <w:i/>
              </w:rPr>
              <w:t xml:space="preserve">nicht dürfen </w:t>
            </w:r>
            <w:r w:rsidR="00B56677">
              <w:t>voneinander abzugrenzen.</w:t>
            </w:r>
          </w:p>
        </w:tc>
        <w:tc>
          <w:tcPr>
            <w:tcW w:w="2803" w:type="dxa"/>
          </w:tcPr>
          <w:p w:rsidR="00C22D86" w:rsidRDefault="00B56677" w:rsidP="004F3827">
            <w:pPr>
              <w:pStyle w:val="ChartNormal"/>
            </w:pPr>
            <w:r>
              <w:t>Evtl. Gegenstände, die helfen, die gewählten Beispielsätze zu illustrieren.</w:t>
            </w:r>
          </w:p>
          <w:p w:rsidR="00B56677" w:rsidRPr="00C22D86" w:rsidRDefault="00C125C3" w:rsidP="004F3827">
            <w:pPr>
              <w:pStyle w:val="ChartNormal"/>
            </w:pPr>
            <w:r>
              <w:t>Spiel</w:t>
            </w:r>
            <w:r w:rsidR="00B56677">
              <w:t xml:space="preserve">figuren, um </w:t>
            </w:r>
            <w:r w:rsidR="00B56677" w:rsidRPr="00B56677">
              <w:rPr>
                <w:i/>
              </w:rPr>
              <w:t>er/sie</w:t>
            </w:r>
            <w:r w:rsidR="00B56677">
              <w:t xml:space="preserve"> und </w:t>
            </w:r>
            <w:r w:rsidR="00B56677" w:rsidRPr="00B56677">
              <w:rPr>
                <w:i/>
              </w:rPr>
              <w:t>sie Mehrzahl</w:t>
            </w:r>
            <w:r w:rsidR="00B56677">
              <w:t xml:space="preserve"> darzustellen.</w:t>
            </w:r>
          </w:p>
        </w:tc>
      </w:tr>
      <w:tr w:rsidR="00A74F92" w:rsidRPr="002C67D6" w:rsidTr="0089142A">
        <w:tc>
          <w:tcPr>
            <w:tcW w:w="2093" w:type="dxa"/>
          </w:tcPr>
          <w:p w:rsidR="00670A61" w:rsidRDefault="00A74F92" w:rsidP="0007084E">
            <w:pPr>
              <w:pStyle w:val="ChartTitle"/>
            </w:pPr>
            <w:r w:rsidRPr="00A74F92">
              <w:t xml:space="preserve">Übung 6: </w:t>
            </w:r>
          </w:p>
          <w:p w:rsidR="00A74F92" w:rsidRPr="00B56677" w:rsidRDefault="00A74F92" w:rsidP="0007084E">
            <w:pPr>
              <w:pStyle w:val="ChartTitle"/>
              <w:rPr>
                <w:highlight w:val="yellow"/>
              </w:rPr>
            </w:pPr>
            <w:r w:rsidRPr="00A74F92">
              <w:t>alle Gegenwarts</w:t>
            </w:r>
            <w:r w:rsidR="00670A61">
              <w:softHyphen/>
            </w:r>
            <w:r w:rsidRPr="00A74F92">
              <w:t xml:space="preserve">formen von </w:t>
            </w:r>
            <w:r w:rsidRPr="00A74F92">
              <w:rPr>
                <w:i/>
              </w:rPr>
              <w:t>sein</w:t>
            </w:r>
            <w:r w:rsidRPr="00A74F92">
              <w:t xml:space="preserve"> (Sprechübung)</w:t>
            </w:r>
          </w:p>
        </w:tc>
        <w:tc>
          <w:tcPr>
            <w:tcW w:w="4961" w:type="dxa"/>
          </w:tcPr>
          <w:p w:rsidR="00780F74" w:rsidRDefault="00780F74" w:rsidP="00861B16">
            <w:pPr>
              <w:pStyle w:val="ChartNormal"/>
            </w:pPr>
            <w:r>
              <w:t xml:space="preserve">Teil 1: Die Figuren stehen einzeln (für </w:t>
            </w:r>
            <w:r w:rsidRPr="00780F74">
              <w:rPr>
                <w:i/>
              </w:rPr>
              <w:t>er/sie</w:t>
            </w:r>
            <w:r>
              <w:t>)</w:t>
            </w:r>
            <w:r w:rsidR="00907A7A">
              <w:t xml:space="preserve"> </w:t>
            </w:r>
            <w:r>
              <w:t xml:space="preserve">und in Gruppen (für </w:t>
            </w:r>
            <w:r w:rsidRPr="00780F74">
              <w:rPr>
                <w:i/>
              </w:rPr>
              <w:t>sie Mehrzahl</w:t>
            </w:r>
            <w:r>
              <w:t xml:space="preserve">) auf dem Tisch. Die Bilder für Empfindungen </w:t>
            </w:r>
            <w:r w:rsidR="008F745C">
              <w:t xml:space="preserve">und Gefühle </w:t>
            </w:r>
            <w:r>
              <w:t>werden an die Lernenden verteilt. Auch die Einzelfiguren und die Gruppen erhalten je ein Bild. Reihum macht nun jeder eine Aussage zu seinem eigenen Bild, zu ei</w:t>
            </w:r>
            <w:r w:rsidR="00C125C3">
              <w:t xml:space="preserve">nem Bild, das in der Mitte bei den Spielfiguren </w:t>
            </w:r>
            <w:r>
              <w:t>liegt, und zum Bild seines Tischnachbarn</w:t>
            </w:r>
            <w:r w:rsidR="0075318F">
              <w:t xml:space="preserve"> zur Linken</w:t>
            </w:r>
            <w:r>
              <w:t xml:space="preserve">. Bsp: </w:t>
            </w:r>
            <w:r w:rsidRPr="00780F74">
              <w:rPr>
                <w:i/>
              </w:rPr>
              <w:t>Ich bin</w:t>
            </w:r>
            <w:r w:rsidR="00A30539">
              <w:rPr>
                <w:i/>
              </w:rPr>
              <w:t xml:space="preserve"> glücklich</w:t>
            </w:r>
            <w:r w:rsidRPr="00780F74">
              <w:rPr>
                <w:i/>
              </w:rPr>
              <w:t xml:space="preserve">, er ist wütend, du bist </w:t>
            </w:r>
            <w:r w:rsidR="00600675">
              <w:rPr>
                <w:i/>
              </w:rPr>
              <w:t>krank</w:t>
            </w:r>
            <w:r w:rsidRPr="00780F74">
              <w:rPr>
                <w:i/>
              </w:rPr>
              <w:t>.</w:t>
            </w:r>
            <w:r>
              <w:t xml:space="preserve"> </w:t>
            </w:r>
            <w:r w:rsidR="00954290">
              <w:rPr>
                <w:rFonts w:asciiTheme="minorHAnsi" w:hAnsiTheme="minorHAnsi"/>
              </w:rPr>
              <w:t xml:space="preserve">Die Sprachpatin </w:t>
            </w:r>
            <w:r>
              <w:t>macht zuerst ein Beispiel. Mehrere Durchgänge machen, vor jedem Durchgang die Bilder neu verteilen.</w:t>
            </w:r>
          </w:p>
          <w:p w:rsidR="00A74F92" w:rsidRPr="004C1A73" w:rsidRDefault="00780F74" w:rsidP="00907A7A">
            <w:pPr>
              <w:pStyle w:val="ChartNormal"/>
            </w:pPr>
            <w:r>
              <w:t>Teil 2 (</w:t>
            </w:r>
            <w:r w:rsidRPr="00780F74">
              <w:rPr>
                <w:i/>
              </w:rPr>
              <w:t>wir, ihr</w:t>
            </w:r>
            <w:r>
              <w:t>): Wir teilen die Lerngruppe in zwei Teams auf, z.B. links und rechts vom Tisch. Jede</w:t>
            </w:r>
            <w:r w:rsidR="00907A7A">
              <w:t>m Team</w:t>
            </w:r>
            <w:r>
              <w:t xml:space="preserve"> wird eine Empfindung zugeordnet</w:t>
            </w:r>
            <w:r w:rsidR="004C1A73">
              <w:t xml:space="preserve">, z.B. fröhlich </w:t>
            </w:r>
            <w:r w:rsidR="00907A7A">
              <w:t xml:space="preserve">für das eine Team, </w:t>
            </w:r>
            <w:r w:rsidR="004C1A73">
              <w:t>traurig</w:t>
            </w:r>
            <w:r w:rsidR="00907A7A">
              <w:t xml:space="preserve"> für das andere</w:t>
            </w:r>
            <w:r>
              <w:t xml:space="preserve">. </w:t>
            </w:r>
            <w:r w:rsidR="004C1A73">
              <w:t xml:space="preserve">Vom einen Team sagt jemand: </w:t>
            </w:r>
            <w:r w:rsidR="004C1A73" w:rsidRPr="00C150F5">
              <w:rPr>
                <w:i/>
              </w:rPr>
              <w:t>Wir sind fröhlich, ihr seid traurig.</w:t>
            </w:r>
            <w:r w:rsidR="004C1A73">
              <w:t xml:space="preserve"> Vom ander</w:t>
            </w:r>
            <w:r w:rsidR="00C150F5">
              <w:t>e</w:t>
            </w:r>
            <w:r w:rsidR="004C1A73">
              <w:t xml:space="preserve">n Team </w:t>
            </w:r>
            <w:r w:rsidR="004C1A73">
              <w:lastRenderedPageBreak/>
              <w:t xml:space="preserve">sagt jemand: </w:t>
            </w:r>
            <w:r w:rsidR="004C1A73" w:rsidRPr="00C150F5">
              <w:rPr>
                <w:i/>
              </w:rPr>
              <w:t>Wir sind traurig, ihr seid fröhlich.</w:t>
            </w:r>
            <w:r w:rsidR="004C1A73">
              <w:t xml:space="preserve"> – Dann werden andere Bilder zugeteilt und andere Lernende machen die Aussagen. Jeder soll mindestens zweimal drankommen.</w:t>
            </w:r>
          </w:p>
        </w:tc>
        <w:tc>
          <w:tcPr>
            <w:tcW w:w="2803" w:type="dxa"/>
          </w:tcPr>
          <w:p w:rsidR="00780F74" w:rsidRDefault="00C125C3" w:rsidP="004E383F">
            <w:pPr>
              <w:pStyle w:val="ChartNormal"/>
              <w:rPr>
                <w:lang w:val="de-CH"/>
              </w:rPr>
            </w:pPr>
            <w:r>
              <w:rPr>
                <w:lang w:val="de-CH"/>
              </w:rPr>
              <w:lastRenderedPageBreak/>
              <w:t>Spiel</w:t>
            </w:r>
            <w:r w:rsidR="00A74F92" w:rsidRPr="00A74F92">
              <w:rPr>
                <w:lang w:val="de-CH"/>
              </w:rPr>
              <w:t>figuren</w:t>
            </w:r>
            <w:r w:rsidR="00780F74">
              <w:rPr>
                <w:lang w:val="de-CH"/>
              </w:rPr>
              <w:t>.</w:t>
            </w:r>
          </w:p>
          <w:p w:rsidR="00780F74" w:rsidRPr="00A74F92" w:rsidRDefault="00780F74" w:rsidP="00600675">
            <w:pPr>
              <w:pStyle w:val="ChartNormal"/>
              <w:rPr>
                <w:highlight w:val="yellow"/>
              </w:rPr>
            </w:pPr>
            <w:r>
              <w:rPr>
                <w:lang w:val="de-CH"/>
              </w:rPr>
              <w:t xml:space="preserve">Bilder der Empfindungen und Gefühle (L19 – nur Bilder, die sich für Sätze mit </w:t>
            </w:r>
            <w:r w:rsidRPr="00780F74">
              <w:rPr>
                <w:i/>
                <w:lang w:val="de-CH"/>
              </w:rPr>
              <w:t>sein</w:t>
            </w:r>
            <w:r>
              <w:rPr>
                <w:lang w:val="de-CH"/>
              </w:rPr>
              <w:t xml:space="preserve"> anbieten, also die Bilder für </w:t>
            </w:r>
            <w:r w:rsidRPr="00780F74">
              <w:rPr>
                <w:i/>
                <w:lang w:val="de-CH"/>
              </w:rPr>
              <w:t xml:space="preserve">müde, </w:t>
            </w:r>
            <w:r w:rsidR="00A30539">
              <w:rPr>
                <w:i/>
                <w:lang w:val="de-CH"/>
              </w:rPr>
              <w:t>glücklich</w:t>
            </w:r>
            <w:r w:rsidRPr="00780F74">
              <w:rPr>
                <w:i/>
                <w:lang w:val="de-CH"/>
              </w:rPr>
              <w:t>, traurig, wütend</w:t>
            </w:r>
            <w:r w:rsidR="00600675">
              <w:rPr>
                <w:i/>
                <w:lang w:val="de-CH"/>
              </w:rPr>
              <w:t>, ges</w:t>
            </w:r>
            <w:bookmarkStart w:id="2" w:name="_GoBack"/>
            <w:bookmarkEnd w:id="2"/>
            <w:r w:rsidR="00600675">
              <w:rPr>
                <w:i/>
                <w:lang w:val="de-CH"/>
              </w:rPr>
              <w:t>und, krank.</w:t>
            </w:r>
            <w:r>
              <w:rPr>
                <w:lang w:val="de-CH"/>
              </w:rPr>
              <w:t>) – in Einzelbilder zerschnitten</w:t>
            </w:r>
            <w:r w:rsidR="004026BA">
              <w:rPr>
                <w:lang w:val="de-CH"/>
              </w:rPr>
              <w:t>.</w:t>
            </w:r>
            <w:r w:rsidR="009225CA">
              <w:rPr>
                <w:lang w:val="de-CH"/>
              </w:rPr>
              <w:t xml:space="preserve"> Siehe Bilderbogen mit der oben genannten Auswahl nach dieser Lektion</w:t>
            </w:r>
            <w:r w:rsidR="00A30539">
              <w:rPr>
                <w:lang w:val="de-CH"/>
              </w:rPr>
              <w:t xml:space="preserve">, </w:t>
            </w:r>
            <w:r w:rsidR="0070112C">
              <w:rPr>
                <w:lang w:val="de-CH"/>
              </w:rPr>
              <w:t>je</w:t>
            </w:r>
            <w:r w:rsidR="00A30539">
              <w:rPr>
                <w:lang w:val="de-CH"/>
              </w:rPr>
              <w:t xml:space="preserve">des Bild </w:t>
            </w:r>
            <w:r w:rsidR="00600675">
              <w:rPr>
                <w:lang w:val="de-CH"/>
              </w:rPr>
              <w:t xml:space="preserve">zwei </w:t>
            </w:r>
            <w:r w:rsidR="00A30539">
              <w:rPr>
                <w:lang w:val="de-CH"/>
              </w:rPr>
              <w:t>Mal</w:t>
            </w:r>
            <w:r w:rsidR="009225CA">
              <w:rPr>
                <w:lang w:val="de-CH"/>
              </w:rPr>
              <w:t>.</w:t>
            </w:r>
          </w:p>
        </w:tc>
      </w:tr>
      <w:tr w:rsidR="00A74F92" w:rsidRPr="002C67D6" w:rsidTr="0089142A">
        <w:tc>
          <w:tcPr>
            <w:tcW w:w="2093" w:type="dxa"/>
          </w:tcPr>
          <w:p w:rsidR="00670A61" w:rsidRDefault="00A74F92" w:rsidP="000B5AF3">
            <w:pPr>
              <w:pStyle w:val="ChartTitle"/>
            </w:pPr>
            <w:r>
              <w:lastRenderedPageBreak/>
              <w:t>Übung 7</w:t>
            </w:r>
            <w:r w:rsidRPr="00C22D86">
              <w:t xml:space="preserve">: </w:t>
            </w:r>
          </w:p>
          <w:p w:rsidR="00A74F92" w:rsidRPr="00C22D86" w:rsidRDefault="00A74F92" w:rsidP="000B5AF3">
            <w:pPr>
              <w:pStyle w:val="ChartTitle"/>
            </w:pPr>
            <w:r>
              <w:t xml:space="preserve">Wie feiert man Geburtstag? (Gesprächsrunde) </w:t>
            </w:r>
          </w:p>
        </w:tc>
        <w:tc>
          <w:tcPr>
            <w:tcW w:w="4961" w:type="dxa"/>
          </w:tcPr>
          <w:p w:rsidR="00A74F92" w:rsidRDefault="00E61BDF" w:rsidP="00B56677">
            <w:pPr>
              <w:pStyle w:val="ChartNormal"/>
            </w:pPr>
            <w:r>
              <w:t xml:space="preserve">Teil 1: </w:t>
            </w:r>
            <w:r w:rsidR="00A74F92">
              <w:t>Wir regen ein Gespräch an über Bräuche zum Geburtstag. Wie feiert man Geburtstag in Deutschland / in der Schweiz? Wie feiert man in den Herkunftsländern der Lernenden? Feiert man überhaupt? Gibt es Unterschiede zwischen Kinder- und Erwachsenen-Geburtstagen?</w:t>
            </w:r>
          </w:p>
          <w:p w:rsidR="00E61BDF" w:rsidRDefault="00E61BDF" w:rsidP="00B56677">
            <w:pPr>
              <w:pStyle w:val="ChartNormal"/>
            </w:pPr>
            <w:r>
              <w:t xml:space="preserve">Teil 2: </w:t>
            </w:r>
            <w:r w:rsidR="00954290">
              <w:rPr>
                <w:rFonts w:asciiTheme="minorHAnsi" w:hAnsiTheme="minorHAnsi"/>
              </w:rPr>
              <w:t xml:space="preserve">Die Sprachpatin </w:t>
            </w:r>
            <w:r>
              <w:t>erzählt nochmals in einigen Sätzen, wie wir in der Schweiz Geburtstag feiern. Diese Erzählung aufnehmen.</w:t>
            </w:r>
          </w:p>
          <w:p w:rsidR="00A74F92" w:rsidRPr="00C22D86" w:rsidRDefault="009D3388" w:rsidP="009D3388">
            <w:pPr>
              <w:pStyle w:val="ChartNormal"/>
            </w:pPr>
            <w:r>
              <w:t xml:space="preserve">Teil 3: Wir </w:t>
            </w:r>
            <w:r w:rsidR="00A74F92">
              <w:t xml:space="preserve">essen gemeinsam den mitgebrachten Geburtstagskuchen. </w:t>
            </w:r>
          </w:p>
        </w:tc>
        <w:tc>
          <w:tcPr>
            <w:tcW w:w="2803" w:type="dxa"/>
          </w:tcPr>
          <w:p w:rsidR="00A74F92" w:rsidRDefault="00A74F92" w:rsidP="004F3827">
            <w:pPr>
              <w:pStyle w:val="ChartNormal"/>
              <w:rPr>
                <w:rFonts w:asciiTheme="minorHAnsi" w:hAnsiTheme="minorHAnsi"/>
              </w:rPr>
            </w:pPr>
            <w:r>
              <w:rPr>
                <w:rFonts w:asciiTheme="minorHAnsi" w:hAnsiTheme="minorHAnsi"/>
              </w:rPr>
              <w:t>Ein Bild von einem Geburtstagsfest, z.B. ein Foto, oder ein Bild aus einem Bilderbuch</w:t>
            </w:r>
            <w:r w:rsidR="0070112C">
              <w:rPr>
                <w:rFonts w:asciiTheme="minorHAnsi" w:hAnsiTheme="minorHAnsi"/>
              </w:rPr>
              <w:t>, wenn</w:t>
            </w:r>
            <w:r w:rsidR="00604518">
              <w:rPr>
                <w:rFonts w:asciiTheme="minorHAnsi" w:hAnsiTheme="minorHAnsi"/>
              </w:rPr>
              <w:t xml:space="preserve"> </w:t>
            </w:r>
            <w:r w:rsidR="0070112C">
              <w:rPr>
                <w:rFonts w:asciiTheme="minorHAnsi" w:hAnsiTheme="minorHAnsi"/>
              </w:rPr>
              <w:t>möglich ein Exemplar pro Person</w:t>
            </w:r>
            <w:r>
              <w:rPr>
                <w:rFonts w:asciiTheme="minorHAnsi" w:hAnsiTheme="minorHAnsi"/>
              </w:rPr>
              <w:t>.</w:t>
            </w:r>
          </w:p>
          <w:p w:rsidR="00A74F92" w:rsidRPr="00C22D86" w:rsidRDefault="00A74F92" w:rsidP="00E61BDF">
            <w:pPr>
              <w:pStyle w:val="ChartNormal"/>
              <w:rPr>
                <w:rFonts w:asciiTheme="minorHAnsi" w:hAnsiTheme="minorHAnsi"/>
              </w:rPr>
            </w:pPr>
            <w:r>
              <w:rPr>
                <w:rFonts w:asciiTheme="minorHAnsi" w:hAnsiTheme="minorHAnsi"/>
              </w:rPr>
              <w:t>Ein Geburtstagskuchen mit einigen Kerzchen, ein Messer, genügend Teller und Löffel oder Gabeln.</w:t>
            </w:r>
          </w:p>
        </w:tc>
      </w:tr>
    </w:tbl>
    <w:p w:rsidR="002E68C4" w:rsidRDefault="002E68C4">
      <w:pPr>
        <w:overflowPunct/>
        <w:autoSpaceDE/>
        <w:autoSpaceDN/>
        <w:adjustRightInd/>
        <w:spacing w:after="0"/>
        <w:textAlignment w:val="auto"/>
        <w:rPr>
          <w:b/>
          <w:lang w:val="de-CH"/>
        </w:rPr>
      </w:pPr>
    </w:p>
    <w:p w:rsidR="00D70A32" w:rsidRDefault="002E68C4">
      <w:pPr>
        <w:overflowPunct/>
        <w:autoSpaceDE/>
        <w:autoSpaceDN/>
        <w:adjustRightInd/>
        <w:spacing w:after="0"/>
        <w:textAlignment w:val="auto"/>
        <w:rPr>
          <w:lang w:val="de-CH"/>
        </w:rPr>
      </w:pPr>
      <w:r w:rsidRPr="002E68C4">
        <w:rPr>
          <w:b/>
          <w:lang w:val="de-CH"/>
        </w:rPr>
        <w:t>Anmerkung zu Übung 3:</w:t>
      </w:r>
      <w:r w:rsidRPr="002E68C4">
        <w:rPr>
          <w:lang w:val="de-CH"/>
        </w:rPr>
        <w:t xml:space="preserve"> Der Fokus liegt in dieser Übung auf dem Datum und der Wendung „am …“. Beim Korrigieren beschränken wir uns also auf das Datum. </w:t>
      </w:r>
      <w:r w:rsidR="009225CA">
        <w:rPr>
          <w:lang w:val="de-CH"/>
        </w:rPr>
        <w:t xml:space="preserve">Die veränderte Satzstellung, die durch das Datum am Satzanfang hervorgerufen wird (Inversion), steht in Ü4 im Fokus. </w:t>
      </w:r>
      <w:r w:rsidR="00D70A32">
        <w:rPr>
          <w:lang w:val="de-CH"/>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517128" w:rsidRPr="00B56677" w:rsidTr="00517128">
        <w:trPr>
          <w:cantSplit/>
          <w:trHeight w:hRule="exact" w:val="3402"/>
          <w:jc w:val="center"/>
        </w:trPr>
        <w:tc>
          <w:tcPr>
            <w:tcW w:w="3492" w:type="dxa"/>
            <w:tcMar>
              <w:left w:w="0" w:type="dxa"/>
              <w:right w:w="0" w:type="dxa"/>
            </w:tcMar>
            <w:vAlign w:val="center"/>
          </w:tcPr>
          <w:p w:rsidR="00517128" w:rsidRPr="00950880" w:rsidRDefault="00336CCB" w:rsidP="00336CCB">
            <w:pPr>
              <w:spacing w:before="96" w:after="96"/>
              <w:jc w:val="center"/>
              <w:rPr>
                <w:rFonts w:asciiTheme="minorHAnsi" w:hAnsiTheme="minorHAnsi" w:cstheme="minorHAnsi"/>
                <w:b/>
                <w:bCs/>
                <w:sz w:val="32"/>
                <w:szCs w:val="32"/>
                <w:lang w:val="de-DE"/>
              </w:rPr>
            </w:pPr>
            <w:r w:rsidRPr="00336CCB">
              <w:rPr>
                <w:noProof/>
                <w:lang w:val="de-CH" w:eastAsia="de-CH"/>
              </w:rPr>
              <w:lastRenderedPageBreak/>
              <w:drawing>
                <wp:inline distT="0" distB="0" distL="0" distR="0">
                  <wp:extent cx="1473200" cy="2032000"/>
                  <wp:effectExtent l="19050" t="0" r="0" b="0"/>
                  <wp:docPr id="33" name="Picture 14" descr="049.fang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9.fangen4.jpg"/>
                          <pic:cNvPicPr/>
                        </pic:nvPicPr>
                        <pic:blipFill>
                          <a:blip r:embed="rId36" cstate="print"/>
                          <a:stretch>
                            <a:fillRect/>
                          </a:stretch>
                        </pic:blipFill>
                        <pic:spPr>
                          <a:xfrm>
                            <a:off x="0" y="0"/>
                            <a:ext cx="1473882" cy="2032941"/>
                          </a:xfrm>
                          <a:prstGeom prst="rect">
                            <a:avLst/>
                          </a:prstGeom>
                        </pic:spPr>
                      </pic:pic>
                    </a:graphicData>
                  </a:graphic>
                </wp:inline>
              </w:drawing>
            </w:r>
          </w:p>
        </w:tc>
        <w:tc>
          <w:tcPr>
            <w:tcW w:w="3493" w:type="dxa"/>
            <w:tcMar>
              <w:left w:w="0" w:type="dxa"/>
              <w:right w:w="0" w:type="dxa"/>
            </w:tcMar>
            <w:vAlign w:val="center"/>
          </w:tcPr>
          <w:p w:rsidR="00517128" w:rsidRPr="00950880" w:rsidRDefault="00F53339" w:rsidP="00EE7923">
            <w:pPr>
              <w:spacing w:before="96" w:after="96"/>
              <w:jc w:val="center"/>
              <w:rPr>
                <w:rFonts w:asciiTheme="minorHAnsi" w:hAnsiTheme="minorHAnsi" w:cstheme="minorHAnsi"/>
                <w:b/>
                <w:bCs/>
                <w:sz w:val="32"/>
                <w:szCs w:val="32"/>
                <w:lang w:val="de-DE"/>
              </w:rPr>
            </w:pPr>
            <w:r w:rsidRPr="00F53339">
              <w:rPr>
                <w:rFonts w:asciiTheme="minorHAnsi" w:hAnsiTheme="minorHAnsi" w:cstheme="minorHAnsi"/>
                <w:b/>
                <w:bCs/>
                <w:noProof/>
                <w:sz w:val="32"/>
                <w:szCs w:val="32"/>
                <w:lang w:val="de-CH" w:eastAsia="de-CH"/>
              </w:rPr>
              <w:drawing>
                <wp:inline distT="0" distB="0" distL="0" distR="0">
                  <wp:extent cx="1746250" cy="1915242"/>
                  <wp:effectExtent l="19050" t="0" r="6350" b="0"/>
                  <wp:docPr id="19" name="Picture 10" descr="F:\Flüchtlinge\Neue Lektionen\Bildchen\49 - Verben in Bezug auf Tiere\freila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Flüchtlinge\Neue Lektionen\Bildchen\49 - Verben in Bezug auf Tiere\freilassen.jpg"/>
                          <pic:cNvPicPr>
                            <a:picLocks noChangeAspect="1" noChangeArrowheads="1"/>
                          </pic:cNvPicPr>
                        </pic:nvPicPr>
                        <pic:blipFill>
                          <a:blip r:embed="rId37" cstate="print"/>
                          <a:srcRect/>
                          <a:stretch>
                            <a:fillRect/>
                          </a:stretch>
                        </pic:blipFill>
                        <pic:spPr bwMode="auto">
                          <a:xfrm>
                            <a:off x="0" y="0"/>
                            <a:ext cx="1746250" cy="1915242"/>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517128" w:rsidRPr="00950880" w:rsidRDefault="00336CCB" w:rsidP="00EE7923">
            <w:pPr>
              <w:spacing w:before="96" w:after="96"/>
              <w:jc w:val="center"/>
              <w:rPr>
                <w:rFonts w:asciiTheme="minorHAnsi" w:hAnsiTheme="minorHAnsi" w:cstheme="minorHAnsi"/>
                <w:b/>
                <w:bCs/>
                <w:sz w:val="32"/>
                <w:szCs w:val="32"/>
                <w:lang w:val="de-DE"/>
              </w:rPr>
            </w:pPr>
            <w:r w:rsidRPr="00336CCB">
              <w:rPr>
                <w:rFonts w:asciiTheme="minorHAnsi" w:hAnsiTheme="minorHAnsi" w:cstheme="minorHAnsi"/>
                <w:b/>
                <w:bCs/>
                <w:noProof/>
                <w:sz w:val="32"/>
                <w:szCs w:val="32"/>
                <w:lang w:val="de-CH" w:eastAsia="de-CH"/>
              </w:rPr>
              <w:drawing>
                <wp:inline distT="0" distB="0" distL="0" distR="0">
                  <wp:extent cx="2160000" cy="1953000"/>
                  <wp:effectExtent l="19050" t="0" r="0" b="0"/>
                  <wp:docPr id="21" name="Picture 21" descr="049.anbind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9.anbinden3.jpg"/>
                          <pic:cNvPicPr/>
                        </pic:nvPicPr>
                        <pic:blipFill>
                          <a:blip r:embed="rId38" cstate="print"/>
                          <a:stretch>
                            <a:fillRect/>
                          </a:stretch>
                        </pic:blipFill>
                        <pic:spPr>
                          <a:xfrm>
                            <a:off x="0" y="0"/>
                            <a:ext cx="2160000" cy="1953000"/>
                          </a:xfrm>
                          <a:prstGeom prst="rect">
                            <a:avLst/>
                          </a:prstGeom>
                        </pic:spPr>
                      </pic:pic>
                    </a:graphicData>
                  </a:graphic>
                </wp:inline>
              </w:drawing>
            </w:r>
          </w:p>
        </w:tc>
      </w:tr>
      <w:tr w:rsidR="00517128" w:rsidRPr="00B56677" w:rsidTr="00517128">
        <w:trPr>
          <w:cantSplit/>
          <w:trHeight w:hRule="exact" w:val="3402"/>
          <w:jc w:val="center"/>
        </w:trPr>
        <w:tc>
          <w:tcPr>
            <w:tcW w:w="3492" w:type="dxa"/>
            <w:tcMar>
              <w:left w:w="0" w:type="dxa"/>
              <w:right w:w="0" w:type="dxa"/>
            </w:tcMar>
            <w:vAlign w:val="center"/>
          </w:tcPr>
          <w:p w:rsidR="00517128" w:rsidRPr="00950880" w:rsidRDefault="00F3799B" w:rsidP="00EE7923">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1822450" cy="2111420"/>
                  <wp:effectExtent l="19050" t="0" r="6350" b="0"/>
                  <wp:docPr id="25" name="Picture 4" descr="F:\Flüchtlinge\Neue Lektionen\Bildchen\49 - Verben in Bezug auf Tiere\L23.füt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lüchtlinge\Neue Lektionen\Bildchen\49 - Verben in Bezug auf Tiere\L23.füttern.jpg"/>
                          <pic:cNvPicPr>
                            <a:picLocks noChangeAspect="1" noChangeArrowheads="1"/>
                          </pic:cNvPicPr>
                        </pic:nvPicPr>
                        <pic:blipFill>
                          <a:blip r:embed="rId39" cstate="print"/>
                          <a:srcRect/>
                          <a:stretch>
                            <a:fillRect/>
                          </a:stretch>
                        </pic:blipFill>
                        <pic:spPr bwMode="auto">
                          <a:xfrm>
                            <a:off x="0" y="0"/>
                            <a:ext cx="1823665" cy="2112828"/>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517128" w:rsidRPr="00950880" w:rsidRDefault="00662497" w:rsidP="00EE7923">
            <w:pPr>
              <w:spacing w:before="96" w:after="96"/>
              <w:jc w:val="center"/>
              <w:rPr>
                <w:rFonts w:asciiTheme="minorHAnsi" w:hAnsiTheme="minorHAnsi" w:cstheme="minorHAnsi"/>
                <w:b/>
                <w:bCs/>
                <w:sz w:val="32"/>
                <w:szCs w:val="32"/>
                <w:lang w:val="de-DE"/>
              </w:rPr>
            </w:pPr>
            <w:r w:rsidRPr="00662497">
              <w:rPr>
                <w:rFonts w:asciiTheme="minorHAnsi" w:hAnsiTheme="minorHAnsi" w:cstheme="minorHAnsi"/>
                <w:b/>
                <w:bCs/>
                <w:noProof/>
                <w:sz w:val="32"/>
                <w:szCs w:val="32"/>
                <w:lang w:val="de-CH" w:eastAsia="de-CH"/>
              </w:rPr>
              <w:drawing>
                <wp:inline distT="0" distB="0" distL="0" distR="0">
                  <wp:extent cx="1917700" cy="1727200"/>
                  <wp:effectExtent l="19050" t="0" r="6350" b="0"/>
                  <wp:docPr id="16" name="Picture 2" descr="1A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A12c"/>
                          <pic:cNvPicPr>
                            <a:picLocks noChangeAspect="1" noChangeArrowheads="1"/>
                          </pic:cNvPicPr>
                        </pic:nvPicPr>
                        <pic:blipFill>
                          <a:blip r:embed="rId40" cstate="print">
                            <a:lum contrast="20000"/>
                          </a:blip>
                          <a:srcRect/>
                          <a:stretch>
                            <a:fillRect/>
                          </a:stretch>
                        </pic:blipFill>
                        <pic:spPr bwMode="auto">
                          <a:xfrm>
                            <a:off x="0" y="0"/>
                            <a:ext cx="1917700" cy="1727200"/>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517128" w:rsidRPr="00950880" w:rsidRDefault="00662497" w:rsidP="00EE7923">
            <w:pPr>
              <w:spacing w:before="96" w:after="96"/>
              <w:jc w:val="center"/>
              <w:rPr>
                <w:rFonts w:asciiTheme="minorHAnsi" w:hAnsiTheme="minorHAnsi" w:cstheme="minorHAnsi"/>
                <w:b/>
                <w:bCs/>
                <w:sz w:val="32"/>
                <w:szCs w:val="32"/>
                <w:lang w:val="de-DE"/>
              </w:rPr>
            </w:pPr>
            <w:r w:rsidRPr="00662497">
              <w:rPr>
                <w:rFonts w:asciiTheme="minorHAnsi" w:hAnsiTheme="minorHAnsi" w:cstheme="minorHAnsi"/>
                <w:b/>
                <w:bCs/>
                <w:noProof/>
                <w:sz w:val="32"/>
                <w:szCs w:val="32"/>
                <w:lang w:val="de-CH" w:eastAsia="de-CH"/>
              </w:rPr>
              <w:drawing>
                <wp:inline distT="0" distB="0" distL="0" distR="0">
                  <wp:extent cx="1606550" cy="1863598"/>
                  <wp:effectExtent l="19050" t="0" r="0" b="0"/>
                  <wp:docPr id="14" name="Picture 12" descr="F:\Flüchtlinge\Neue Lektionen\Bildchen\49 - Verben in Bezug auf Tiere\schlach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Flüchtlinge\Neue Lektionen\Bildchen\49 - Verben in Bezug auf Tiere\schlachten.jpg"/>
                          <pic:cNvPicPr>
                            <a:picLocks noChangeAspect="1" noChangeArrowheads="1"/>
                          </pic:cNvPicPr>
                        </pic:nvPicPr>
                        <pic:blipFill>
                          <a:blip r:embed="rId41" cstate="print"/>
                          <a:srcRect/>
                          <a:stretch>
                            <a:fillRect/>
                          </a:stretch>
                        </pic:blipFill>
                        <pic:spPr bwMode="auto">
                          <a:xfrm>
                            <a:off x="0" y="0"/>
                            <a:ext cx="1606550" cy="1863598"/>
                          </a:xfrm>
                          <a:prstGeom prst="rect">
                            <a:avLst/>
                          </a:prstGeom>
                          <a:noFill/>
                          <a:ln w="9525">
                            <a:noFill/>
                            <a:miter lim="800000"/>
                            <a:headEnd/>
                            <a:tailEnd/>
                          </a:ln>
                        </pic:spPr>
                      </pic:pic>
                    </a:graphicData>
                  </a:graphic>
                </wp:inline>
              </w:drawing>
            </w:r>
          </w:p>
        </w:tc>
      </w:tr>
      <w:tr w:rsidR="00517128" w:rsidRPr="00B56677" w:rsidTr="00517128">
        <w:trPr>
          <w:cantSplit/>
          <w:trHeight w:hRule="exact" w:val="3402"/>
          <w:jc w:val="center"/>
        </w:trPr>
        <w:tc>
          <w:tcPr>
            <w:tcW w:w="3492" w:type="dxa"/>
            <w:tcMar>
              <w:left w:w="0" w:type="dxa"/>
              <w:right w:w="0" w:type="dxa"/>
            </w:tcMar>
            <w:vAlign w:val="center"/>
          </w:tcPr>
          <w:p w:rsidR="00517128" w:rsidRPr="00950880" w:rsidRDefault="00A64FBA" w:rsidP="00EE7923">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2012950" cy="1972108"/>
                  <wp:effectExtent l="19050" t="0" r="6350" b="0"/>
                  <wp:docPr id="24" name="Picture 15" descr="F:\Flüchtlinge\Neue Lektionen\Bildchen\49 - Verben in Bezug auf Tiere\ko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Flüchtlinge\Neue Lektionen\Bildchen\49 - Verben in Bezug auf Tiere\kochen.jpg"/>
                          <pic:cNvPicPr>
                            <a:picLocks noChangeAspect="1" noChangeArrowheads="1"/>
                          </pic:cNvPicPr>
                        </pic:nvPicPr>
                        <pic:blipFill>
                          <a:blip r:embed="rId42" cstate="print"/>
                          <a:srcRect/>
                          <a:stretch>
                            <a:fillRect/>
                          </a:stretch>
                        </pic:blipFill>
                        <pic:spPr bwMode="auto">
                          <a:xfrm>
                            <a:off x="0" y="0"/>
                            <a:ext cx="2012950" cy="1972108"/>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517128" w:rsidRPr="00950880" w:rsidRDefault="00A64FBA" w:rsidP="00EE7923">
            <w:pPr>
              <w:spacing w:before="96" w:after="96"/>
              <w:jc w:val="center"/>
              <w:rPr>
                <w:rFonts w:asciiTheme="minorHAnsi" w:hAnsiTheme="minorHAnsi" w:cstheme="minorHAnsi"/>
                <w:b/>
                <w:bCs/>
                <w:sz w:val="32"/>
                <w:szCs w:val="32"/>
                <w:lang w:val="de-DE"/>
              </w:rPr>
            </w:pPr>
            <w:r w:rsidRPr="00A64FBA">
              <w:rPr>
                <w:rFonts w:asciiTheme="minorHAnsi" w:hAnsiTheme="minorHAnsi" w:cstheme="minorHAnsi"/>
                <w:b/>
                <w:bCs/>
                <w:noProof/>
                <w:sz w:val="32"/>
                <w:szCs w:val="32"/>
                <w:lang w:val="de-CH" w:eastAsia="de-CH"/>
              </w:rPr>
              <w:drawing>
                <wp:inline distT="0" distB="0" distL="0" distR="0">
                  <wp:extent cx="1777169" cy="2044700"/>
                  <wp:effectExtent l="0" t="0" r="0" b="0"/>
                  <wp:docPr id="26" name="Picture 43" descr="I:\Deutschkurse\selber unterrichten\16-20\016\e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Deutschkurse\selber unterrichten\16-20\016\essen.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3584" cy="2052080"/>
                          </a:xfrm>
                          <a:prstGeom prst="rect">
                            <a:avLst/>
                          </a:prstGeom>
                          <a:noFill/>
                          <a:ln>
                            <a:noFill/>
                          </a:ln>
                        </pic:spPr>
                      </pic:pic>
                    </a:graphicData>
                  </a:graphic>
                </wp:inline>
              </w:drawing>
            </w:r>
          </w:p>
        </w:tc>
        <w:tc>
          <w:tcPr>
            <w:tcW w:w="3493" w:type="dxa"/>
            <w:tcMar>
              <w:left w:w="0" w:type="dxa"/>
              <w:right w:w="0" w:type="dxa"/>
            </w:tcMar>
            <w:vAlign w:val="center"/>
          </w:tcPr>
          <w:p w:rsidR="00517128" w:rsidRPr="00950880" w:rsidRDefault="00B32538" w:rsidP="00662497">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1962150" cy="2016771"/>
                  <wp:effectExtent l="19050" t="0" r="0" b="0"/>
                  <wp:docPr id="23" name="Picture 22" descr="049.streichel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9.streicheln2.jpg"/>
                          <pic:cNvPicPr/>
                        </pic:nvPicPr>
                        <pic:blipFill>
                          <a:blip r:embed="rId44" cstate="print"/>
                          <a:stretch>
                            <a:fillRect/>
                          </a:stretch>
                        </pic:blipFill>
                        <pic:spPr>
                          <a:xfrm>
                            <a:off x="0" y="0"/>
                            <a:ext cx="1963059" cy="2017705"/>
                          </a:xfrm>
                          <a:prstGeom prst="rect">
                            <a:avLst/>
                          </a:prstGeom>
                        </pic:spPr>
                      </pic:pic>
                    </a:graphicData>
                  </a:graphic>
                </wp:inline>
              </w:drawing>
            </w:r>
          </w:p>
        </w:tc>
      </w:tr>
      <w:tr w:rsidR="00517128" w:rsidRPr="00B56677" w:rsidTr="00517128">
        <w:trPr>
          <w:cantSplit/>
          <w:trHeight w:hRule="exact" w:val="3402"/>
          <w:jc w:val="center"/>
        </w:trPr>
        <w:tc>
          <w:tcPr>
            <w:tcW w:w="3492" w:type="dxa"/>
            <w:tcMar>
              <w:left w:w="0" w:type="dxa"/>
              <w:right w:w="0" w:type="dxa"/>
            </w:tcMar>
            <w:vAlign w:val="center"/>
          </w:tcPr>
          <w:p w:rsidR="00517128" w:rsidRPr="00950880" w:rsidRDefault="00517128" w:rsidP="00EE7923">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517128" w:rsidRPr="00950880" w:rsidRDefault="00517128" w:rsidP="00EE7923">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517128" w:rsidRPr="00950880" w:rsidRDefault="00517128" w:rsidP="00EE7923">
            <w:pPr>
              <w:spacing w:before="96" w:after="96"/>
              <w:jc w:val="center"/>
              <w:rPr>
                <w:rFonts w:asciiTheme="minorHAnsi" w:hAnsiTheme="minorHAnsi" w:cstheme="minorHAnsi"/>
                <w:b/>
                <w:bCs/>
                <w:sz w:val="32"/>
                <w:szCs w:val="32"/>
                <w:lang w:val="de-DE"/>
              </w:rPr>
            </w:pPr>
          </w:p>
        </w:tc>
      </w:tr>
    </w:tbl>
    <w:p w:rsidR="007A1B4D" w:rsidRDefault="007A1B4D">
      <w:pPr>
        <w:overflowPunct/>
        <w:autoSpaceDE/>
        <w:autoSpaceDN/>
        <w:adjustRightInd/>
        <w:spacing w:after="0"/>
        <w:textAlignment w:val="auto"/>
        <w:rPr>
          <w:highlight w:val="yellow"/>
          <w:lang w:val="de-CH"/>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476A3F" w:rsidRPr="00B56677" w:rsidTr="00692136">
        <w:trPr>
          <w:cantSplit/>
          <w:trHeight w:hRule="exact" w:val="3402"/>
          <w:jc w:val="center"/>
        </w:trPr>
        <w:tc>
          <w:tcPr>
            <w:tcW w:w="3492" w:type="dxa"/>
            <w:tcMar>
              <w:left w:w="0" w:type="dxa"/>
              <w:right w:w="0" w:type="dxa"/>
            </w:tcMar>
            <w:vAlign w:val="center"/>
          </w:tcPr>
          <w:p w:rsidR="00476A3F" w:rsidRPr="001C5962" w:rsidRDefault="00950748" w:rsidP="00B87E59">
            <w:pPr>
              <w:pStyle w:val="Wrterblatt"/>
              <w:rPr>
                <w:b w:val="0"/>
              </w:rPr>
            </w:pPr>
            <w:r w:rsidRPr="001C5962">
              <w:rPr>
                <w:b w:val="0"/>
              </w:rPr>
              <w:lastRenderedPageBreak/>
              <w:t>ich binde an</w:t>
            </w:r>
          </w:p>
        </w:tc>
        <w:tc>
          <w:tcPr>
            <w:tcW w:w="3493" w:type="dxa"/>
            <w:tcMar>
              <w:left w:w="0" w:type="dxa"/>
              <w:right w:w="0" w:type="dxa"/>
            </w:tcMar>
            <w:vAlign w:val="center"/>
          </w:tcPr>
          <w:p w:rsidR="00476A3F" w:rsidRPr="001C5962" w:rsidRDefault="00950748" w:rsidP="00B87E59">
            <w:pPr>
              <w:pStyle w:val="Wrterblatt"/>
              <w:rPr>
                <w:b w:val="0"/>
              </w:rPr>
            </w:pPr>
            <w:r w:rsidRPr="001C5962">
              <w:rPr>
                <w:b w:val="0"/>
              </w:rPr>
              <w:t>ich lasse frei</w:t>
            </w:r>
          </w:p>
        </w:tc>
        <w:tc>
          <w:tcPr>
            <w:tcW w:w="3493" w:type="dxa"/>
            <w:tcMar>
              <w:left w:w="0" w:type="dxa"/>
              <w:right w:w="0" w:type="dxa"/>
            </w:tcMar>
            <w:vAlign w:val="center"/>
          </w:tcPr>
          <w:p w:rsidR="00476A3F" w:rsidRPr="001C5962" w:rsidRDefault="00950748" w:rsidP="00B87E59">
            <w:pPr>
              <w:pStyle w:val="Wrterblatt"/>
              <w:rPr>
                <w:b w:val="0"/>
              </w:rPr>
            </w:pPr>
            <w:r w:rsidRPr="001C5962">
              <w:rPr>
                <w:b w:val="0"/>
              </w:rPr>
              <w:t>ich fange</w:t>
            </w:r>
          </w:p>
        </w:tc>
      </w:tr>
      <w:tr w:rsidR="00476A3F" w:rsidRPr="00B56677" w:rsidTr="00692136">
        <w:trPr>
          <w:cantSplit/>
          <w:trHeight w:hRule="exact" w:val="3402"/>
          <w:jc w:val="center"/>
        </w:trPr>
        <w:tc>
          <w:tcPr>
            <w:tcW w:w="3492" w:type="dxa"/>
            <w:tcMar>
              <w:left w:w="0" w:type="dxa"/>
              <w:right w:w="0" w:type="dxa"/>
            </w:tcMar>
            <w:vAlign w:val="center"/>
          </w:tcPr>
          <w:p w:rsidR="00476A3F" w:rsidRPr="001C5962" w:rsidRDefault="00950748" w:rsidP="00B87E59">
            <w:pPr>
              <w:pStyle w:val="Wrterblatt"/>
              <w:rPr>
                <w:b w:val="0"/>
              </w:rPr>
            </w:pPr>
            <w:r w:rsidRPr="001C5962">
              <w:rPr>
                <w:b w:val="0"/>
              </w:rPr>
              <w:t>ich schlachte</w:t>
            </w:r>
          </w:p>
        </w:tc>
        <w:tc>
          <w:tcPr>
            <w:tcW w:w="3493" w:type="dxa"/>
            <w:tcMar>
              <w:left w:w="0" w:type="dxa"/>
              <w:right w:w="0" w:type="dxa"/>
            </w:tcMar>
            <w:vAlign w:val="center"/>
          </w:tcPr>
          <w:p w:rsidR="00476A3F" w:rsidRPr="001C5962" w:rsidRDefault="00950748" w:rsidP="00B87E59">
            <w:pPr>
              <w:pStyle w:val="Wrterblatt"/>
              <w:rPr>
                <w:b w:val="0"/>
              </w:rPr>
            </w:pPr>
            <w:r w:rsidRPr="001C5962">
              <w:rPr>
                <w:b w:val="0"/>
              </w:rPr>
              <w:t>ich töte</w:t>
            </w:r>
          </w:p>
        </w:tc>
        <w:tc>
          <w:tcPr>
            <w:tcW w:w="3493" w:type="dxa"/>
            <w:tcMar>
              <w:left w:w="0" w:type="dxa"/>
              <w:right w:w="0" w:type="dxa"/>
            </w:tcMar>
            <w:vAlign w:val="center"/>
          </w:tcPr>
          <w:p w:rsidR="00476A3F" w:rsidRPr="001C5962" w:rsidRDefault="00950748" w:rsidP="00B87E59">
            <w:pPr>
              <w:pStyle w:val="Wrterblatt"/>
              <w:rPr>
                <w:b w:val="0"/>
              </w:rPr>
            </w:pPr>
            <w:r w:rsidRPr="001C5962">
              <w:rPr>
                <w:b w:val="0"/>
              </w:rPr>
              <w:t>ich füttere</w:t>
            </w:r>
          </w:p>
        </w:tc>
      </w:tr>
      <w:tr w:rsidR="00476A3F" w:rsidRPr="00B56677" w:rsidTr="00692136">
        <w:trPr>
          <w:cantSplit/>
          <w:trHeight w:hRule="exact" w:val="3402"/>
          <w:jc w:val="center"/>
        </w:trPr>
        <w:tc>
          <w:tcPr>
            <w:tcW w:w="3492" w:type="dxa"/>
            <w:tcMar>
              <w:left w:w="0" w:type="dxa"/>
              <w:right w:w="0" w:type="dxa"/>
            </w:tcMar>
            <w:vAlign w:val="center"/>
          </w:tcPr>
          <w:p w:rsidR="00476A3F" w:rsidRPr="001C5962" w:rsidRDefault="00950748" w:rsidP="00B87E59">
            <w:pPr>
              <w:pStyle w:val="Wrterblatt"/>
              <w:rPr>
                <w:b w:val="0"/>
              </w:rPr>
            </w:pPr>
            <w:r w:rsidRPr="001C5962">
              <w:rPr>
                <w:b w:val="0"/>
              </w:rPr>
              <w:t>ich streichle</w:t>
            </w:r>
          </w:p>
        </w:tc>
        <w:tc>
          <w:tcPr>
            <w:tcW w:w="3493" w:type="dxa"/>
            <w:tcMar>
              <w:left w:w="0" w:type="dxa"/>
              <w:right w:w="0" w:type="dxa"/>
            </w:tcMar>
            <w:vAlign w:val="center"/>
          </w:tcPr>
          <w:p w:rsidR="00476A3F" w:rsidRPr="001C5962" w:rsidRDefault="00950748" w:rsidP="00B87E59">
            <w:pPr>
              <w:pStyle w:val="Wrterblatt"/>
              <w:rPr>
                <w:b w:val="0"/>
              </w:rPr>
            </w:pPr>
            <w:r w:rsidRPr="001C5962">
              <w:rPr>
                <w:b w:val="0"/>
              </w:rPr>
              <w:t>ich esse</w:t>
            </w:r>
          </w:p>
        </w:tc>
        <w:tc>
          <w:tcPr>
            <w:tcW w:w="3493" w:type="dxa"/>
            <w:tcMar>
              <w:left w:w="0" w:type="dxa"/>
              <w:right w:w="0" w:type="dxa"/>
            </w:tcMar>
            <w:vAlign w:val="center"/>
          </w:tcPr>
          <w:p w:rsidR="00476A3F" w:rsidRPr="001C5962" w:rsidRDefault="00950748" w:rsidP="00B87E59">
            <w:pPr>
              <w:pStyle w:val="Wrterblatt"/>
              <w:rPr>
                <w:b w:val="0"/>
              </w:rPr>
            </w:pPr>
            <w:r w:rsidRPr="001C5962">
              <w:rPr>
                <w:b w:val="0"/>
              </w:rPr>
              <w:t>ich koche</w:t>
            </w:r>
          </w:p>
        </w:tc>
      </w:tr>
      <w:tr w:rsidR="00476A3F" w:rsidRPr="00B56677" w:rsidTr="00692136">
        <w:trPr>
          <w:cantSplit/>
          <w:trHeight w:hRule="exact" w:val="3402"/>
          <w:jc w:val="center"/>
        </w:trPr>
        <w:tc>
          <w:tcPr>
            <w:tcW w:w="3492" w:type="dxa"/>
            <w:tcMar>
              <w:left w:w="0" w:type="dxa"/>
              <w:right w:w="0" w:type="dxa"/>
            </w:tcMar>
            <w:vAlign w:val="center"/>
          </w:tcPr>
          <w:p w:rsidR="00476A3F" w:rsidRPr="00950880" w:rsidRDefault="00476A3F" w:rsidP="00B87E59">
            <w:pPr>
              <w:pStyle w:val="Wrterblatt"/>
            </w:pPr>
          </w:p>
        </w:tc>
        <w:tc>
          <w:tcPr>
            <w:tcW w:w="3493" w:type="dxa"/>
            <w:tcMar>
              <w:left w:w="0" w:type="dxa"/>
              <w:right w:w="0" w:type="dxa"/>
            </w:tcMar>
            <w:vAlign w:val="center"/>
          </w:tcPr>
          <w:p w:rsidR="00476A3F" w:rsidRPr="00950880" w:rsidRDefault="00476A3F" w:rsidP="00B87E59">
            <w:pPr>
              <w:pStyle w:val="Wrterblatt"/>
            </w:pPr>
          </w:p>
        </w:tc>
        <w:tc>
          <w:tcPr>
            <w:tcW w:w="3493" w:type="dxa"/>
            <w:tcMar>
              <w:left w:w="0" w:type="dxa"/>
              <w:right w:w="0" w:type="dxa"/>
            </w:tcMar>
            <w:vAlign w:val="center"/>
          </w:tcPr>
          <w:p w:rsidR="00476A3F" w:rsidRPr="00950880" w:rsidRDefault="00476A3F" w:rsidP="00B87E59">
            <w:pPr>
              <w:pStyle w:val="Wrterblatt"/>
            </w:pPr>
          </w:p>
        </w:tc>
      </w:tr>
    </w:tbl>
    <w:p w:rsidR="00476A3F" w:rsidRDefault="00476A3F" w:rsidP="00476A3F">
      <w:pPr>
        <w:overflowPunct/>
        <w:autoSpaceDE/>
        <w:autoSpaceDN/>
        <w:adjustRightInd/>
        <w:spacing w:after="160" w:line="259" w:lineRule="auto"/>
        <w:textAlignment w:val="auto"/>
        <w:rPr>
          <w:rFonts w:asciiTheme="minorHAnsi" w:hAnsiTheme="minorHAnsi" w:cstheme="minorHAnsi"/>
          <w:b/>
          <w:bCs/>
          <w:sz w:val="4"/>
          <w:szCs w:val="4"/>
          <w:lang w:val="de-DE"/>
        </w:rPr>
      </w:pPr>
    </w:p>
    <w:p w:rsidR="00F90139" w:rsidRDefault="00F90139">
      <w:pPr>
        <w:overflowPunct/>
        <w:autoSpaceDE/>
        <w:autoSpaceDN/>
        <w:adjustRightInd/>
        <w:spacing w:after="0"/>
        <w:textAlignment w:val="auto"/>
        <w:rPr>
          <w:highlight w:val="yellow"/>
          <w:lang w:val="de-CH"/>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9225CA" w:rsidRPr="00B56677" w:rsidTr="009225CA">
        <w:trPr>
          <w:cantSplit/>
          <w:trHeight w:hRule="exact" w:val="3402"/>
          <w:jc w:val="center"/>
        </w:trPr>
        <w:tc>
          <w:tcPr>
            <w:tcW w:w="3492" w:type="dxa"/>
            <w:tcMar>
              <w:left w:w="0" w:type="dxa"/>
              <w:right w:w="0" w:type="dxa"/>
            </w:tcMar>
            <w:vAlign w:val="center"/>
          </w:tcPr>
          <w:p w:rsidR="009225CA" w:rsidRPr="00950880" w:rsidRDefault="00600675" w:rsidP="009225CA">
            <w:pPr>
              <w:spacing w:before="96" w:after="96"/>
              <w:jc w:val="center"/>
              <w:rPr>
                <w:rFonts w:asciiTheme="minorHAnsi" w:hAnsiTheme="minorHAnsi" w:cstheme="minorHAnsi"/>
                <w:b/>
                <w:bCs/>
                <w:sz w:val="32"/>
                <w:szCs w:val="32"/>
                <w:lang w:val="de-DE"/>
              </w:rPr>
            </w:pPr>
            <w:r w:rsidRPr="00A30539">
              <w:rPr>
                <w:rFonts w:asciiTheme="minorHAnsi" w:hAnsiTheme="minorHAnsi" w:cstheme="minorHAnsi"/>
                <w:b/>
                <w:bCs/>
                <w:noProof/>
                <w:sz w:val="32"/>
                <w:szCs w:val="32"/>
                <w:lang w:val="de-CH" w:eastAsia="de-CH"/>
              </w:rPr>
              <w:lastRenderedPageBreak/>
              <w:drawing>
                <wp:inline distT="0" distB="0" distL="0" distR="0">
                  <wp:extent cx="1988793" cy="1857375"/>
                  <wp:effectExtent l="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1996303" cy="1864389"/>
                          </a:xfrm>
                          <a:prstGeom prst="rect">
                            <a:avLst/>
                          </a:prstGeom>
                        </pic:spPr>
                      </pic:pic>
                    </a:graphicData>
                  </a:graphic>
                </wp:inline>
              </w:drawing>
            </w:r>
          </w:p>
        </w:tc>
        <w:tc>
          <w:tcPr>
            <w:tcW w:w="3493" w:type="dxa"/>
            <w:tcMar>
              <w:left w:w="0" w:type="dxa"/>
              <w:right w:w="0" w:type="dxa"/>
            </w:tcMar>
            <w:vAlign w:val="center"/>
          </w:tcPr>
          <w:p w:rsidR="009225CA" w:rsidRPr="00950880" w:rsidRDefault="00A30539" w:rsidP="009225CA">
            <w:pPr>
              <w:spacing w:before="96" w:after="96"/>
              <w:jc w:val="center"/>
              <w:rPr>
                <w:rFonts w:asciiTheme="minorHAnsi" w:hAnsiTheme="minorHAnsi" w:cstheme="minorHAnsi"/>
                <w:b/>
                <w:bCs/>
                <w:sz w:val="32"/>
                <w:szCs w:val="32"/>
                <w:lang w:val="de-DE"/>
              </w:rPr>
            </w:pPr>
            <w:r w:rsidRPr="00A30539">
              <w:rPr>
                <w:rFonts w:asciiTheme="minorHAnsi" w:hAnsiTheme="minorHAnsi" w:cstheme="minorHAnsi"/>
                <w:b/>
                <w:bCs/>
                <w:noProof/>
                <w:sz w:val="32"/>
                <w:szCs w:val="32"/>
                <w:lang w:val="de-CH" w:eastAsia="de-CH"/>
              </w:rPr>
              <w:drawing>
                <wp:inline distT="0" distB="0" distL="0" distR="0">
                  <wp:extent cx="2014537" cy="1650673"/>
                  <wp:effectExtent l="0" t="0" r="5080" b="6985"/>
                  <wp:docPr id="43" name="Picture 3" descr="I:\Deutschkurse\selber unterrichten\16-20\019\glückl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16-20\019\glücklich.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0850" cy="1655846"/>
                          </a:xfrm>
                          <a:prstGeom prst="rect">
                            <a:avLst/>
                          </a:prstGeom>
                          <a:noFill/>
                          <a:ln>
                            <a:noFill/>
                          </a:ln>
                        </pic:spPr>
                      </pic:pic>
                    </a:graphicData>
                  </a:graphic>
                </wp:inline>
              </w:drawing>
            </w:r>
          </w:p>
        </w:tc>
        <w:tc>
          <w:tcPr>
            <w:tcW w:w="3493" w:type="dxa"/>
            <w:tcMar>
              <w:left w:w="0" w:type="dxa"/>
              <w:right w:w="0" w:type="dxa"/>
            </w:tcMar>
            <w:vAlign w:val="center"/>
          </w:tcPr>
          <w:p w:rsidR="009225CA" w:rsidRPr="00950880" w:rsidRDefault="00600675" w:rsidP="009225CA">
            <w:pPr>
              <w:spacing w:before="96" w:after="96"/>
              <w:jc w:val="center"/>
              <w:rPr>
                <w:rFonts w:asciiTheme="minorHAnsi" w:hAnsiTheme="minorHAnsi" w:cstheme="minorHAnsi"/>
                <w:b/>
                <w:bCs/>
                <w:sz w:val="32"/>
                <w:szCs w:val="32"/>
                <w:lang w:val="de-DE"/>
              </w:rPr>
            </w:pPr>
            <w:r w:rsidRPr="00A30539">
              <w:rPr>
                <w:rFonts w:asciiTheme="minorHAnsi" w:hAnsiTheme="minorHAnsi" w:cstheme="minorHAnsi"/>
                <w:b/>
                <w:bCs/>
                <w:noProof/>
                <w:sz w:val="32"/>
                <w:szCs w:val="32"/>
                <w:lang w:val="de-CH" w:eastAsia="de-CH"/>
              </w:rPr>
              <w:drawing>
                <wp:inline distT="0" distB="0" distL="0" distR="0">
                  <wp:extent cx="1734979" cy="1757362"/>
                  <wp:effectExtent l="0" t="0" r="0" b="0"/>
                  <wp:docPr id="31" name="Picture 4" descr="I:\Deutschkurse\selber unterrichten\16-20\019\trau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16-20\019\traurig.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4307" cy="1776940"/>
                          </a:xfrm>
                          <a:prstGeom prst="rect">
                            <a:avLst/>
                          </a:prstGeom>
                          <a:noFill/>
                          <a:ln>
                            <a:noFill/>
                          </a:ln>
                        </pic:spPr>
                      </pic:pic>
                    </a:graphicData>
                  </a:graphic>
                </wp:inline>
              </w:drawing>
            </w:r>
          </w:p>
        </w:tc>
      </w:tr>
      <w:tr w:rsidR="009225CA" w:rsidRPr="00B56677" w:rsidTr="009225CA">
        <w:trPr>
          <w:cantSplit/>
          <w:trHeight w:hRule="exact" w:val="3402"/>
          <w:jc w:val="center"/>
        </w:trPr>
        <w:tc>
          <w:tcPr>
            <w:tcW w:w="3492" w:type="dxa"/>
            <w:tcMar>
              <w:left w:w="0" w:type="dxa"/>
              <w:right w:w="0" w:type="dxa"/>
            </w:tcMar>
            <w:vAlign w:val="center"/>
          </w:tcPr>
          <w:p w:rsidR="009225CA" w:rsidRPr="00950880" w:rsidRDefault="00600675" w:rsidP="009225CA">
            <w:pPr>
              <w:spacing w:before="96" w:after="96"/>
              <w:jc w:val="center"/>
              <w:rPr>
                <w:rFonts w:asciiTheme="minorHAnsi" w:hAnsiTheme="minorHAnsi" w:cstheme="minorHAnsi"/>
                <w:b/>
                <w:bCs/>
                <w:sz w:val="32"/>
                <w:szCs w:val="32"/>
                <w:lang w:val="de-DE"/>
              </w:rPr>
            </w:pPr>
            <w:r w:rsidRPr="00A30539">
              <w:rPr>
                <w:rFonts w:asciiTheme="minorHAnsi" w:hAnsiTheme="minorHAnsi" w:cstheme="minorHAnsi"/>
                <w:b/>
                <w:bCs/>
                <w:noProof/>
                <w:sz w:val="32"/>
                <w:szCs w:val="32"/>
                <w:lang w:val="de-CH" w:eastAsia="de-CH"/>
              </w:rPr>
              <w:drawing>
                <wp:inline distT="0" distB="0" distL="0" distR="0">
                  <wp:extent cx="1778000" cy="1701800"/>
                  <wp:effectExtent l="0" t="0" r="0" b="0"/>
                  <wp:docPr id="18" name="Picture 14" descr="I:\Deutschkurse\selber unterrichten\16-20\019\wüt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16-20\019\wütend.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8000" cy="1701800"/>
                          </a:xfrm>
                          <a:prstGeom prst="rect">
                            <a:avLst/>
                          </a:prstGeom>
                          <a:noFill/>
                          <a:ln>
                            <a:noFill/>
                          </a:ln>
                        </pic:spPr>
                      </pic:pic>
                    </a:graphicData>
                  </a:graphic>
                </wp:inline>
              </w:drawing>
            </w:r>
          </w:p>
        </w:tc>
        <w:tc>
          <w:tcPr>
            <w:tcW w:w="3493" w:type="dxa"/>
            <w:tcMar>
              <w:left w:w="0" w:type="dxa"/>
              <w:right w:w="0" w:type="dxa"/>
            </w:tcMar>
            <w:vAlign w:val="center"/>
          </w:tcPr>
          <w:p w:rsidR="009225CA" w:rsidRPr="00950880" w:rsidRDefault="00600675" w:rsidP="009225CA">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2086780" cy="1723729"/>
                  <wp:effectExtent l="19050" t="0" r="8720" b="0"/>
                  <wp:docPr id="32" name="Picture 31" descr="Lektion 19 ges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ktion 19 gesund.jpg"/>
                          <pic:cNvPicPr/>
                        </pic:nvPicPr>
                        <pic:blipFill>
                          <a:blip r:embed="rId49" cstate="print"/>
                          <a:stretch>
                            <a:fillRect/>
                          </a:stretch>
                        </pic:blipFill>
                        <pic:spPr>
                          <a:xfrm>
                            <a:off x="0" y="0"/>
                            <a:ext cx="2086780" cy="1723729"/>
                          </a:xfrm>
                          <a:prstGeom prst="rect">
                            <a:avLst/>
                          </a:prstGeom>
                        </pic:spPr>
                      </pic:pic>
                    </a:graphicData>
                  </a:graphic>
                </wp:inline>
              </w:drawing>
            </w:r>
          </w:p>
        </w:tc>
        <w:tc>
          <w:tcPr>
            <w:tcW w:w="3493" w:type="dxa"/>
            <w:tcMar>
              <w:left w:w="0" w:type="dxa"/>
              <w:right w:w="0" w:type="dxa"/>
            </w:tcMar>
            <w:vAlign w:val="center"/>
          </w:tcPr>
          <w:p w:rsidR="009225CA" w:rsidRPr="00950880" w:rsidRDefault="00600675" w:rsidP="009225CA">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2086780" cy="1738983"/>
                  <wp:effectExtent l="19050" t="0" r="8720" b="0"/>
                  <wp:docPr id="34" name="Picture 33" descr="Lektion 19 kr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ktion 19 krank.jpg"/>
                          <pic:cNvPicPr/>
                        </pic:nvPicPr>
                        <pic:blipFill>
                          <a:blip r:embed="rId50" cstate="print"/>
                          <a:stretch>
                            <a:fillRect/>
                          </a:stretch>
                        </pic:blipFill>
                        <pic:spPr>
                          <a:xfrm>
                            <a:off x="0" y="0"/>
                            <a:ext cx="2086780" cy="1738983"/>
                          </a:xfrm>
                          <a:prstGeom prst="rect">
                            <a:avLst/>
                          </a:prstGeom>
                        </pic:spPr>
                      </pic:pic>
                    </a:graphicData>
                  </a:graphic>
                </wp:inline>
              </w:drawing>
            </w:r>
          </w:p>
        </w:tc>
      </w:tr>
      <w:tr w:rsidR="009225CA" w:rsidRPr="00B56677" w:rsidTr="009225CA">
        <w:trPr>
          <w:cantSplit/>
          <w:trHeight w:hRule="exact" w:val="3402"/>
          <w:jc w:val="center"/>
        </w:trPr>
        <w:tc>
          <w:tcPr>
            <w:tcW w:w="3492" w:type="dxa"/>
            <w:tcMar>
              <w:left w:w="0" w:type="dxa"/>
              <w:right w:w="0" w:type="dxa"/>
            </w:tcMar>
            <w:vAlign w:val="center"/>
          </w:tcPr>
          <w:p w:rsidR="009225CA" w:rsidRPr="00950880" w:rsidRDefault="00A30539" w:rsidP="009225CA">
            <w:pPr>
              <w:spacing w:before="96" w:after="96"/>
              <w:jc w:val="center"/>
              <w:rPr>
                <w:rFonts w:asciiTheme="minorHAnsi" w:hAnsiTheme="minorHAnsi" w:cstheme="minorHAnsi"/>
                <w:b/>
                <w:bCs/>
                <w:sz w:val="32"/>
                <w:szCs w:val="32"/>
                <w:lang w:val="de-DE"/>
              </w:rPr>
            </w:pPr>
            <w:r w:rsidRPr="00A30539">
              <w:rPr>
                <w:rFonts w:asciiTheme="minorHAnsi" w:hAnsiTheme="minorHAnsi" w:cstheme="minorHAnsi"/>
                <w:b/>
                <w:bCs/>
                <w:noProof/>
                <w:sz w:val="32"/>
                <w:szCs w:val="32"/>
                <w:lang w:val="de-CH" w:eastAsia="de-CH"/>
              </w:rPr>
              <w:drawing>
                <wp:inline distT="0" distB="0" distL="0" distR="0">
                  <wp:extent cx="1988793" cy="1857375"/>
                  <wp:effectExtent l="0" t="0" r="0" b="0"/>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1996303" cy="1864389"/>
                          </a:xfrm>
                          <a:prstGeom prst="rect">
                            <a:avLst/>
                          </a:prstGeom>
                        </pic:spPr>
                      </pic:pic>
                    </a:graphicData>
                  </a:graphic>
                </wp:inline>
              </w:drawing>
            </w:r>
          </w:p>
        </w:tc>
        <w:tc>
          <w:tcPr>
            <w:tcW w:w="3493" w:type="dxa"/>
            <w:tcMar>
              <w:left w:w="0" w:type="dxa"/>
              <w:right w:w="0" w:type="dxa"/>
            </w:tcMar>
            <w:vAlign w:val="center"/>
          </w:tcPr>
          <w:p w:rsidR="009225CA" w:rsidRPr="00950880" w:rsidRDefault="00600675" w:rsidP="009225CA">
            <w:pPr>
              <w:spacing w:before="96" w:after="96"/>
              <w:jc w:val="center"/>
              <w:rPr>
                <w:rFonts w:asciiTheme="minorHAnsi" w:hAnsiTheme="minorHAnsi" w:cstheme="minorHAnsi"/>
                <w:b/>
                <w:bCs/>
                <w:sz w:val="32"/>
                <w:szCs w:val="32"/>
                <w:lang w:val="de-DE"/>
              </w:rPr>
            </w:pPr>
            <w:r w:rsidRPr="00A30539">
              <w:rPr>
                <w:rFonts w:asciiTheme="minorHAnsi" w:hAnsiTheme="minorHAnsi" w:cstheme="minorHAnsi"/>
                <w:b/>
                <w:bCs/>
                <w:noProof/>
                <w:sz w:val="32"/>
                <w:szCs w:val="32"/>
                <w:lang w:val="de-CH" w:eastAsia="de-CH"/>
              </w:rPr>
              <w:drawing>
                <wp:inline distT="0" distB="0" distL="0" distR="0">
                  <wp:extent cx="2014537" cy="1650673"/>
                  <wp:effectExtent l="0" t="0" r="5080" b="6985"/>
                  <wp:docPr id="35" name="Picture 3" descr="I:\Deutschkurse\selber unterrichten\16-20\019\glückl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16-20\019\glücklich.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0850" cy="1655846"/>
                          </a:xfrm>
                          <a:prstGeom prst="rect">
                            <a:avLst/>
                          </a:prstGeom>
                          <a:noFill/>
                          <a:ln>
                            <a:noFill/>
                          </a:ln>
                        </pic:spPr>
                      </pic:pic>
                    </a:graphicData>
                  </a:graphic>
                </wp:inline>
              </w:drawing>
            </w:r>
          </w:p>
        </w:tc>
        <w:tc>
          <w:tcPr>
            <w:tcW w:w="3493" w:type="dxa"/>
            <w:tcMar>
              <w:left w:w="0" w:type="dxa"/>
              <w:right w:w="0" w:type="dxa"/>
            </w:tcMar>
            <w:vAlign w:val="center"/>
          </w:tcPr>
          <w:p w:rsidR="009225CA" w:rsidRPr="00950880" w:rsidRDefault="00A30539" w:rsidP="009225CA">
            <w:pPr>
              <w:spacing w:before="96" w:after="96"/>
              <w:jc w:val="center"/>
              <w:rPr>
                <w:rFonts w:asciiTheme="minorHAnsi" w:hAnsiTheme="minorHAnsi" w:cstheme="minorHAnsi"/>
                <w:b/>
                <w:bCs/>
                <w:sz w:val="32"/>
                <w:szCs w:val="32"/>
                <w:lang w:val="de-DE"/>
              </w:rPr>
            </w:pPr>
            <w:r w:rsidRPr="00A30539">
              <w:rPr>
                <w:rFonts w:asciiTheme="minorHAnsi" w:hAnsiTheme="minorHAnsi" w:cstheme="minorHAnsi"/>
                <w:b/>
                <w:bCs/>
                <w:noProof/>
                <w:sz w:val="32"/>
                <w:szCs w:val="32"/>
                <w:lang w:val="de-CH" w:eastAsia="de-CH"/>
              </w:rPr>
              <w:drawing>
                <wp:inline distT="0" distB="0" distL="0" distR="0">
                  <wp:extent cx="1734979" cy="1757362"/>
                  <wp:effectExtent l="0" t="0" r="0" b="0"/>
                  <wp:docPr id="51" name="Picture 4" descr="I:\Deutschkurse\selber unterrichten\16-20\019\trau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16-20\019\traurig.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4307" cy="1776940"/>
                          </a:xfrm>
                          <a:prstGeom prst="rect">
                            <a:avLst/>
                          </a:prstGeom>
                          <a:noFill/>
                          <a:ln>
                            <a:noFill/>
                          </a:ln>
                        </pic:spPr>
                      </pic:pic>
                    </a:graphicData>
                  </a:graphic>
                </wp:inline>
              </w:drawing>
            </w:r>
          </w:p>
        </w:tc>
      </w:tr>
      <w:tr w:rsidR="009225CA" w:rsidRPr="00B56677" w:rsidTr="009225CA">
        <w:trPr>
          <w:cantSplit/>
          <w:trHeight w:hRule="exact" w:val="3402"/>
          <w:jc w:val="center"/>
        </w:trPr>
        <w:tc>
          <w:tcPr>
            <w:tcW w:w="3492" w:type="dxa"/>
            <w:tcMar>
              <w:left w:w="0" w:type="dxa"/>
              <w:right w:w="0" w:type="dxa"/>
            </w:tcMar>
            <w:vAlign w:val="center"/>
          </w:tcPr>
          <w:p w:rsidR="009225CA" w:rsidRPr="00950880" w:rsidRDefault="00A30539" w:rsidP="009225CA">
            <w:pPr>
              <w:spacing w:before="96" w:after="96"/>
              <w:jc w:val="center"/>
              <w:rPr>
                <w:rFonts w:asciiTheme="minorHAnsi" w:hAnsiTheme="minorHAnsi" w:cstheme="minorHAnsi"/>
                <w:b/>
                <w:bCs/>
                <w:sz w:val="32"/>
                <w:szCs w:val="32"/>
                <w:lang w:val="de-DE"/>
              </w:rPr>
            </w:pPr>
            <w:r w:rsidRPr="00A30539">
              <w:rPr>
                <w:rFonts w:asciiTheme="minorHAnsi" w:hAnsiTheme="minorHAnsi" w:cstheme="minorHAnsi"/>
                <w:b/>
                <w:bCs/>
                <w:noProof/>
                <w:sz w:val="32"/>
                <w:szCs w:val="32"/>
                <w:lang w:val="de-CH" w:eastAsia="de-CH"/>
              </w:rPr>
              <w:drawing>
                <wp:inline distT="0" distB="0" distL="0" distR="0">
                  <wp:extent cx="1778000" cy="1701800"/>
                  <wp:effectExtent l="0" t="0" r="0" b="0"/>
                  <wp:docPr id="55" name="Picture 14" descr="I:\Deutschkurse\selber unterrichten\16-20\019\wüt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16-20\019\wütend.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8000" cy="1701800"/>
                          </a:xfrm>
                          <a:prstGeom prst="rect">
                            <a:avLst/>
                          </a:prstGeom>
                          <a:noFill/>
                          <a:ln>
                            <a:noFill/>
                          </a:ln>
                        </pic:spPr>
                      </pic:pic>
                    </a:graphicData>
                  </a:graphic>
                </wp:inline>
              </w:drawing>
            </w:r>
          </w:p>
        </w:tc>
        <w:tc>
          <w:tcPr>
            <w:tcW w:w="3493" w:type="dxa"/>
            <w:tcMar>
              <w:left w:w="0" w:type="dxa"/>
              <w:right w:w="0" w:type="dxa"/>
            </w:tcMar>
            <w:vAlign w:val="center"/>
          </w:tcPr>
          <w:p w:rsidR="009225CA" w:rsidRPr="00950880" w:rsidRDefault="00600675" w:rsidP="009225CA">
            <w:pPr>
              <w:spacing w:before="96" w:after="96"/>
              <w:jc w:val="center"/>
              <w:rPr>
                <w:rFonts w:asciiTheme="minorHAnsi" w:hAnsiTheme="minorHAnsi" w:cstheme="minorHAnsi"/>
                <w:b/>
                <w:bCs/>
                <w:sz w:val="32"/>
                <w:szCs w:val="32"/>
                <w:lang w:val="de-DE"/>
              </w:rPr>
            </w:pPr>
            <w:r w:rsidRPr="00600675">
              <w:rPr>
                <w:rFonts w:asciiTheme="minorHAnsi" w:hAnsiTheme="minorHAnsi" w:cstheme="minorHAnsi"/>
                <w:b/>
                <w:bCs/>
                <w:noProof/>
                <w:sz w:val="32"/>
                <w:szCs w:val="32"/>
                <w:lang w:val="de-CH" w:eastAsia="de-CH"/>
              </w:rPr>
              <w:drawing>
                <wp:inline distT="0" distB="0" distL="0" distR="0">
                  <wp:extent cx="2086780" cy="1723729"/>
                  <wp:effectExtent l="19050" t="0" r="8720" b="0"/>
                  <wp:docPr id="36" name="Picture 31" descr="Lektion 19 ges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ktion 19 gesund.jpg"/>
                          <pic:cNvPicPr/>
                        </pic:nvPicPr>
                        <pic:blipFill>
                          <a:blip r:embed="rId49" cstate="print"/>
                          <a:stretch>
                            <a:fillRect/>
                          </a:stretch>
                        </pic:blipFill>
                        <pic:spPr>
                          <a:xfrm>
                            <a:off x="0" y="0"/>
                            <a:ext cx="2086780" cy="1723729"/>
                          </a:xfrm>
                          <a:prstGeom prst="rect">
                            <a:avLst/>
                          </a:prstGeom>
                        </pic:spPr>
                      </pic:pic>
                    </a:graphicData>
                  </a:graphic>
                </wp:inline>
              </w:drawing>
            </w:r>
          </w:p>
        </w:tc>
        <w:tc>
          <w:tcPr>
            <w:tcW w:w="3493" w:type="dxa"/>
            <w:tcMar>
              <w:left w:w="0" w:type="dxa"/>
              <w:right w:w="0" w:type="dxa"/>
            </w:tcMar>
            <w:vAlign w:val="center"/>
          </w:tcPr>
          <w:p w:rsidR="009225CA" w:rsidRPr="00950880" w:rsidRDefault="00600675" w:rsidP="009225CA">
            <w:pPr>
              <w:spacing w:before="96" w:after="96"/>
              <w:jc w:val="center"/>
              <w:rPr>
                <w:rFonts w:asciiTheme="minorHAnsi" w:hAnsiTheme="minorHAnsi" w:cstheme="minorHAnsi"/>
                <w:b/>
                <w:bCs/>
                <w:sz w:val="32"/>
                <w:szCs w:val="32"/>
                <w:lang w:val="de-DE"/>
              </w:rPr>
            </w:pPr>
            <w:r w:rsidRPr="00600675">
              <w:rPr>
                <w:rFonts w:asciiTheme="minorHAnsi" w:hAnsiTheme="minorHAnsi" w:cstheme="minorHAnsi"/>
                <w:b/>
                <w:bCs/>
                <w:noProof/>
                <w:sz w:val="32"/>
                <w:szCs w:val="32"/>
                <w:lang w:val="de-CH" w:eastAsia="de-CH"/>
              </w:rPr>
              <w:drawing>
                <wp:inline distT="0" distB="0" distL="0" distR="0">
                  <wp:extent cx="2086780" cy="1738983"/>
                  <wp:effectExtent l="19050" t="0" r="8720" b="0"/>
                  <wp:docPr id="37" name="Picture 33" descr="Lektion 19 kr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ktion 19 krank.jpg"/>
                          <pic:cNvPicPr/>
                        </pic:nvPicPr>
                        <pic:blipFill>
                          <a:blip r:embed="rId50" cstate="print"/>
                          <a:stretch>
                            <a:fillRect/>
                          </a:stretch>
                        </pic:blipFill>
                        <pic:spPr>
                          <a:xfrm>
                            <a:off x="0" y="0"/>
                            <a:ext cx="2086780" cy="1738983"/>
                          </a:xfrm>
                          <a:prstGeom prst="rect">
                            <a:avLst/>
                          </a:prstGeom>
                        </pic:spPr>
                      </pic:pic>
                    </a:graphicData>
                  </a:graphic>
                </wp:inline>
              </w:drawing>
            </w:r>
          </w:p>
        </w:tc>
      </w:tr>
    </w:tbl>
    <w:p w:rsidR="009225CA" w:rsidRDefault="009225CA" w:rsidP="009225CA">
      <w:pPr>
        <w:overflowPunct/>
        <w:autoSpaceDE/>
        <w:autoSpaceDN/>
        <w:adjustRightInd/>
        <w:spacing w:after="0"/>
        <w:textAlignment w:val="auto"/>
        <w:rPr>
          <w:highlight w:val="yellow"/>
          <w:lang w:val="de-CH"/>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9225CA" w:rsidRPr="001C5962" w:rsidTr="009225CA">
        <w:trPr>
          <w:cantSplit/>
          <w:trHeight w:hRule="exact" w:val="3402"/>
          <w:jc w:val="center"/>
        </w:trPr>
        <w:tc>
          <w:tcPr>
            <w:tcW w:w="3492" w:type="dxa"/>
            <w:tcMar>
              <w:left w:w="0" w:type="dxa"/>
              <w:right w:w="0" w:type="dxa"/>
            </w:tcMar>
            <w:vAlign w:val="center"/>
          </w:tcPr>
          <w:p w:rsidR="009225CA" w:rsidRPr="001C5962" w:rsidRDefault="00A30539" w:rsidP="00170251">
            <w:pPr>
              <w:pStyle w:val="Wrterblatt"/>
              <w:rPr>
                <w:b w:val="0"/>
              </w:rPr>
            </w:pPr>
            <w:r w:rsidRPr="001C5962">
              <w:rPr>
                <w:b w:val="0"/>
              </w:rPr>
              <w:lastRenderedPageBreak/>
              <w:t xml:space="preserve">ich bin </w:t>
            </w:r>
            <w:r w:rsidR="00170251">
              <w:rPr>
                <w:b w:val="0"/>
              </w:rPr>
              <w:t>traurig</w:t>
            </w:r>
          </w:p>
        </w:tc>
        <w:tc>
          <w:tcPr>
            <w:tcW w:w="3493" w:type="dxa"/>
            <w:tcMar>
              <w:left w:w="0" w:type="dxa"/>
              <w:right w:w="0" w:type="dxa"/>
            </w:tcMar>
            <w:vAlign w:val="center"/>
          </w:tcPr>
          <w:p w:rsidR="009225CA" w:rsidRPr="001C5962" w:rsidRDefault="009225CA" w:rsidP="00A30539">
            <w:pPr>
              <w:pStyle w:val="Wrterblatt"/>
              <w:rPr>
                <w:b w:val="0"/>
              </w:rPr>
            </w:pPr>
            <w:r w:rsidRPr="001C5962">
              <w:rPr>
                <w:b w:val="0"/>
              </w:rPr>
              <w:t xml:space="preserve">ich </w:t>
            </w:r>
            <w:r w:rsidR="00A30539" w:rsidRPr="001C5962">
              <w:rPr>
                <w:b w:val="0"/>
              </w:rPr>
              <w:t>bin glücklich</w:t>
            </w:r>
          </w:p>
        </w:tc>
        <w:tc>
          <w:tcPr>
            <w:tcW w:w="3493" w:type="dxa"/>
            <w:tcMar>
              <w:left w:w="0" w:type="dxa"/>
              <w:right w:w="0" w:type="dxa"/>
            </w:tcMar>
            <w:vAlign w:val="center"/>
          </w:tcPr>
          <w:p w:rsidR="009225CA" w:rsidRPr="001C5962" w:rsidRDefault="009225CA" w:rsidP="00170251">
            <w:pPr>
              <w:pStyle w:val="Wrterblatt"/>
              <w:rPr>
                <w:b w:val="0"/>
              </w:rPr>
            </w:pPr>
            <w:r w:rsidRPr="001C5962">
              <w:rPr>
                <w:b w:val="0"/>
              </w:rPr>
              <w:t xml:space="preserve">ich </w:t>
            </w:r>
            <w:r w:rsidR="00A30539" w:rsidRPr="001C5962">
              <w:rPr>
                <w:b w:val="0"/>
              </w:rPr>
              <w:t xml:space="preserve">bin </w:t>
            </w:r>
            <w:r w:rsidR="00170251">
              <w:rPr>
                <w:b w:val="0"/>
              </w:rPr>
              <w:t>müde</w:t>
            </w:r>
          </w:p>
        </w:tc>
      </w:tr>
      <w:tr w:rsidR="009225CA" w:rsidRPr="001C5962" w:rsidTr="009225CA">
        <w:trPr>
          <w:cantSplit/>
          <w:trHeight w:hRule="exact" w:val="3402"/>
          <w:jc w:val="center"/>
        </w:trPr>
        <w:tc>
          <w:tcPr>
            <w:tcW w:w="3492" w:type="dxa"/>
            <w:tcMar>
              <w:left w:w="0" w:type="dxa"/>
              <w:right w:w="0" w:type="dxa"/>
            </w:tcMar>
            <w:vAlign w:val="center"/>
          </w:tcPr>
          <w:p w:rsidR="009225CA" w:rsidRPr="001C5962" w:rsidRDefault="009225CA" w:rsidP="00170251">
            <w:pPr>
              <w:pStyle w:val="Wrterblatt"/>
              <w:rPr>
                <w:b w:val="0"/>
              </w:rPr>
            </w:pPr>
            <w:r w:rsidRPr="001C5962">
              <w:rPr>
                <w:b w:val="0"/>
              </w:rPr>
              <w:t xml:space="preserve">ich </w:t>
            </w:r>
            <w:r w:rsidR="00A30539" w:rsidRPr="001C5962">
              <w:rPr>
                <w:b w:val="0"/>
              </w:rPr>
              <w:t xml:space="preserve">bin </w:t>
            </w:r>
            <w:r w:rsidR="00170251">
              <w:rPr>
                <w:b w:val="0"/>
              </w:rPr>
              <w:t>krank</w:t>
            </w:r>
          </w:p>
        </w:tc>
        <w:tc>
          <w:tcPr>
            <w:tcW w:w="3493" w:type="dxa"/>
            <w:tcMar>
              <w:left w:w="0" w:type="dxa"/>
              <w:right w:w="0" w:type="dxa"/>
            </w:tcMar>
            <w:vAlign w:val="center"/>
          </w:tcPr>
          <w:p w:rsidR="009225CA" w:rsidRPr="001C5962" w:rsidRDefault="009225CA" w:rsidP="00170251">
            <w:pPr>
              <w:pStyle w:val="Wrterblatt"/>
              <w:rPr>
                <w:b w:val="0"/>
              </w:rPr>
            </w:pPr>
            <w:r w:rsidRPr="001C5962">
              <w:rPr>
                <w:b w:val="0"/>
              </w:rPr>
              <w:t xml:space="preserve">ich </w:t>
            </w:r>
            <w:r w:rsidR="00A30539" w:rsidRPr="001C5962">
              <w:rPr>
                <w:b w:val="0"/>
              </w:rPr>
              <w:t xml:space="preserve">bin </w:t>
            </w:r>
            <w:r w:rsidR="00170251">
              <w:rPr>
                <w:b w:val="0"/>
              </w:rPr>
              <w:t>gesund</w:t>
            </w:r>
          </w:p>
        </w:tc>
        <w:tc>
          <w:tcPr>
            <w:tcW w:w="3493" w:type="dxa"/>
            <w:tcMar>
              <w:left w:w="0" w:type="dxa"/>
              <w:right w:w="0" w:type="dxa"/>
            </w:tcMar>
            <w:vAlign w:val="center"/>
          </w:tcPr>
          <w:p w:rsidR="009225CA" w:rsidRPr="001C5962" w:rsidRDefault="009225CA" w:rsidP="00170251">
            <w:pPr>
              <w:pStyle w:val="Wrterblatt"/>
              <w:rPr>
                <w:b w:val="0"/>
              </w:rPr>
            </w:pPr>
            <w:r w:rsidRPr="001C5962">
              <w:rPr>
                <w:b w:val="0"/>
              </w:rPr>
              <w:t xml:space="preserve">ich </w:t>
            </w:r>
            <w:r w:rsidR="00A30539" w:rsidRPr="001C5962">
              <w:rPr>
                <w:b w:val="0"/>
              </w:rPr>
              <w:t xml:space="preserve">bin </w:t>
            </w:r>
            <w:r w:rsidR="00170251">
              <w:rPr>
                <w:b w:val="0"/>
              </w:rPr>
              <w:t>wütend</w:t>
            </w:r>
          </w:p>
        </w:tc>
      </w:tr>
      <w:tr w:rsidR="009225CA" w:rsidRPr="001C5962" w:rsidTr="009225CA">
        <w:trPr>
          <w:cantSplit/>
          <w:trHeight w:hRule="exact" w:val="3402"/>
          <w:jc w:val="center"/>
        </w:trPr>
        <w:tc>
          <w:tcPr>
            <w:tcW w:w="3492" w:type="dxa"/>
            <w:tcMar>
              <w:left w:w="0" w:type="dxa"/>
              <w:right w:w="0" w:type="dxa"/>
            </w:tcMar>
            <w:vAlign w:val="center"/>
          </w:tcPr>
          <w:p w:rsidR="009225CA" w:rsidRPr="001C5962" w:rsidRDefault="009225CA" w:rsidP="00A30539">
            <w:pPr>
              <w:pStyle w:val="Wrterblatt"/>
              <w:rPr>
                <w:b w:val="0"/>
              </w:rPr>
            </w:pPr>
            <w:r w:rsidRPr="001C5962">
              <w:rPr>
                <w:b w:val="0"/>
              </w:rPr>
              <w:t xml:space="preserve">ich </w:t>
            </w:r>
            <w:r w:rsidR="00A30539" w:rsidRPr="001C5962">
              <w:rPr>
                <w:b w:val="0"/>
              </w:rPr>
              <w:t>bin traurig</w:t>
            </w:r>
          </w:p>
        </w:tc>
        <w:tc>
          <w:tcPr>
            <w:tcW w:w="3493" w:type="dxa"/>
            <w:tcMar>
              <w:left w:w="0" w:type="dxa"/>
              <w:right w:w="0" w:type="dxa"/>
            </w:tcMar>
            <w:vAlign w:val="center"/>
          </w:tcPr>
          <w:p w:rsidR="009225CA" w:rsidRPr="001C5962" w:rsidRDefault="009225CA" w:rsidP="00170251">
            <w:pPr>
              <w:pStyle w:val="Wrterblatt"/>
              <w:rPr>
                <w:b w:val="0"/>
              </w:rPr>
            </w:pPr>
            <w:r w:rsidRPr="001C5962">
              <w:rPr>
                <w:b w:val="0"/>
              </w:rPr>
              <w:t xml:space="preserve">ich </w:t>
            </w:r>
            <w:r w:rsidR="00A30539" w:rsidRPr="001C5962">
              <w:rPr>
                <w:b w:val="0"/>
              </w:rPr>
              <w:t xml:space="preserve">bin </w:t>
            </w:r>
            <w:r w:rsidR="00170251">
              <w:rPr>
                <w:b w:val="0"/>
              </w:rPr>
              <w:t>glücklich</w:t>
            </w:r>
          </w:p>
        </w:tc>
        <w:tc>
          <w:tcPr>
            <w:tcW w:w="3493" w:type="dxa"/>
            <w:tcMar>
              <w:left w:w="0" w:type="dxa"/>
              <w:right w:w="0" w:type="dxa"/>
            </w:tcMar>
            <w:vAlign w:val="center"/>
          </w:tcPr>
          <w:p w:rsidR="009225CA" w:rsidRPr="001C5962" w:rsidRDefault="009225CA" w:rsidP="00170251">
            <w:pPr>
              <w:pStyle w:val="Wrterblatt"/>
              <w:rPr>
                <w:b w:val="0"/>
              </w:rPr>
            </w:pPr>
            <w:r w:rsidRPr="001C5962">
              <w:rPr>
                <w:b w:val="0"/>
              </w:rPr>
              <w:t xml:space="preserve">ich </w:t>
            </w:r>
            <w:r w:rsidR="00A30539" w:rsidRPr="001C5962">
              <w:rPr>
                <w:b w:val="0"/>
              </w:rPr>
              <w:t xml:space="preserve">bin </w:t>
            </w:r>
            <w:r w:rsidR="00170251">
              <w:rPr>
                <w:b w:val="0"/>
              </w:rPr>
              <w:t>müde</w:t>
            </w:r>
          </w:p>
        </w:tc>
      </w:tr>
      <w:tr w:rsidR="00A30539" w:rsidRPr="001C5962" w:rsidTr="009225CA">
        <w:trPr>
          <w:cantSplit/>
          <w:trHeight w:hRule="exact" w:val="3402"/>
          <w:jc w:val="center"/>
        </w:trPr>
        <w:tc>
          <w:tcPr>
            <w:tcW w:w="3492" w:type="dxa"/>
            <w:tcMar>
              <w:left w:w="0" w:type="dxa"/>
              <w:right w:w="0" w:type="dxa"/>
            </w:tcMar>
            <w:vAlign w:val="center"/>
          </w:tcPr>
          <w:p w:rsidR="00A30539" w:rsidRPr="001C5962" w:rsidRDefault="00A30539" w:rsidP="00170251">
            <w:pPr>
              <w:pStyle w:val="Wrterblatt"/>
              <w:rPr>
                <w:b w:val="0"/>
              </w:rPr>
            </w:pPr>
            <w:r w:rsidRPr="001C5962">
              <w:rPr>
                <w:b w:val="0"/>
              </w:rPr>
              <w:t xml:space="preserve">ich bin </w:t>
            </w:r>
            <w:r w:rsidR="00170251">
              <w:rPr>
                <w:b w:val="0"/>
              </w:rPr>
              <w:t>krank</w:t>
            </w:r>
          </w:p>
        </w:tc>
        <w:tc>
          <w:tcPr>
            <w:tcW w:w="3493" w:type="dxa"/>
            <w:tcMar>
              <w:left w:w="0" w:type="dxa"/>
              <w:right w:w="0" w:type="dxa"/>
            </w:tcMar>
            <w:vAlign w:val="center"/>
          </w:tcPr>
          <w:p w:rsidR="00A30539" w:rsidRPr="001C5962" w:rsidRDefault="00A30539" w:rsidP="00170251">
            <w:pPr>
              <w:pStyle w:val="Wrterblatt"/>
              <w:rPr>
                <w:b w:val="0"/>
              </w:rPr>
            </w:pPr>
            <w:r w:rsidRPr="001C5962">
              <w:rPr>
                <w:b w:val="0"/>
              </w:rPr>
              <w:t xml:space="preserve">ich bin </w:t>
            </w:r>
            <w:r w:rsidR="00170251">
              <w:rPr>
                <w:b w:val="0"/>
              </w:rPr>
              <w:t>gesund</w:t>
            </w:r>
          </w:p>
        </w:tc>
        <w:tc>
          <w:tcPr>
            <w:tcW w:w="3493" w:type="dxa"/>
            <w:tcMar>
              <w:left w:w="0" w:type="dxa"/>
              <w:right w:w="0" w:type="dxa"/>
            </w:tcMar>
            <w:vAlign w:val="center"/>
          </w:tcPr>
          <w:p w:rsidR="00A30539" w:rsidRPr="001C5962" w:rsidRDefault="00A30539" w:rsidP="00A30539">
            <w:pPr>
              <w:pStyle w:val="Wrterblatt"/>
              <w:rPr>
                <w:b w:val="0"/>
              </w:rPr>
            </w:pPr>
            <w:r w:rsidRPr="001C5962">
              <w:rPr>
                <w:b w:val="0"/>
              </w:rPr>
              <w:t>ich bin wütend</w:t>
            </w:r>
          </w:p>
        </w:tc>
      </w:tr>
    </w:tbl>
    <w:p w:rsidR="009225CA" w:rsidRPr="001C5962" w:rsidRDefault="009225CA" w:rsidP="009225CA">
      <w:pPr>
        <w:overflowPunct/>
        <w:autoSpaceDE/>
        <w:autoSpaceDN/>
        <w:adjustRightInd/>
        <w:spacing w:after="160" w:line="259" w:lineRule="auto"/>
        <w:textAlignment w:val="auto"/>
        <w:rPr>
          <w:rFonts w:asciiTheme="minorHAnsi" w:hAnsiTheme="minorHAnsi" w:cstheme="minorHAnsi"/>
          <w:bCs/>
          <w:sz w:val="4"/>
          <w:szCs w:val="4"/>
          <w:lang w:val="de-DE"/>
        </w:rPr>
      </w:pPr>
    </w:p>
    <w:p w:rsidR="009225CA" w:rsidRDefault="009225CA">
      <w:pPr>
        <w:overflowPunct/>
        <w:autoSpaceDE/>
        <w:autoSpaceDN/>
        <w:adjustRightInd/>
        <w:spacing w:after="0"/>
        <w:textAlignment w:val="auto"/>
        <w:rPr>
          <w:highlight w:val="yellow"/>
          <w:lang w:val="de-CH"/>
        </w:rPr>
        <w:sectPr w:rsidR="009225CA" w:rsidSect="00BC7980">
          <w:headerReference w:type="default" r:id="rId51"/>
          <w:pgSz w:w="11909" w:h="16834" w:code="9"/>
          <w:pgMar w:top="1134" w:right="1134" w:bottom="1134" w:left="1134" w:header="561" w:footer="561" w:gutter="0"/>
          <w:cols w:space="720"/>
        </w:sectPr>
      </w:pPr>
    </w:p>
    <w:p w:rsidR="00150AD7" w:rsidRPr="006C0D2F" w:rsidRDefault="00150AD7" w:rsidP="00150AD7">
      <w:pPr>
        <w:pStyle w:val="Abschnitt1"/>
      </w:pPr>
      <w:r w:rsidRPr="006C0D2F">
        <w:lastRenderedPageBreak/>
        <w:t xml:space="preserve">Lektion </w:t>
      </w:r>
      <w:r w:rsidR="006C0D2F" w:rsidRPr="006C0D2F">
        <w:t>5</w:t>
      </w:r>
      <w:r w:rsidR="00AA1B87">
        <w:t>0</w:t>
      </w:r>
    </w:p>
    <w:tbl>
      <w:tblPr>
        <w:tblW w:w="934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518"/>
        <w:gridCol w:w="4726"/>
        <w:gridCol w:w="2101"/>
      </w:tblGrid>
      <w:tr w:rsidR="00541BAE" w:rsidRPr="00B56677" w:rsidTr="0052302F">
        <w:tc>
          <w:tcPr>
            <w:tcW w:w="2518" w:type="dxa"/>
          </w:tcPr>
          <w:p w:rsidR="00150AD7" w:rsidRPr="00541BAE" w:rsidRDefault="00150AD7" w:rsidP="00C6256A">
            <w:pPr>
              <w:pStyle w:val="ChartTitle"/>
            </w:pPr>
            <w:r w:rsidRPr="00541BAE">
              <w:t>Übung</w:t>
            </w:r>
          </w:p>
        </w:tc>
        <w:tc>
          <w:tcPr>
            <w:tcW w:w="4726" w:type="dxa"/>
          </w:tcPr>
          <w:p w:rsidR="00150AD7" w:rsidRPr="00541BAE" w:rsidRDefault="00150AD7" w:rsidP="00C6256A">
            <w:pPr>
              <w:pStyle w:val="ChartTitle"/>
            </w:pPr>
            <w:r w:rsidRPr="00541BAE">
              <w:t>Beschreibung</w:t>
            </w:r>
          </w:p>
        </w:tc>
        <w:tc>
          <w:tcPr>
            <w:tcW w:w="0" w:type="auto"/>
          </w:tcPr>
          <w:p w:rsidR="00150AD7" w:rsidRPr="00541BAE" w:rsidRDefault="00150AD7" w:rsidP="00C6256A">
            <w:pPr>
              <w:pStyle w:val="ChartTitle"/>
            </w:pPr>
            <w:r w:rsidRPr="00541BAE">
              <w:t>Benötigtes Material</w:t>
            </w:r>
          </w:p>
        </w:tc>
      </w:tr>
      <w:tr w:rsidR="00B238A9" w:rsidRPr="002C67D6" w:rsidTr="0052302F">
        <w:tc>
          <w:tcPr>
            <w:tcW w:w="2518" w:type="dxa"/>
          </w:tcPr>
          <w:p w:rsidR="00B238A9" w:rsidRDefault="00B238A9" w:rsidP="00163BDA">
            <w:pPr>
              <w:pStyle w:val="ChartTitle"/>
            </w:pPr>
            <w:r>
              <w:t>Übung 1</w:t>
            </w:r>
            <w:r w:rsidRPr="00541BAE">
              <w:t xml:space="preserve">: </w:t>
            </w:r>
          </w:p>
          <w:p w:rsidR="00B238A9" w:rsidRPr="00541BAE" w:rsidRDefault="00B238A9" w:rsidP="00163BDA">
            <w:pPr>
              <w:pStyle w:val="ChartTitle"/>
            </w:pPr>
            <w:r>
              <w:t xml:space="preserve">Große Wiederholung </w:t>
            </w:r>
            <w:r w:rsidRPr="00541BAE">
              <w:t>(</w:t>
            </w:r>
            <w:r>
              <w:t>Sprechübung</w:t>
            </w:r>
            <w:r w:rsidRPr="00541BAE">
              <w:t>)</w:t>
            </w:r>
          </w:p>
        </w:tc>
        <w:tc>
          <w:tcPr>
            <w:tcW w:w="4726" w:type="dxa"/>
          </w:tcPr>
          <w:p w:rsidR="00B238A9" w:rsidRDefault="00B238A9" w:rsidP="00163BDA">
            <w:pPr>
              <w:pStyle w:val="ChartNormal"/>
            </w:pPr>
            <w:r>
              <w:t>Wir gehen vor wie in L35 Ü1.</w:t>
            </w:r>
          </w:p>
          <w:p w:rsidR="00B238A9" w:rsidRDefault="00B238A9" w:rsidP="00163BDA">
            <w:pPr>
              <w:pStyle w:val="ChartNormal"/>
            </w:pPr>
            <w:r>
              <w:t>In Teil 1 benennen die Lernenden einzelne Bilder oder Gegenstände. In Teil 2 werden die Aussagen etwas komplexer.</w:t>
            </w:r>
          </w:p>
          <w:p w:rsidR="00B238A9" w:rsidRDefault="00B238A9" w:rsidP="00163BDA">
            <w:pPr>
              <w:pStyle w:val="ChartNormal"/>
              <w:rPr>
                <w:i/>
              </w:rPr>
            </w:pPr>
            <w:r>
              <w:t xml:space="preserve">Beispiele für Aussagen in Teil 2: </w:t>
            </w:r>
            <w:r>
              <w:rPr>
                <w:i/>
              </w:rPr>
              <w:t xml:space="preserve">Heute regnet es. Im Januar schneit es. Am 30. Juni ist keine Deutschstunde. Ich gehe in die Küche und koche, </w:t>
            </w:r>
            <w:r w:rsidRPr="000C4AEE">
              <w:t>usw.</w:t>
            </w:r>
            <w:r>
              <w:rPr>
                <w:i/>
              </w:rPr>
              <w:t xml:space="preserve"> </w:t>
            </w:r>
          </w:p>
          <w:p w:rsidR="00B238A9" w:rsidRDefault="00B238A9" w:rsidP="00163BDA">
            <w:pPr>
              <w:pStyle w:val="ChartNormal"/>
            </w:pPr>
            <w:r>
              <w:t xml:space="preserve">In Teil 3 werden die Aussagen noch komplexer. Beispiele: </w:t>
            </w:r>
            <w:r>
              <w:rPr>
                <w:i/>
              </w:rPr>
              <w:t xml:space="preserve">Ich fange das Huhn und schlachte es. Ich mag Spinnen nicht, ich töte die Spinne. </w:t>
            </w:r>
            <w:r>
              <w:t>Wir fahren fort, bis niemandem mehr etwas in den Sinn kommt.</w:t>
            </w:r>
          </w:p>
          <w:p w:rsidR="00B238A9" w:rsidRDefault="00B238A9" w:rsidP="00163BDA">
            <w:pPr>
              <w:pStyle w:val="ChartNormal"/>
            </w:pPr>
            <w:r>
              <w:t>Ausführliche Beschreibung der Übung: Siehe L35 Ü1.</w:t>
            </w:r>
          </w:p>
          <w:p w:rsidR="00B238A9" w:rsidRDefault="00B238A9" w:rsidP="00163BDA">
            <w:pPr>
              <w:pStyle w:val="ChartNormal"/>
            </w:pPr>
            <w:r>
              <w:t>Siehe Anmerkung.</w:t>
            </w:r>
          </w:p>
          <w:p w:rsidR="00B238A9" w:rsidRPr="00541BAE" w:rsidRDefault="00B238A9" w:rsidP="00163BDA">
            <w:pPr>
              <w:pStyle w:val="ChartNormal"/>
            </w:pPr>
          </w:p>
        </w:tc>
        <w:tc>
          <w:tcPr>
            <w:tcW w:w="0" w:type="auto"/>
          </w:tcPr>
          <w:p w:rsidR="00B238A9" w:rsidRDefault="00B238A9" w:rsidP="00163BDA">
            <w:pPr>
              <w:pStyle w:val="ChartNormal"/>
            </w:pPr>
            <w:r>
              <w:t>30 bis 40 Gegen</w:t>
            </w:r>
            <w:r>
              <w:softHyphen/>
              <w:t>stände und Bilder für Begriffe, die in den Lektionen 40-49 eingeführt worden sind. Auch einige Daten, sowie einige Zahlen bis 200, auf kleinen Zetteln. Bilder von Tätig</w:t>
            </w:r>
            <w:r>
              <w:softHyphen/>
              <w:t>keiten nicht ver</w:t>
            </w:r>
            <w:r>
              <w:softHyphen/>
              <w:t>gessen.</w:t>
            </w:r>
          </w:p>
          <w:p w:rsidR="00B238A9" w:rsidRDefault="00B238A9" w:rsidP="00163BDA">
            <w:pPr>
              <w:pStyle w:val="ChartNormal"/>
            </w:pPr>
            <w:r>
              <w:t>Ein großer Tisch oder zwei anein</w:t>
            </w:r>
            <w:r>
              <w:softHyphen/>
              <w:t xml:space="preserve">ander gereihte Tische. </w:t>
            </w:r>
          </w:p>
          <w:p w:rsidR="00B238A9" w:rsidRPr="00541BAE" w:rsidRDefault="00B238A9" w:rsidP="00163BDA">
            <w:pPr>
              <w:pStyle w:val="ChartNormal"/>
            </w:pPr>
            <w:r>
              <w:t>Ein Stück Schnur, ein Schal oder dergleichen, um den Tisch in zwei Teile zu unter</w:t>
            </w:r>
            <w:r>
              <w:softHyphen/>
              <w:t>teilen.</w:t>
            </w:r>
          </w:p>
        </w:tc>
      </w:tr>
      <w:tr w:rsidR="00541BAE" w:rsidRPr="002C67D6" w:rsidTr="0052302F">
        <w:tc>
          <w:tcPr>
            <w:tcW w:w="2518" w:type="dxa"/>
          </w:tcPr>
          <w:p w:rsidR="00F84D9E" w:rsidRPr="00541BAE" w:rsidRDefault="00150AD7" w:rsidP="00F84D9E">
            <w:pPr>
              <w:pStyle w:val="ChartTitle"/>
            </w:pPr>
            <w:r w:rsidRPr="00541BAE">
              <w:t xml:space="preserve">Übung </w:t>
            </w:r>
            <w:r w:rsidR="00B238A9">
              <w:t>2</w:t>
            </w:r>
            <w:r w:rsidRPr="00541BAE">
              <w:t xml:space="preserve">: </w:t>
            </w:r>
            <w:r w:rsidR="0007084E">
              <w:t>Kücheneinrichtung</w:t>
            </w:r>
          </w:p>
          <w:p w:rsidR="00150AD7" w:rsidRPr="00541BAE" w:rsidRDefault="00F84D9E" w:rsidP="0007084E">
            <w:pPr>
              <w:pStyle w:val="ChartTitle"/>
            </w:pPr>
            <w:r w:rsidRPr="00541BAE">
              <w:t>(</w:t>
            </w:r>
            <w:r w:rsidR="00541BAE">
              <w:t>S</w:t>
            </w:r>
            <w:r w:rsidR="0007084E">
              <w:t>chnelles Dutzend</w:t>
            </w:r>
            <w:r w:rsidRPr="00541BAE">
              <w:t>)</w:t>
            </w:r>
          </w:p>
        </w:tc>
        <w:tc>
          <w:tcPr>
            <w:tcW w:w="4726" w:type="dxa"/>
          </w:tcPr>
          <w:p w:rsidR="005E5D59" w:rsidRPr="005E5D59" w:rsidRDefault="005E5D59" w:rsidP="005E5D59">
            <w:pPr>
              <w:pStyle w:val="ChartNormal"/>
            </w:pPr>
            <w:r>
              <w:t xml:space="preserve">Wir führen die folgenden Begriffe ein nach den Regeln des </w:t>
            </w:r>
            <w:r w:rsidR="00353FCB">
              <w:t>s</w:t>
            </w:r>
            <w:r>
              <w:t>chnellen Dutzends:</w:t>
            </w:r>
          </w:p>
          <w:p w:rsidR="00201161" w:rsidRDefault="005E5D59" w:rsidP="005E5D59">
            <w:pPr>
              <w:pStyle w:val="ChartNormal"/>
              <w:rPr>
                <w:b/>
                <w:i/>
                <w:lang w:val="de-CH"/>
              </w:rPr>
            </w:pPr>
            <w:r>
              <w:rPr>
                <w:b/>
                <w:i/>
                <w:lang w:val="de-CH"/>
              </w:rPr>
              <w:t xml:space="preserve">Der </w:t>
            </w:r>
            <w:r w:rsidR="002E68C4">
              <w:rPr>
                <w:b/>
                <w:i/>
                <w:lang w:val="de-CH"/>
              </w:rPr>
              <w:t>Kochh</w:t>
            </w:r>
            <w:r w:rsidR="0007084E" w:rsidRPr="0007084E">
              <w:rPr>
                <w:b/>
                <w:i/>
                <w:lang w:val="de-CH"/>
              </w:rPr>
              <w:t>erd</w:t>
            </w:r>
            <w:r w:rsidR="00D71D8F">
              <w:rPr>
                <w:b/>
                <w:i/>
                <w:lang w:val="de-CH"/>
              </w:rPr>
              <w:t xml:space="preserve"> </w:t>
            </w:r>
            <w:r w:rsidR="007A1B4D">
              <w:rPr>
                <w:b/>
                <w:i/>
                <w:lang w:val="de-CH"/>
              </w:rPr>
              <w:t>/ der Herd</w:t>
            </w:r>
            <w:r w:rsidR="0007084E" w:rsidRPr="0007084E">
              <w:rPr>
                <w:b/>
                <w:i/>
                <w:lang w:val="de-CH"/>
              </w:rPr>
              <w:t xml:space="preserve">, </w:t>
            </w:r>
            <w:r>
              <w:rPr>
                <w:b/>
                <w:i/>
                <w:lang w:val="de-CH"/>
              </w:rPr>
              <w:t xml:space="preserve">der </w:t>
            </w:r>
            <w:r w:rsidR="00B41805">
              <w:rPr>
                <w:b/>
                <w:i/>
                <w:lang w:val="de-CH"/>
              </w:rPr>
              <w:t xml:space="preserve">Backofen, der </w:t>
            </w:r>
            <w:r w:rsidR="0007084E" w:rsidRPr="0007084E">
              <w:rPr>
                <w:b/>
                <w:i/>
                <w:lang w:val="de-CH"/>
              </w:rPr>
              <w:t xml:space="preserve">Kühlschrank, </w:t>
            </w:r>
            <w:r>
              <w:rPr>
                <w:b/>
                <w:i/>
                <w:lang w:val="de-CH"/>
              </w:rPr>
              <w:t>d</w:t>
            </w:r>
            <w:r w:rsidR="002E75F6">
              <w:rPr>
                <w:b/>
                <w:i/>
                <w:lang w:val="de-CH"/>
              </w:rPr>
              <w:t>as Spülbecken</w:t>
            </w:r>
            <w:r w:rsidR="00AA3C32">
              <w:rPr>
                <w:b/>
                <w:i/>
                <w:lang w:val="de-CH"/>
              </w:rPr>
              <w:t xml:space="preserve"> (</w:t>
            </w:r>
            <w:r w:rsidR="00AA3C32" w:rsidRPr="001D3B4E">
              <w:rPr>
                <w:lang w:val="de-CH"/>
              </w:rPr>
              <w:t>oder</w:t>
            </w:r>
            <w:r w:rsidR="00AA3C32">
              <w:rPr>
                <w:b/>
                <w:i/>
                <w:lang w:val="de-CH"/>
              </w:rPr>
              <w:t xml:space="preserve"> der Abwaschtrog</w:t>
            </w:r>
            <w:r w:rsidR="00444AFF">
              <w:rPr>
                <w:b/>
                <w:i/>
                <w:lang w:val="de-CH"/>
              </w:rPr>
              <w:t xml:space="preserve">, </w:t>
            </w:r>
            <w:r w:rsidR="001C5962">
              <w:rPr>
                <w:b/>
                <w:i/>
                <w:lang w:val="de-CH"/>
              </w:rPr>
              <w:t xml:space="preserve">der </w:t>
            </w:r>
            <w:r w:rsidR="00444AFF">
              <w:rPr>
                <w:b/>
                <w:i/>
                <w:lang w:val="de-CH"/>
              </w:rPr>
              <w:t>Schüttstein</w:t>
            </w:r>
            <w:r w:rsidR="006B7DE2">
              <w:rPr>
                <w:b/>
                <w:i/>
                <w:lang w:val="de-CH"/>
              </w:rPr>
              <w:t xml:space="preserve"> – </w:t>
            </w:r>
            <w:r w:rsidR="006B7DE2" w:rsidRPr="00604518">
              <w:rPr>
                <w:lang w:val="de-CH"/>
              </w:rPr>
              <w:t>je nach Region</w:t>
            </w:r>
            <w:r w:rsidR="00AA3C32">
              <w:rPr>
                <w:b/>
                <w:i/>
                <w:lang w:val="de-CH"/>
              </w:rPr>
              <w:t>)</w:t>
            </w:r>
            <w:r w:rsidR="0007084E" w:rsidRPr="0007084E">
              <w:rPr>
                <w:b/>
                <w:i/>
                <w:lang w:val="de-CH"/>
              </w:rPr>
              <w:t>,</w:t>
            </w:r>
            <w:r w:rsidR="0007084E">
              <w:rPr>
                <w:b/>
                <w:i/>
                <w:lang w:val="de-CH"/>
              </w:rPr>
              <w:t xml:space="preserve"> </w:t>
            </w:r>
            <w:r w:rsidR="001C5962">
              <w:rPr>
                <w:b/>
                <w:i/>
                <w:lang w:val="de-CH"/>
              </w:rPr>
              <w:t xml:space="preserve">D: </w:t>
            </w:r>
            <w:r w:rsidR="00444AFF">
              <w:rPr>
                <w:b/>
                <w:i/>
                <w:lang w:val="de-CH"/>
              </w:rPr>
              <w:t xml:space="preserve">der Mülleimer / </w:t>
            </w:r>
            <w:r w:rsidR="001C5962">
              <w:rPr>
                <w:b/>
                <w:i/>
                <w:lang w:val="de-CH"/>
              </w:rPr>
              <w:t xml:space="preserve">CH: </w:t>
            </w:r>
            <w:r w:rsidR="007A1B4D">
              <w:rPr>
                <w:b/>
                <w:i/>
                <w:lang w:val="de-CH"/>
              </w:rPr>
              <w:t xml:space="preserve">der </w:t>
            </w:r>
            <w:r w:rsidR="00444AFF">
              <w:rPr>
                <w:b/>
                <w:i/>
                <w:lang w:val="de-CH"/>
              </w:rPr>
              <w:t xml:space="preserve">Abfalleimer, </w:t>
            </w:r>
            <w:r w:rsidR="00336CCB">
              <w:rPr>
                <w:b/>
                <w:i/>
                <w:lang w:val="de-CH"/>
              </w:rPr>
              <w:t xml:space="preserve">die Arbeitsfläche, </w:t>
            </w:r>
            <w:r w:rsidR="00B41805">
              <w:rPr>
                <w:b/>
                <w:i/>
                <w:lang w:val="de-CH"/>
              </w:rPr>
              <w:t xml:space="preserve">der Wasserhahn, </w:t>
            </w:r>
            <w:r w:rsidR="002E68C4">
              <w:rPr>
                <w:b/>
                <w:i/>
                <w:lang w:val="de-CH"/>
              </w:rPr>
              <w:t xml:space="preserve">der Geschirrspüler / die Abwaschmaschine, </w:t>
            </w:r>
            <w:r>
              <w:rPr>
                <w:b/>
                <w:i/>
                <w:lang w:val="de-CH"/>
              </w:rPr>
              <w:t xml:space="preserve">der </w:t>
            </w:r>
            <w:r w:rsidR="0007084E">
              <w:rPr>
                <w:b/>
                <w:i/>
                <w:lang w:val="de-CH"/>
              </w:rPr>
              <w:t xml:space="preserve">Wasserkocher, </w:t>
            </w:r>
            <w:r>
              <w:rPr>
                <w:b/>
                <w:i/>
                <w:lang w:val="de-CH"/>
              </w:rPr>
              <w:t xml:space="preserve">die </w:t>
            </w:r>
            <w:r w:rsidR="0007084E" w:rsidRPr="0007084E">
              <w:rPr>
                <w:b/>
                <w:i/>
                <w:lang w:val="de-CH"/>
              </w:rPr>
              <w:t xml:space="preserve">Mikrowelle, </w:t>
            </w:r>
            <w:r>
              <w:rPr>
                <w:b/>
                <w:i/>
                <w:lang w:val="de-CH"/>
              </w:rPr>
              <w:t xml:space="preserve">die </w:t>
            </w:r>
            <w:r w:rsidR="0007084E" w:rsidRPr="0007084E">
              <w:rPr>
                <w:b/>
                <w:i/>
                <w:lang w:val="de-CH"/>
              </w:rPr>
              <w:t>Schublad</w:t>
            </w:r>
            <w:r>
              <w:rPr>
                <w:b/>
                <w:i/>
                <w:lang w:val="de-CH"/>
              </w:rPr>
              <w:t>e</w:t>
            </w:r>
            <w:r w:rsidR="00B41805">
              <w:rPr>
                <w:b/>
                <w:i/>
                <w:lang w:val="de-CH"/>
              </w:rPr>
              <w:t>, die Waschmaschin</w:t>
            </w:r>
            <w:r w:rsidR="00336CCB">
              <w:rPr>
                <w:b/>
                <w:i/>
                <w:lang w:val="de-CH"/>
              </w:rPr>
              <w:t>e.</w:t>
            </w:r>
          </w:p>
          <w:p w:rsidR="00C06AD6" w:rsidRDefault="005E5D59" w:rsidP="005E5D59">
            <w:pPr>
              <w:pStyle w:val="ChartNormal"/>
            </w:pPr>
            <w:r w:rsidRPr="005E5D59">
              <w:t>Au</w:t>
            </w:r>
            <w:r>
              <w:t>fnehmen.</w:t>
            </w:r>
          </w:p>
          <w:p w:rsidR="00C06AD6" w:rsidRDefault="00954290" w:rsidP="00C06AD6">
            <w:pPr>
              <w:pStyle w:val="ChartNormal"/>
            </w:pPr>
            <w:r>
              <w:rPr>
                <w:rFonts w:asciiTheme="minorHAnsi" w:hAnsiTheme="minorHAnsi"/>
              </w:rPr>
              <w:t xml:space="preserve">Die Sprachpatin </w:t>
            </w:r>
            <w:r w:rsidR="00696331">
              <w:t xml:space="preserve">kann </w:t>
            </w:r>
            <w:r w:rsidR="00C06AD6">
              <w:t xml:space="preserve">auch Begriffe wie z.B. Küchentisch und Küchenschrank einführen. </w:t>
            </w:r>
            <w:r>
              <w:t xml:space="preserve">Sie </w:t>
            </w:r>
            <w:r w:rsidR="00C06AD6">
              <w:t xml:space="preserve">kann die Lernenden </w:t>
            </w:r>
            <w:r w:rsidR="004026BA">
              <w:t xml:space="preserve">bei dieser Gelegenheit </w:t>
            </w:r>
            <w:r w:rsidR="00C06AD6">
              <w:t>zur Ent</w:t>
            </w:r>
            <w:r w:rsidR="00696331">
              <w:softHyphen/>
            </w:r>
            <w:r w:rsidR="00C06AD6">
              <w:t xml:space="preserve">deckung hinführen, dass diese Wörter aus </w:t>
            </w:r>
            <w:r w:rsidR="00FE1BD9">
              <w:t xml:space="preserve">bereits </w:t>
            </w:r>
            <w:r w:rsidR="00696331">
              <w:t>bekannten Wörtern zusammen</w:t>
            </w:r>
            <w:r w:rsidR="00696331">
              <w:softHyphen/>
            </w:r>
            <w:r w:rsidR="00696331">
              <w:softHyphen/>
            </w:r>
            <w:r w:rsidR="00C06AD6">
              <w:t>gesetzt</w:t>
            </w:r>
            <w:r w:rsidR="00604518">
              <w:t xml:space="preserve"> </w:t>
            </w:r>
            <w:r w:rsidR="00C06AD6">
              <w:t>sind.</w:t>
            </w:r>
          </w:p>
          <w:p w:rsidR="007A73D3" w:rsidRPr="005E5D59" w:rsidRDefault="007A73D3" w:rsidP="00C06AD6">
            <w:pPr>
              <w:pStyle w:val="ChartNormal"/>
            </w:pPr>
            <w:r>
              <w:t>Siehe Anmerkung.</w:t>
            </w:r>
          </w:p>
        </w:tc>
        <w:tc>
          <w:tcPr>
            <w:tcW w:w="0" w:type="auto"/>
          </w:tcPr>
          <w:p w:rsidR="00C06AD6" w:rsidRPr="00541BAE" w:rsidRDefault="00C66B9F" w:rsidP="00C06AD6">
            <w:pPr>
              <w:pStyle w:val="ChartNormal"/>
            </w:pPr>
            <w:r>
              <w:t xml:space="preserve">Pro Person ein </w:t>
            </w:r>
            <w:r w:rsidR="005E5D59">
              <w:t>Bilderbogen.</w:t>
            </w:r>
            <w:r w:rsidR="00C06AD6">
              <w:t xml:space="preserve"> Diese Übung könnte man auch in einer echten Küche, ohne Bilder durchführen.</w:t>
            </w:r>
          </w:p>
        </w:tc>
      </w:tr>
      <w:tr w:rsidR="00541BAE" w:rsidRPr="002C67D6" w:rsidTr="0052302F">
        <w:tc>
          <w:tcPr>
            <w:tcW w:w="2518" w:type="dxa"/>
          </w:tcPr>
          <w:p w:rsidR="00696331" w:rsidRDefault="00B238A9" w:rsidP="00696331">
            <w:pPr>
              <w:pStyle w:val="ChartTitle"/>
            </w:pPr>
            <w:r>
              <w:t>Übung 3</w:t>
            </w:r>
            <w:r w:rsidR="00150AD7" w:rsidRPr="00541BAE">
              <w:t xml:space="preserve">: </w:t>
            </w:r>
            <w:r w:rsidR="00CC3B48">
              <w:lastRenderedPageBreak/>
              <w:t xml:space="preserve">Kücheneinrichtung </w:t>
            </w:r>
            <w:r w:rsidR="00696331">
              <w:t xml:space="preserve">und </w:t>
            </w:r>
            <w:r w:rsidR="00CC3B48">
              <w:t>Tätigkeiten in der Küche</w:t>
            </w:r>
          </w:p>
          <w:p w:rsidR="00150AD7" w:rsidRPr="00541BAE" w:rsidRDefault="00F84D9E" w:rsidP="00696331">
            <w:pPr>
              <w:pStyle w:val="ChartTitle"/>
            </w:pPr>
            <w:r w:rsidRPr="00541BAE">
              <w:t>(</w:t>
            </w:r>
            <w:r w:rsidR="0007084E" w:rsidRPr="00541BAE">
              <w:rPr>
                <w:lang w:val="de-CH"/>
              </w:rPr>
              <w:t>Reaktionsübung</w:t>
            </w:r>
            <w:r w:rsidRPr="00541BAE">
              <w:t>)</w:t>
            </w:r>
          </w:p>
        </w:tc>
        <w:tc>
          <w:tcPr>
            <w:tcW w:w="4726" w:type="dxa"/>
          </w:tcPr>
          <w:p w:rsidR="00BB287A" w:rsidRDefault="00954290" w:rsidP="00C66B9F">
            <w:pPr>
              <w:pStyle w:val="ChartNormal"/>
              <w:rPr>
                <w:i/>
              </w:rPr>
            </w:pPr>
            <w:r>
              <w:rPr>
                <w:rFonts w:asciiTheme="minorHAnsi" w:hAnsiTheme="minorHAnsi"/>
              </w:rPr>
              <w:lastRenderedPageBreak/>
              <w:t xml:space="preserve">Die Sprachpatin </w:t>
            </w:r>
            <w:r w:rsidR="00C66B9F">
              <w:t xml:space="preserve">macht Aussagen wie: </w:t>
            </w:r>
            <w:r w:rsidR="00C66B9F">
              <w:rPr>
                <w:i/>
              </w:rPr>
              <w:t xml:space="preserve">Die </w:t>
            </w:r>
            <w:r w:rsidR="00C66B9F">
              <w:rPr>
                <w:i/>
              </w:rPr>
              <w:lastRenderedPageBreak/>
              <w:t>Mutter geht in die Küche. Sie öffnet den Kühlschrank. Sie legt den Käse und die Tomaten in den Kühlschrank. Sie schlie</w:t>
            </w:r>
            <w:r w:rsidR="00AA3C32">
              <w:rPr>
                <w:i/>
              </w:rPr>
              <w:t>ß</w:t>
            </w:r>
            <w:r w:rsidR="00C66B9F">
              <w:rPr>
                <w:i/>
              </w:rPr>
              <w:t xml:space="preserve">t den Kühlschrank. Sie setzt sich an den Küchentisch. Sie schneidet Zwiebeln. Sie nimmt eine Pfanne/Bratpfanne. Sie stellt die Pfanne/Bratpfanne auf den </w:t>
            </w:r>
            <w:r w:rsidR="002E68C4">
              <w:rPr>
                <w:i/>
              </w:rPr>
              <w:t>Kochherd</w:t>
            </w:r>
            <w:r w:rsidR="00B82580">
              <w:rPr>
                <w:i/>
              </w:rPr>
              <w:t>/</w:t>
            </w:r>
            <w:r w:rsidR="00696331">
              <w:rPr>
                <w:i/>
              </w:rPr>
              <w:t>Herd</w:t>
            </w:r>
            <w:r w:rsidR="002E68C4">
              <w:rPr>
                <w:i/>
              </w:rPr>
              <w:t xml:space="preserve">. </w:t>
            </w:r>
            <w:r w:rsidR="00C66B9F">
              <w:rPr>
                <w:i/>
              </w:rPr>
              <w:t xml:space="preserve">Sie gibt </w:t>
            </w:r>
            <w:r w:rsidR="00554F3B">
              <w:rPr>
                <w:i/>
              </w:rPr>
              <w:t>Ö</w:t>
            </w:r>
            <w:r w:rsidR="00C66B9F">
              <w:rPr>
                <w:i/>
              </w:rPr>
              <w:t xml:space="preserve">l in die Pfanne/Bratpfanne. Sie </w:t>
            </w:r>
            <w:r w:rsidR="00A57DEB">
              <w:rPr>
                <w:i/>
              </w:rPr>
              <w:t xml:space="preserve">macht </w:t>
            </w:r>
            <w:r w:rsidR="00C66B9F">
              <w:rPr>
                <w:i/>
              </w:rPr>
              <w:t>die Zwiebeln</w:t>
            </w:r>
            <w:r w:rsidR="00A57DEB">
              <w:rPr>
                <w:i/>
              </w:rPr>
              <w:t xml:space="preserve"> </w:t>
            </w:r>
            <w:r w:rsidR="00A57DEB" w:rsidRPr="00A57DEB">
              <w:rPr>
                <w:i/>
              </w:rPr>
              <w:t>hei</w:t>
            </w:r>
            <w:r w:rsidR="00A57DEB" w:rsidRPr="00A57DEB">
              <w:rPr>
                <w:i/>
                <w:szCs w:val="22"/>
              </w:rPr>
              <w:t>ß</w:t>
            </w:r>
            <w:r w:rsidR="00C66B9F">
              <w:rPr>
                <w:i/>
              </w:rPr>
              <w:t xml:space="preserve">. </w:t>
            </w:r>
            <w:r w:rsidR="00C66B9F" w:rsidRPr="00FE1BD9">
              <w:t>Usw</w:t>
            </w:r>
            <w:r w:rsidR="00C66B9F">
              <w:rPr>
                <w:i/>
              </w:rPr>
              <w:t>.</w:t>
            </w:r>
          </w:p>
          <w:p w:rsidR="00C66B9F" w:rsidRDefault="00C66B9F" w:rsidP="00C66B9F">
            <w:pPr>
              <w:pStyle w:val="ChartNormal"/>
            </w:pPr>
            <w:r>
              <w:t>Die Lernenden reagieren durch Zeigen auf das richtige Bild und durch mimen.</w:t>
            </w:r>
          </w:p>
          <w:p w:rsidR="00C66B9F" w:rsidRPr="00C66B9F" w:rsidRDefault="00C66B9F" w:rsidP="00C66B9F">
            <w:pPr>
              <w:pStyle w:val="ChartNormal"/>
            </w:pPr>
            <w:r>
              <w:t>Aufnehmen.</w:t>
            </w:r>
          </w:p>
        </w:tc>
        <w:tc>
          <w:tcPr>
            <w:tcW w:w="0" w:type="auto"/>
          </w:tcPr>
          <w:p w:rsidR="00150AD7" w:rsidRDefault="00C125C3" w:rsidP="00115F4E">
            <w:pPr>
              <w:pStyle w:val="ChartNormal"/>
            </w:pPr>
            <w:r>
              <w:lastRenderedPageBreak/>
              <w:t>Spiel</w:t>
            </w:r>
            <w:r w:rsidR="00C66B9F">
              <w:t xml:space="preserve">figuren. </w:t>
            </w:r>
            <w:r w:rsidR="00C66B9F">
              <w:lastRenderedPageBreak/>
              <w:t>Bilderbogen von Ü1.</w:t>
            </w:r>
          </w:p>
          <w:p w:rsidR="00C66B9F" w:rsidRDefault="00C66B9F" w:rsidP="00115F4E">
            <w:pPr>
              <w:pStyle w:val="ChartNormal"/>
            </w:pPr>
            <w:r>
              <w:t>Die nötigen Gegenstände</w:t>
            </w:r>
            <w:r w:rsidR="009D3388">
              <w:t xml:space="preserve"> (oder Bilder)</w:t>
            </w:r>
            <w:r>
              <w:t>, um die Handlungen zu illustrieren.</w:t>
            </w:r>
          </w:p>
          <w:p w:rsidR="00C7061D" w:rsidRPr="00C7061D" w:rsidRDefault="00C7061D" w:rsidP="00115F4E">
            <w:pPr>
              <w:pStyle w:val="ChartNormal"/>
            </w:pPr>
          </w:p>
        </w:tc>
      </w:tr>
      <w:tr w:rsidR="00541BAE" w:rsidRPr="002C67D6" w:rsidTr="0052302F">
        <w:tc>
          <w:tcPr>
            <w:tcW w:w="2518" w:type="dxa"/>
          </w:tcPr>
          <w:p w:rsidR="00670A61" w:rsidRDefault="00B238A9" w:rsidP="00B95AC3">
            <w:pPr>
              <w:pStyle w:val="ChartTitle"/>
            </w:pPr>
            <w:r>
              <w:lastRenderedPageBreak/>
              <w:t>Übung 4</w:t>
            </w:r>
            <w:r w:rsidR="00150AD7" w:rsidRPr="00541BAE">
              <w:t xml:space="preserve">: </w:t>
            </w:r>
          </w:p>
          <w:p w:rsidR="009D3388" w:rsidRDefault="00541BAE" w:rsidP="00B95AC3">
            <w:pPr>
              <w:pStyle w:val="ChartTitle"/>
            </w:pPr>
            <w:r>
              <w:t xml:space="preserve">die </w:t>
            </w:r>
            <w:r w:rsidR="00CC3B48">
              <w:t xml:space="preserve">Tätigkeiten von L49 </w:t>
            </w:r>
            <w:r w:rsidR="00B95AC3">
              <w:t>(in Bezug auf Tiere)</w:t>
            </w:r>
          </w:p>
          <w:p w:rsidR="00150AD7" w:rsidRPr="00541BAE" w:rsidRDefault="00150AD7" w:rsidP="00B95AC3">
            <w:pPr>
              <w:pStyle w:val="ChartTitle"/>
              <w:rPr>
                <w:lang w:val="de-CH"/>
              </w:rPr>
            </w:pPr>
            <w:r w:rsidRPr="00541BAE">
              <w:rPr>
                <w:lang w:val="de-CH"/>
              </w:rPr>
              <w:t>(</w:t>
            </w:r>
            <w:r w:rsidR="00CC3B48">
              <w:rPr>
                <w:lang w:val="de-CH"/>
              </w:rPr>
              <w:t>Sprechübung</w:t>
            </w:r>
            <w:r w:rsidRPr="00541BAE">
              <w:rPr>
                <w:lang w:val="de-CH"/>
              </w:rPr>
              <w:t>)</w:t>
            </w:r>
            <w:r w:rsidRPr="00541BAE">
              <w:t xml:space="preserve"> </w:t>
            </w:r>
          </w:p>
        </w:tc>
        <w:tc>
          <w:tcPr>
            <w:tcW w:w="4726" w:type="dxa"/>
          </w:tcPr>
          <w:p w:rsidR="00740DBF" w:rsidRDefault="00B95AC3" w:rsidP="00554F3B">
            <w:pPr>
              <w:pStyle w:val="ChartNormal"/>
            </w:pPr>
            <w:r>
              <w:rPr>
                <w:lang w:val="de-CH"/>
              </w:rPr>
              <w:t xml:space="preserve">Jeder </w:t>
            </w:r>
            <w:r>
              <w:t>Lernende erhält einige Bilder von den Tätigkeiten und einige Bilder von Tieren</w:t>
            </w:r>
            <w:r w:rsidR="00554F3B">
              <w:t>.</w:t>
            </w:r>
            <w:r>
              <w:t xml:space="preserve"> </w:t>
            </w:r>
            <w:r w:rsidR="00554F3B">
              <w:t>D</w:t>
            </w:r>
            <w:r>
              <w:t xml:space="preserve">ann </w:t>
            </w:r>
            <w:r w:rsidR="00554F3B">
              <w:t xml:space="preserve">werden </w:t>
            </w:r>
            <w:r>
              <w:t>reihum Sätze</w:t>
            </w:r>
            <w:r w:rsidR="00554F3B">
              <w:t xml:space="preserve"> geformt</w:t>
            </w:r>
            <w:r>
              <w:t>, die jeweils zwei Bilder kombiniere</w:t>
            </w:r>
            <w:r w:rsidR="00554F3B">
              <w:t>n</w:t>
            </w:r>
            <w:r>
              <w:t xml:space="preserve">. </w:t>
            </w:r>
            <w:r w:rsidR="00954290">
              <w:rPr>
                <w:rFonts w:asciiTheme="minorHAnsi" w:hAnsiTheme="minorHAnsi"/>
              </w:rPr>
              <w:t xml:space="preserve">Die Sprachpatin </w:t>
            </w:r>
            <w:r>
              <w:t xml:space="preserve">macht zuerst ein </w:t>
            </w:r>
            <w:r w:rsidR="00554F3B">
              <w:t xml:space="preserve">oder zwei </w:t>
            </w:r>
            <w:r>
              <w:t>Beis</w:t>
            </w:r>
            <w:r w:rsidR="00954290">
              <w:t>piele (sie</w:t>
            </w:r>
            <w:r>
              <w:t xml:space="preserve"> verwendet für die Bei</w:t>
            </w:r>
            <w:r w:rsidR="00C150F5">
              <w:t>s</w:t>
            </w:r>
            <w:r>
              <w:t xml:space="preserve">piele ebenfalls Bildpaare), z.B.: </w:t>
            </w:r>
            <w:r w:rsidR="00554F3B">
              <w:rPr>
                <w:i/>
              </w:rPr>
              <w:t>I</w:t>
            </w:r>
            <w:r w:rsidRPr="00B95AC3">
              <w:rPr>
                <w:i/>
              </w:rPr>
              <w:t>ch töte die Fliege, ich esse das Schaf</w:t>
            </w:r>
            <w:r>
              <w:t>.</w:t>
            </w:r>
          </w:p>
          <w:p w:rsidR="00696331" w:rsidRPr="00541BAE" w:rsidRDefault="00696331" w:rsidP="00FE1BD9">
            <w:pPr>
              <w:pStyle w:val="ChartNormal"/>
            </w:pPr>
            <w:r>
              <w:t xml:space="preserve">Jeder soll mehrmals drankommen. </w:t>
            </w:r>
            <w:r w:rsidR="00FE1BD9">
              <w:t xml:space="preserve">Wenn die Bilder aufgebraucht sind, sie </w:t>
            </w:r>
            <w:r>
              <w:t>neu verteilen</w:t>
            </w:r>
            <w:r w:rsidR="00FE1BD9">
              <w:t xml:space="preserve"> und eine zweite und evtl. eine dritte Runde spielen.</w:t>
            </w:r>
          </w:p>
        </w:tc>
        <w:tc>
          <w:tcPr>
            <w:tcW w:w="0" w:type="auto"/>
          </w:tcPr>
          <w:p w:rsidR="00B95AC3" w:rsidRDefault="00B95AC3" w:rsidP="00B95AC3">
            <w:pPr>
              <w:pStyle w:val="ChartNormal"/>
            </w:pPr>
            <w:r>
              <w:t>Bilder</w:t>
            </w:r>
            <w:r w:rsidR="005A48BB">
              <w:t>bogen</w:t>
            </w:r>
            <w:r>
              <w:t xml:space="preserve"> von L49 (Tätigkeiten mit</w:t>
            </w:r>
            <w:r w:rsidR="00604518">
              <w:t xml:space="preserve"> </w:t>
            </w:r>
            <w:r>
              <w:t>Tieren)</w:t>
            </w:r>
            <w:r w:rsidR="00696331">
              <w:t>;</w:t>
            </w:r>
          </w:p>
          <w:p w:rsidR="00B95AC3" w:rsidRPr="00541BAE" w:rsidRDefault="005A48BB" w:rsidP="003B1306">
            <w:pPr>
              <w:pStyle w:val="ChartNormal"/>
            </w:pPr>
            <w:r>
              <w:t>Bilderbö</w:t>
            </w:r>
            <w:r w:rsidR="00B95AC3">
              <w:t>gen von L11 und L42 (Tiere)</w:t>
            </w:r>
            <w:r w:rsidR="00554F3B">
              <w:t xml:space="preserve"> </w:t>
            </w:r>
            <w:r w:rsidR="003B1306">
              <w:t xml:space="preserve">alles </w:t>
            </w:r>
            <w:r w:rsidR="00554F3B">
              <w:t>i</w:t>
            </w:r>
            <w:r w:rsidR="00B95AC3">
              <w:t>n Einzelbilder zer</w:t>
            </w:r>
            <w:r w:rsidR="00696331">
              <w:softHyphen/>
            </w:r>
            <w:r w:rsidR="00B95AC3">
              <w:t>schnit</w:t>
            </w:r>
            <w:r w:rsidR="00696331">
              <w:softHyphen/>
            </w:r>
            <w:r w:rsidR="00B95AC3">
              <w:t>ten</w:t>
            </w:r>
            <w:r w:rsidR="003B1306">
              <w:t>.</w:t>
            </w:r>
          </w:p>
        </w:tc>
      </w:tr>
      <w:tr w:rsidR="00541BAE" w:rsidRPr="002C67D6" w:rsidTr="0052302F">
        <w:tc>
          <w:tcPr>
            <w:tcW w:w="2518" w:type="dxa"/>
          </w:tcPr>
          <w:p w:rsidR="00670A61" w:rsidRDefault="00150AD7" w:rsidP="00541BAE">
            <w:pPr>
              <w:pStyle w:val="ChartTitle"/>
            </w:pPr>
            <w:r w:rsidRPr="00541BAE">
              <w:t xml:space="preserve">Übung </w:t>
            </w:r>
            <w:r w:rsidR="00B238A9">
              <w:t>5</w:t>
            </w:r>
            <w:r w:rsidRPr="00541BAE">
              <w:t>:</w:t>
            </w:r>
          </w:p>
          <w:p w:rsidR="00696331" w:rsidRDefault="00CC3B48" w:rsidP="00541BAE">
            <w:pPr>
              <w:pStyle w:val="ChartTitle"/>
            </w:pPr>
            <w:r>
              <w:rPr>
                <w:i/>
              </w:rPr>
              <w:t>ich muss, ich muss nicht, ich darf, ich darf nicht</w:t>
            </w:r>
          </w:p>
          <w:p w:rsidR="00150AD7" w:rsidRPr="00541BAE" w:rsidRDefault="00150AD7" w:rsidP="00541BAE">
            <w:pPr>
              <w:pStyle w:val="ChartTitle"/>
            </w:pPr>
            <w:r w:rsidRPr="00541BAE">
              <w:rPr>
                <w:lang w:val="de-CH"/>
              </w:rPr>
              <w:t>(</w:t>
            </w:r>
            <w:r w:rsidR="00541BAE">
              <w:rPr>
                <w:lang w:val="de-CH"/>
              </w:rPr>
              <w:t>Sprechübung</w:t>
            </w:r>
            <w:r w:rsidRPr="00541BAE">
              <w:rPr>
                <w:lang w:val="de-CH"/>
              </w:rPr>
              <w:t>)</w:t>
            </w:r>
          </w:p>
        </w:tc>
        <w:tc>
          <w:tcPr>
            <w:tcW w:w="4726" w:type="dxa"/>
          </w:tcPr>
          <w:p w:rsidR="0099559A" w:rsidRPr="00444293" w:rsidRDefault="00954290" w:rsidP="00B95AC3">
            <w:pPr>
              <w:pStyle w:val="ChartNormal"/>
              <w:rPr>
                <w:i/>
              </w:rPr>
            </w:pPr>
            <w:r>
              <w:rPr>
                <w:rFonts w:asciiTheme="minorHAnsi" w:hAnsiTheme="minorHAnsi"/>
              </w:rPr>
              <w:t xml:space="preserve">Die Sprachpatin </w:t>
            </w:r>
            <w:r w:rsidR="00B95AC3">
              <w:t xml:space="preserve">stellt den Lernenden Fragen der folgenden Art: </w:t>
            </w:r>
            <w:r w:rsidR="00B95AC3" w:rsidRPr="00444293">
              <w:rPr>
                <w:i/>
              </w:rPr>
              <w:t xml:space="preserve">Wie alt ist dein Kind? Muss es in die Schule gehen? </w:t>
            </w:r>
            <w:r w:rsidR="00444293">
              <w:rPr>
                <w:i/>
              </w:rPr>
              <w:t xml:space="preserve">Wo darf dein Kind </w:t>
            </w:r>
            <w:r w:rsidR="00444293" w:rsidRPr="00444293">
              <w:rPr>
                <w:i/>
              </w:rPr>
              <w:t xml:space="preserve">spielen? </w:t>
            </w:r>
            <w:r w:rsidR="00444293">
              <w:rPr>
                <w:i/>
              </w:rPr>
              <w:t>Wo darf es nicht spielen?</w:t>
            </w:r>
          </w:p>
          <w:p w:rsidR="00B95AC3" w:rsidRDefault="00B95AC3" w:rsidP="00B95AC3">
            <w:pPr>
              <w:pStyle w:val="ChartNormal"/>
            </w:pPr>
            <w:r>
              <w:t>D</w:t>
            </w:r>
            <w:r w:rsidR="00444293">
              <w:t xml:space="preserve">ie Lernenden antworten mit ganzen Sätzen, z.B.: </w:t>
            </w:r>
            <w:r w:rsidR="00444293" w:rsidRPr="00444293">
              <w:rPr>
                <w:i/>
              </w:rPr>
              <w:t>Mein Kind ist 3 Jahre alt. Nein, es muss nicht in die Schule gehen. Mein Kind darf in der Wohnung spielen. Es darf nicht auf der Stra</w:t>
            </w:r>
            <w:r w:rsidR="00AA3C32">
              <w:rPr>
                <w:i/>
              </w:rPr>
              <w:t>ß</w:t>
            </w:r>
            <w:r w:rsidR="00444293" w:rsidRPr="00444293">
              <w:rPr>
                <w:i/>
              </w:rPr>
              <w:t>e spielen.</w:t>
            </w:r>
            <w:r w:rsidR="00444293">
              <w:t xml:space="preserve"> Usw.</w:t>
            </w:r>
          </w:p>
          <w:p w:rsidR="00B95AC3" w:rsidRPr="00541BAE" w:rsidRDefault="00B95AC3" w:rsidP="00FE1BD9">
            <w:pPr>
              <w:pStyle w:val="ChartNormal"/>
            </w:pPr>
            <w:r>
              <w:t>Die Fragen sollen ins Umfeld der Lerngruppe passen</w:t>
            </w:r>
            <w:r w:rsidR="00444293">
              <w:t xml:space="preserve"> und sollen Gelegenheit zu Sätzen mit allen vier Formen (</w:t>
            </w:r>
            <w:r w:rsidR="00444293">
              <w:rPr>
                <w:i/>
              </w:rPr>
              <w:t xml:space="preserve">ich muss, ich muss nicht, ich darf, ich darf nicht) </w:t>
            </w:r>
            <w:r w:rsidR="00444293" w:rsidRPr="00444293">
              <w:t>bieten.</w:t>
            </w:r>
          </w:p>
        </w:tc>
        <w:tc>
          <w:tcPr>
            <w:tcW w:w="0" w:type="auto"/>
          </w:tcPr>
          <w:p w:rsidR="00150AD7" w:rsidRPr="00541BAE" w:rsidRDefault="00150AD7" w:rsidP="00661FAE">
            <w:pPr>
              <w:pStyle w:val="ChartNormal"/>
            </w:pPr>
          </w:p>
        </w:tc>
      </w:tr>
    </w:tbl>
    <w:p w:rsidR="001076CA" w:rsidRDefault="001076CA">
      <w:pPr>
        <w:rPr>
          <w:b/>
          <w:bCs/>
          <w:lang w:val="de-CH"/>
        </w:rPr>
      </w:pPr>
    </w:p>
    <w:p w:rsidR="00B238A9" w:rsidRDefault="00B238A9">
      <w:pPr>
        <w:rPr>
          <w:lang w:val="de-CH"/>
        </w:rPr>
      </w:pPr>
      <w:r>
        <w:rPr>
          <w:b/>
          <w:bCs/>
          <w:lang w:val="de-CH"/>
        </w:rPr>
        <w:t>Anmerkung zu Übung 1</w:t>
      </w:r>
      <w:r w:rsidR="001076CA">
        <w:rPr>
          <w:b/>
          <w:bCs/>
          <w:lang w:val="de-CH"/>
        </w:rPr>
        <w:t xml:space="preserve">: </w:t>
      </w:r>
      <w:r w:rsidR="001076CA" w:rsidRPr="001076CA">
        <w:rPr>
          <w:lang w:val="de-CH"/>
        </w:rPr>
        <w:t>Diese Übung dauert länger als eine durchschnittliche Übung, des</w:t>
      </w:r>
      <w:r w:rsidR="00696331">
        <w:rPr>
          <w:lang w:val="de-CH"/>
        </w:rPr>
        <w:t>halb enthält diese Lektion nur fünf</w:t>
      </w:r>
      <w:r w:rsidR="001076CA" w:rsidRPr="001076CA">
        <w:rPr>
          <w:lang w:val="de-CH"/>
        </w:rPr>
        <w:t xml:space="preserve"> Übungen</w:t>
      </w:r>
      <w:r>
        <w:rPr>
          <w:lang w:val="de-CH"/>
        </w:rPr>
        <w:t>.</w:t>
      </w:r>
    </w:p>
    <w:p w:rsidR="00B238A9" w:rsidRPr="007A73D3" w:rsidRDefault="00B238A9" w:rsidP="00B238A9">
      <w:pPr>
        <w:rPr>
          <w:bCs/>
          <w:lang w:val="de-CH"/>
        </w:rPr>
      </w:pPr>
      <w:r>
        <w:rPr>
          <w:b/>
          <w:bCs/>
          <w:lang w:val="de-CH"/>
        </w:rPr>
        <w:t xml:space="preserve">Anmerkung zu Übung 2: </w:t>
      </w:r>
      <w:r>
        <w:rPr>
          <w:bCs/>
          <w:lang w:val="de-CH"/>
        </w:rPr>
        <w:t>Nach dieser Übung bietet es sich an, einmal gemeinsam zu kochen und zu essen.</w:t>
      </w:r>
    </w:p>
    <w:p w:rsidR="00B238A9" w:rsidRPr="00B238A9" w:rsidRDefault="00B238A9">
      <w:pPr>
        <w:rPr>
          <w:b/>
          <w:bCs/>
          <w:lang w:val="de-CH"/>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476A3F" w:rsidRPr="000E0640" w:rsidTr="00476A3F">
        <w:trPr>
          <w:cantSplit/>
          <w:trHeight w:hRule="exact" w:val="3402"/>
          <w:jc w:val="center"/>
        </w:trPr>
        <w:tc>
          <w:tcPr>
            <w:tcW w:w="3492" w:type="dxa"/>
            <w:tcMar>
              <w:left w:w="0" w:type="dxa"/>
              <w:right w:w="0" w:type="dxa"/>
            </w:tcMar>
            <w:vAlign w:val="center"/>
          </w:tcPr>
          <w:p w:rsidR="00476A3F" w:rsidRPr="00950880" w:rsidRDefault="00A64FBA" w:rsidP="009612C6">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lastRenderedPageBreak/>
              <w:drawing>
                <wp:inline distT="0" distB="0" distL="0" distR="0">
                  <wp:extent cx="1427254" cy="1917700"/>
                  <wp:effectExtent l="19050" t="0" r="1496" b="0"/>
                  <wp:docPr id="27" name="Picture 17" descr="F:\Flüchtlinge\Neue Lektionen\Bildchen\50 - Kücheneinrichtung\Kochhe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Flüchtlinge\Neue Lektionen\Bildchen\50 - Kücheneinrichtung\Kochherd.jpg"/>
                          <pic:cNvPicPr>
                            <a:picLocks noChangeAspect="1" noChangeArrowheads="1"/>
                          </pic:cNvPicPr>
                        </pic:nvPicPr>
                        <pic:blipFill>
                          <a:blip r:embed="rId52" cstate="print"/>
                          <a:srcRect/>
                          <a:stretch>
                            <a:fillRect/>
                          </a:stretch>
                        </pic:blipFill>
                        <pic:spPr bwMode="auto">
                          <a:xfrm>
                            <a:off x="0" y="0"/>
                            <a:ext cx="1428548" cy="1919438"/>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476A3F" w:rsidRPr="00950880" w:rsidRDefault="00B41805" w:rsidP="009612C6">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371600" cy="1842922"/>
                  <wp:effectExtent l="19050" t="0" r="0" b="0"/>
                  <wp:docPr id="28" name="Picture 18" descr="F:\Flüchtlinge\Neue Lektionen\Bildchen\50 - Kücheneinrichtung\Backo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Flüchtlinge\Neue Lektionen\Bildchen\50 - Kücheneinrichtung\Backofen.jpg"/>
                          <pic:cNvPicPr>
                            <a:picLocks noChangeAspect="1" noChangeArrowheads="1"/>
                          </pic:cNvPicPr>
                        </pic:nvPicPr>
                        <pic:blipFill>
                          <a:blip r:embed="rId53" cstate="print"/>
                          <a:srcRect/>
                          <a:stretch>
                            <a:fillRect/>
                          </a:stretch>
                        </pic:blipFill>
                        <pic:spPr bwMode="auto">
                          <a:xfrm>
                            <a:off x="0" y="0"/>
                            <a:ext cx="1371600" cy="1842922"/>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476A3F" w:rsidRPr="00950880" w:rsidRDefault="00B41805" w:rsidP="009612C6">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875267" cy="1955800"/>
                  <wp:effectExtent l="19050" t="0" r="0" b="0"/>
                  <wp:docPr id="29" name="Picture 19" descr="F:\Flüchtlinge\Neue Lektionen\Bildchen\50 - Kücheneinrichtung\Kühlschr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Flüchtlinge\Neue Lektionen\Bildchen\50 - Kücheneinrichtung\Kühlschrank.jpg"/>
                          <pic:cNvPicPr>
                            <a:picLocks noChangeAspect="1" noChangeArrowheads="1"/>
                          </pic:cNvPicPr>
                        </pic:nvPicPr>
                        <pic:blipFill>
                          <a:blip r:embed="rId54" cstate="print"/>
                          <a:srcRect/>
                          <a:stretch>
                            <a:fillRect/>
                          </a:stretch>
                        </pic:blipFill>
                        <pic:spPr bwMode="auto">
                          <a:xfrm>
                            <a:off x="0" y="0"/>
                            <a:ext cx="1875267" cy="1955800"/>
                          </a:xfrm>
                          <a:prstGeom prst="rect">
                            <a:avLst/>
                          </a:prstGeom>
                          <a:noFill/>
                          <a:ln w="9525">
                            <a:noFill/>
                            <a:miter lim="800000"/>
                            <a:headEnd/>
                            <a:tailEnd/>
                          </a:ln>
                        </pic:spPr>
                      </pic:pic>
                    </a:graphicData>
                  </a:graphic>
                </wp:inline>
              </w:drawing>
            </w:r>
          </w:p>
        </w:tc>
      </w:tr>
      <w:tr w:rsidR="00476A3F" w:rsidRPr="000E0640" w:rsidTr="00476A3F">
        <w:trPr>
          <w:cantSplit/>
          <w:trHeight w:hRule="exact" w:val="3402"/>
          <w:jc w:val="center"/>
        </w:trPr>
        <w:tc>
          <w:tcPr>
            <w:tcW w:w="3492" w:type="dxa"/>
            <w:tcMar>
              <w:left w:w="0" w:type="dxa"/>
              <w:right w:w="0" w:type="dxa"/>
            </w:tcMar>
            <w:vAlign w:val="center"/>
          </w:tcPr>
          <w:p w:rsidR="00476A3F" w:rsidRPr="00950880" w:rsidRDefault="00B41805" w:rsidP="009612C6">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2070100" cy="1930064"/>
                  <wp:effectExtent l="19050" t="0" r="6350" b="0"/>
                  <wp:docPr id="30" name="Picture 20" descr="F:\Flüchtlinge\Neue Lektionen\Bildchen\50 - Kücheneinrichtung\Spülbec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Flüchtlinge\Neue Lektionen\Bildchen\50 - Kücheneinrichtung\Spülbecken.jpg"/>
                          <pic:cNvPicPr>
                            <a:picLocks noChangeAspect="1" noChangeArrowheads="1"/>
                          </pic:cNvPicPr>
                        </pic:nvPicPr>
                        <pic:blipFill>
                          <a:blip r:embed="rId55" cstate="print"/>
                          <a:srcRect/>
                          <a:stretch>
                            <a:fillRect/>
                          </a:stretch>
                        </pic:blipFill>
                        <pic:spPr bwMode="auto">
                          <a:xfrm>
                            <a:off x="0" y="0"/>
                            <a:ext cx="2070100" cy="1930064"/>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476A3F" w:rsidRPr="00950880" w:rsidRDefault="006B7DE2" w:rsidP="009612C6">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299387" cy="1983213"/>
                  <wp:effectExtent l="19050" t="0" r="0" b="0"/>
                  <wp:docPr id="5" name="Picture 3" descr="F:\Flüchtlinge\Neue Lektionen\Bildchen\50 - Kücheneinrichtung\Mülleim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lüchtlinge\Neue Lektionen\Bildchen\50 - Kücheneinrichtung\Mülleimer3.jpg"/>
                          <pic:cNvPicPr>
                            <a:picLocks noChangeAspect="1" noChangeArrowheads="1"/>
                          </pic:cNvPicPr>
                        </pic:nvPicPr>
                        <pic:blipFill>
                          <a:blip r:embed="rId56" cstate="print"/>
                          <a:srcRect/>
                          <a:stretch>
                            <a:fillRect/>
                          </a:stretch>
                        </pic:blipFill>
                        <pic:spPr bwMode="auto">
                          <a:xfrm>
                            <a:off x="0" y="0"/>
                            <a:ext cx="1302685" cy="1988247"/>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476A3F" w:rsidRPr="00950880" w:rsidRDefault="00EF72DA" w:rsidP="00B41805">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765300" cy="2046725"/>
                  <wp:effectExtent l="19050" t="0" r="6350" b="0"/>
                  <wp:docPr id="50" name="Picture 3" descr="F:\Flüchtlinge\Neue Lektionen\Bildchen\50 - Kücheneinrichtung\050.Arbeitsflä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lüchtlinge\Neue Lektionen\Bildchen\50 - Kücheneinrichtung\050.Arbeitsfläche.jpg"/>
                          <pic:cNvPicPr>
                            <a:picLocks noChangeAspect="1" noChangeArrowheads="1"/>
                          </pic:cNvPicPr>
                        </pic:nvPicPr>
                        <pic:blipFill>
                          <a:blip r:embed="rId57" cstate="print"/>
                          <a:srcRect/>
                          <a:stretch>
                            <a:fillRect/>
                          </a:stretch>
                        </pic:blipFill>
                        <pic:spPr bwMode="auto">
                          <a:xfrm>
                            <a:off x="0" y="0"/>
                            <a:ext cx="1765300" cy="2046725"/>
                          </a:xfrm>
                          <a:prstGeom prst="rect">
                            <a:avLst/>
                          </a:prstGeom>
                          <a:noFill/>
                          <a:ln w="9525">
                            <a:noFill/>
                            <a:miter lim="800000"/>
                            <a:headEnd/>
                            <a:tailEnd/>
                          </a:ln>
                        </pic:spPr>
                      </pic:pic>
                    </a:graphicData>
                  </a:graphic>
                </wp:inline>
              </w:drawing>
            </w:r>
          </w:p>
        </w:tc>
      </w:tr>
      <w:tr w:rsidR="00476A3F" w:rsidRPr="000E0640" w:rsidTr="00476A3F">
        <w:trPr>
          <w:cantSplit/>
          <w:trHeight w:hRule="exact" w:val="3402"/>
          <w:jc w:val="center"/>
        </w:trPr>
        <w:tc>
          <w:tcPr>
            <w:tcW w:w="3492" w:type="dxa"/>
            <w:tcMar>
              <w:left w:w="0" w:type="dxa"/>
              <w:right w:w="0" w:type="dxa"/>
            </w:tcMar>
            <w:vAlign w:val="center"/>
          </w:tcPr>
          <w:p w:rsidR="00476A3F" w:rsidRPr="00950880" w:rsidRDefault="00EF72DA" w:rsidP="009612C6">
            <w:pPr>
              <w:spacing w:before="96" w:after="96"/>
              <w:jc w:val="center"/>
              <w:rPr>
                <w:rFonts w:asciiTheme="minorHAnsi" w:hAnsiTheme="minorHAnsi" w:cstheme="minorHAnsi"/>
                <w:noProof/>
                <w:sz w:val="32"/>
                <w:szCs w:val="32"/>
                <w:lang w:val="de-CH" w:eastAsia="de-CH"/>
              </w:rPr>
            </w:pPr>
            <w:r w:rsidRPr="00EF72DA">
              <w:rPr>
                <w:rFonts w:asciiTheme="minorHAnsi" w:hAnsiTheme="minorHAnsi" w:cstheme="minorHAnsi"/>
                <w:noProof/>
                <w:sz w:val="32"/>
                <w:szCs w:val="32"/>
                <w:lang w:val="de-CH" w:eastAsia="de-CH"/>
              </w:rPr>
              <w:drawing>
                <wp:inline distT="0" distB="0" distL="0" distR="0">
                  <wp:extent cx="2160000" cy="1417500"/>
                  <wp:effectExtent l="19050" t="0" r="0" b="0"/>
                  <wp:docPr id="49" name="Picture 41" descr="050.Wasserhah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Wasserhahn2.jpg"/>
                          <pic:cNvPicPr/>
                        </pic:nvPicPr>
                        <pic:blipFill>
                          <a:blip r:embed="rId58" cstate="print"/>
                          <a:stretch>
                            <a:fillRect/>
                          </a:stretch>
                        </pic:blipFill>
                        <pic:spPr>
                          <a:xfrm>
                            <a:off x="0" y="0"/>
                            <a:ext cx="2160000" cy="1417500"/>
                          </a:xfrm>
                          <a:prstGeom prst="rect">
                            <a:avLst/>
                          </a:prstGeom>
                        </pic:spPr>
                      </pic:pic>
                    </a:graphicData>
                  </a:graphic>
                </wp:inline>
              </w:drawing>
            </w:r>
          </w:p>
        </w:tc>
        <w:tc>
          <w:tcPr>
            <w:tcW w:w="3493" w:type="dxa"/>
            <w:tcMar>
              <w:left w:w="0" w:type="dxa"/>
              <w:right w:w="0" w:type="dxa"/>
            </w:tcMar>
            <w:vAlign w:val="center"/>
          </w:tcPr>
          <w:p w:rsidR="00476A3F" w:rsidRPr="00950880" w:rsidRDefault="007A1B4D" w:rsidP="009612C6">
            <w:pPr>
              <w:spacing w:before="96" w:after="96"/>
              <w:jc w:val="center"/>
              <w:rPr>
                <w:rFonts w:asciiTheme="minorHAnsi" w:hAnsiTheme="minorHAnsi" w:cstheme="minorHAnsi"/>
                <w:noProof/>
                <w:sz w:val="32"/>
                <w:szCs w:val="32"/>
                <w:lang w:val="de-CH" w:eastAsia="de-CH"/>
              </w:rPr>
            </w:pPr>
            <w:r>
              <w:rPr>
                <w:rFonts w:asciiTheme="minorHAnsi" w:hAnsiTheme="minorHAnsi" w:cstheme="minorHAnsi"/>
                <w:noProof/>
                <w:sz w:val="32"/>
                <w:szCs w:val="32"/>
                <w:lang w:val="de-CH" w:eastAsia="de-CH"/>
              </w:rPr>
              <w:drawing>
                <wp:inline distT="0" distB="0" distL="0" distR="0">
                  <wp:extent cx="2054194" cy="1942925"/>
                  <wp:effectExtent l="19050" t="0" r="3206" b="0"/>
                  <wp:docPr id="62" name="Picture 61" descr="Geschirrspüh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chirrspühler.jpg"/>
                          <pic:cNvPicPr/>
                        </pic:nvPicPr>
                        <pic:blipFill>
                          <a:blip r:embed="rId59" cstate="print"/>
                          <a:stretch>
                            <a:fillRect/>
                          </a:stretch>
                        </pic:blipFill>
                        <pic:spPr>
                          <a:xfrm>
                            <a:off x="0" y="0"/>
                            <a:ext cx="2051501" cy="1940378"/>
                          </a:xfrm>
                          <a:prstGeom prst="rect">
                            <a:avLst/>
                          </a:prstGeom>
                        </pic:spPr>
                      </pic:pic>
                    </a:graphicData>
                  </a:graphic>
                </wp:inline>
              </w:drawing>
            </w:r>
          </w:p>
        </w:tc>
        <w:tc>
          <w:tcPr>
            <w:tcW w:w="3493" w:type="dxa"/>
            <w:tcMar>
              <w:left w:w="0" w:type="dxa"/>
              <w:right w:w="0" w:type="dxa"/>
            </w:tcMar>
            <w:vAlign w:val="center"/>
          </w:tcPr>
          <w:p w:rsidR="00476A3F" w:rsidRPr="00950880" w:rsidRDefault="007A1B4D" w:rsidP="009612C6">
            <w:pPr>
              <w:spacing w:before="96" w:after="96"/>
              <w:jc w:val="center"/>
              <w:rPr>
                <w:rFonts w:asciiTheme="minorHAnsi" w:hAnsiTheme="minorHAnsi" w:cstheme="minorHAnsi"/>
                <w:noProof/>
                <w:sz w:val="32"/>
                <w:szCs w:val="32"/>
                <w:lang w:val="de-CH" w:eastAsia="de-CH"/>
              </w:rPr>
            </w:pPr>
            <w:r w:rsidRPr="00EF72DA">
              <w:rPr>
                <w:rFonts w:asciiTheme="minorHAnsi" w:hAnsiTheme="minorHAnsi" w:cstheme="minorHAnsi"/>
                <w:noProof/>
                <w:sz w:val="32"/>
                <w:szCs w:val="32"/>
                <w:lang w:val="de-CH" w:eastAsia="de-CH"/>
              </w:rPr>
              <w:drawing>
                <wp:inline distT="0" distB="0" distL="0" distR="0">
                  <wp:extent cx="1847850" cy="1921312"/>
                  <wp:effectExtent l="19050" t="0" r="0" b="0"/>
                  <wp:docPr id="61" name="Picture 22" descr="F:\Flüchtlinge\Neue Lektionen\Bildchen\50 - Kücheneinrichtung\Wasserko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Flüchtlinge\Neue Lektionen\Bildchen\50 - Kücheneinrichtung\Wasserkocher.jpg"/>
                          <pic:cNvPicPr>
                            <a:picLocks noChangeAspect="1" noChangeArrowheads="1"/>
                          </pic:cNvPicPr>
                        </pic:nvPicPr>
                        <pic:blipFill>
                          <a:blip r:embed="rId60" cstate="print"/>
                          <a:srcRect/>
                          <a:stretch>
                            <a:fillRect/>
                          </a:stretch>
                        </pic:blipFill>
                        <pic:spPr bwMode="auto">
                          <a:xfrm>
                            <a:off x="0" y="0"/>
                            <a:ext cx="1847850" cy="1921312"/>
                          </a:xfrm>
                          <a:prstGeom prst="rect">
                            <a:avLst/>
                          </a:prstGeom>
                          <a:noFill/>
                          <a:ln w="9525">
                            <a:noFill/>
                            <a:miter lim="800000"/>
                            <a:headEnd/>
                            <a:tailEnd/>
                          </a:ln>
                        </pic:spPr>
                      </pic:pic>
                    </a:graphicData>
                  </a:graphic>
                </wp:inline>
              </w:drawing>
            </w:r>
          </w:p>
        </w:tc>
      </w:tr>
      <w:tr w:rsidR="00476A3F" w:rsidRPr="000E0640" w:rsidTr="00476A3F">
        <w:trPr>
          <w:cantSplit/>
          <w:trHeight w:hRule="exact" w:val="3402"/>
          <w:jc w:val="center"/>
        </w:trPr>
        <w:tc>
          <w:tcPr>
            <w:tcW w:w="3492" w:type="dxa"/>
            <w:tcMar>
              <w:left w:w="0" w:type="dxa"/>
              <w:right w:w="0" w:type="dxa"/>
            </w:tcMar>
            <w:vAlign w:val="center"/>
          </w:tcPr>
          <w:p w:rsidR="00476A3F" w:rsidRPr="00950880" w:rsidRDefault="007A1B4D" w:rsidP="009612C6">
            <w:pPr>
              <w:spacing w:before="96" w:after="96"/>
              <w:jc w:val="center"/>
              <w:rPr>
                <w:rFonts w:asciiTheme="minorHAnsi" w:hAnsiTheme="minorHAnsi" w:cstheme="minorHAnsi"/>
                <w:sz w:val="32"/>
                <w:szCs w:val="32"/>
                <w:lang w:val="de-DE"/>
              </w:rPr>
            </w:pPr>
            <w:r w:rsidRPr="00EF72DA">
              <w:rPr>
                <w:rFonts w:asciiTheme="minorHAnsi" w:hAnsiTheme="minorHAnsi" w:cstheme="minorHAnsi"/>
                <w:noProof/>
                <w:sz w:val="32"/>
                <w:szCs w:val="32"/>
                <w:lang w:val="de-CH" w:eastAsia="de-CH"/>
              </w:rPr>
              <w:drawing>
                <wp:inline distT="0" distB="0" distL="0" distR="0">
                  <wp:extent cx="2057400" cy="1294952"/>
                  <wp:effectExtent l="19050" t="0" r="0" b="0"/>
                  <wp:docPr id="60" name="Picture 23" descr="F:\Flüchtlinge\Neue Lektionen\Bildchen\50 - Kücheneinrichtung\Mikrowelleno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Flüchtlinge\Neue Lektionen\Bildchen\50 - Kücheneinrichtung\Mikrowellenofen.jpg"/>
                          <pic:cNvPicPr>
                            <a:picLocks noChangeAspect="1" noChangeArrowheads="1"/>
                          </pic:cNvPicPr>
                        </pic:nvPicPr>
                        <pic:blipFill>
                          <a:blip r:embed="rId61" cstate="print"/>
                          <a:srcRect/>
                          <a:stretch>
                            <a:fillRect/>
                          </a:stretch>
                        </pic:blipFill>
                        <pic:spPr bwMode="auto">
                          <a:xfrm>
                            <a:off x="0" y="0"/>
                            <a:ext cx="2057400" cy="1294952"/>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476A3F" w:rsidRPr="00950880" w:rsidRDefault="00EF72DA" w:rsidP="009612C6">
            <w:pPr>
              <w:spacing w:before="96" w:after="96"/>
              <w:jc w:val="center"/>
              <w:rPr>
                <w:rFonts w:asciiTheme="minorHAnsi" w:hAnsiTheme="minorHAnsi" w:cstheme="minorHAnsi"/>
                <w:sz w:val="32"/>
                <w:szCs w:val="32"/>
                <w:lang w:val="de-DE"/>
              </w:rPr>
            </w:pPr>
            <w:r w:rsidRPr="00EF72DA">
              <w:rPr>
                <w:rFonts w:asciiTheme="minorHAnsi" w:hAnsiTheme="minorHAnsi" w:cstheme="minorHAnsi"/>
                <w:noProof/>
                <w:sz w:val="32"/>
                <w:szCs w:val="32"/>
                <w:lang w:val="de-CH" w:eastAsia="de-CH"/>
              </w:rPr>
              <w:drawing>
                <wp:inline distT="0" distB="0" distL="0" distR="0">
                  <wp:extent cx="2159000" cy="2044700"/>
                  <wp:effectExtent l="19050" t="0" r="0" b="0"/>
                  <wp:docPr id="46" name="Picture 25" descr="F:\Flüchtlinge\Neue Lektionen\Bildchen\50 - Kücheneinrichtung\Schublad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Flüchtlinge\Neue Lektionen\Bildchen\50 - Kücheneinrichtung\Schubladen2.jpg"/>
                          <pic:cNvPicPr>
                            <a:picLocks noChangeAspect="1" noChangeArrowheads="1"/>
                          </pic:cNvPicPr>
                        </pic:nvPicPr>
                        <pic:blipFill>
                          <a:blip r:embed="rId62" cstate="print"/>
                          <a:srcRect/>
                          <a:stretch>
                            <a:fillRect/>
                          </a:stretch>
                        </pic:blipFill>
                        <pic:spPr bwMode="auto">
                          <a:xfrm>
                            <a:off x="0" y="0"/>
                            <a:ext cx="2159000" cy="2044700"/>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476A3F" w:rsidRPr="00950880" w:rsidRDefault="00EF72DA" w:rsidP="009612C6">
            <w:pPr>
              <w:spacing w:before="96" w:after="96"/>
              <w:jc w:val="center"/>
              <w:rPr>
                <w:rFonts w:asciiTheme="minorHAnsi" w:hAnsiTheme="minorHAnsi" w:cstheme="minorHAnsi"/>
                <w:sz w:val="32"/>
                <w:szCs w:val="32"/>
                <w:lang w:val="de-DE"/>
              </w:rPr>
            </w:pPr>
            <w:r w:rsidRPr="00EF72DA">
              <w:rPr>
                <w:rFonts w:asciiTheme="minorHAnsi" w:hAnsiTheme="minorHAnsi" w:cstheme="minorHAnsi"/>
                <w:noProof/>
                <w:sz w:val="32"/>
                <w:szCs w:val="32"/>
                <w:lang w:val="de-CH" w:eastAsia="de-CH"/>
              </w:rPr>
              <w:drawing>
                <wp:inline distT="0" distB="0" distL="0" distR="0">
                  <wp:extent cx="1334247" cy="1930400"/>
                  <wp:effectExtent l="19050" t="0" r="0" b="0"/>
                  <wp:docPr id="45" name="Picture 26" descr="F:\Flüchtlinge\Neue Lektionen\Bildchen\50 - Kücheneinrichtung\Waschmas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Flüchtlinge\Neue Lektionen\Bildchen\50 - Kücheneinrichtung\Waschmaschine.jpg"/>
                          <pic:cNvPicPr>
                            <a:picLocks noChangeAspect="1" noChangeArrowheads="1"/>
                          </pic:cNvPicPr>
                        </pic:nvPicPr>
                        <pic:blipFill>
                          <a:blip r:embed="rId63" cstate="print"/>
                          <a:srcRect/>
                          <a:stretch>
                            <a:fillRect/>
                          </a:stretch>
                        </pic:blipFill>
                        <pic:spPr bwMode="auto">
                          <a:xfrm>
                            <a:off x="0" y="0"/>
                            <a:ext cx="1334247" cy="1930400"/>
                          </a:xfrm>
                          <a:prstGeom prst="rect">
                            <a:avLst/>
                          </a:prstGeom>
                          <a:noFill/>
                          <a:ln w="9525">
                            <a:noFill/>
                            <a:miter lim="800000"/>
                            <a:headEnd/>
                            <a:tailEnd/>
                          </a:ln>
                        </pic:spPr>
                      </pic:pic>
                    </a:graphicData>
                  </a:graphic>
                </wp:inline>
              </w:drawing>
            </w:r>
          </w:p>
        </w:tc>
      </w:tr>
    </w:tbl>
    <w:p w:rsidR="00476A3F" w:rsidRPr="005B4EF9" w:rsidRDefault="00476A3F" w:rsidP="00476A3F">
      <w:pPr>
        <w:overflowPunct/>
        <w:autoSpaceDE/>
        <w:autoSpaceDN/>
        <w:adjustRightInd/>
        <w:spacing w:after="160" w:line="259" w:lineRule="auto"/>
        <w:textAlignment w:val="auto"/>
        <w:rPr>
          <w:rFonts w:asciiTheme="minorHAnsi" w:hAnsiTheme="minorHAnsi" w:cstheme="minorHAnsi"/>
          <w:b/>
          <w:bCs/>
          <w:sz w:val="4"/>
          <w:szCs w:val="4"/>
          <w:lang w:val="de-DE"/>
        </w:rPr>
      </w:pPr>
      <w:r w:rsidRPr="005B4EF9">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476A3F" w:rsidRPr="000E0640" w:rsidTr="009612C6">
        <w:trPr>
          <w:cantSplit/>
          <w:trHeight w:hRule="exact" w:val="3402"/>
          <w:jc w:val="center"/>
        </w:trPr>
        <w:tc>
          <w:tcPr>
            <w:tcW w:w="3402" w:type="dxa"/>
            <w:tcMar>
              <w:left w:w="0" w:type="dxa"/>
              <w:right w:w="0" w:type="dxa"/>
            </w:tcMar>
            <w:vAlign w:val="center"/>
          </w:tcPr>
          <w:p w:rsidR="00476A3F" w:rsidRPr="001C5962" w:rsidRDefault="00C06AD6" w:rsidP="00B87E59">
            <w:pPr>
              <w:pStyle w:val="Wrterblatt"/>
              <w:rPr>
                <w:b w:val="0"/>
              </w:rPr>
            </w:pPr>
            <w:r w:rsidRPr="001C5962">
              <w:rPr>
                <w:b w:val="0"/>
              </w:rPr>
              <w:lastRenderedPageBreak/>
              <w:t>der Kühlschrank</w:t>
            </w:r>
          </w:p>
        </w:tc>
        <w:tc>
          <w:tcPr>
            <w:tcW w:w="3402" w:type="dxa"/>
            <w:tcMar>
              <w:left w:w="0" w:type="dxa"/>
              <w:right w:w="0" w:type="dxa"/>
            </w:tcMar>
            <w:vAlign w:val="center"/>
          </w:tcPr>
          <w:p w:rsidR="00476A3F" w:rsidRPr="001C5962" w:rsidRDefault="00C06AD6" w:rsidP="00B87E59">
            <w:pPr>
              <w:pStyle w:val="Wrterblatt"/>
              <w:rPr>
                <w:b w:val="0"/>
              </w:rPr>
            </w:pPr>
            <w:r w:rsidRPr="001C5962">
              <w:rPr>
                <w:b w:val="0"/>
              </w:rPr>
              <w:t>der Backofen</w:t>
            </w:r>
          </w:p>
        </w:tc>
        <w:tc>
          <w:tcPr>
            <w:tcW w:w="3402" w:type="dxa"/>
            <w:tcMar>
              <w:left w:w="0" w:type="dxa"/>
              <w:right w:w="0" w:type="dxa"/>
            </w:tcMar>
            <w:vAlign w:val="center"/>
          </w:tcPr>
          <w:p w:rsidR="00476A3F" w:rsidRPr="001C5962" w:rsidRDefault="00C06AD6" w:rsidP="002E68C4">
            <w:pPr>
              <w:pStyle w:val="Wrterblatt"/>
              <w:rPr>
                <w:b w:val="0"/>
              </w:rPr>
            </w:pPr>
            <w:r w:rsidRPr="001C5962">
              <w:rPr>
                <w:b w:val="0"/>
              </w:rPr>
              <w:t xml:space="preserve">der </w:t>
            </w:r>
            <w:r w:rsidR="002E68C4" w:rsidRPr="001C5962">
              <w:rPr>
                <w:b w:val="0"/>
              </w:rPr>
              <w:t>Kochh</w:t>
            </w:r>
            <w:r w:rsidRPr="001C5962">
              <w:rPr>
                <w:b w:val="0"/>
              </w:rPr>
              <w:t>erd</w:t>
            </w:r>
          </w:p>
          <w:p w:rsidR="00D71D8F" w:rsidRPr="001C5962" w:rsidRDefault="00D71D8F" w:rsidP="002E68C4">
            <w:pPr>
              <w:pStyle w:val="Wrterblatt"/>
              <w:rPr>
                <w:b w:val="0"/>
              </w:rPr>
            </w:pPr>
            <w:r w:rsidRPr="001C5962">
              <w:rPr>
                <w:b w:val="0"/>
              </w:rPr>
              <w:t>der Herd</w:t>
            </w:r>
          </w:p>
        </w:tc>
      </w:tr>
      <w:tr w:rsidR="00476A3F" w:rsidRPr="002C67D6" w:rsidTr="009612C6">
        <w:trPr>
          <w:cantSplit/>
          <w:trHeight w:hRule="exact" w:val="3402"/>
          <w:jc w:val="center"/>
        </w:trPr>
        <w:tc>
          <w:tcPr>
            <w:tcW w:w="3402" w:type="dxa"/>
            <w:tcMar>
              <w:left w:w="0" w:type="dxa"/>
              <w:right w:w="0" w:type="dxa"/>
            </w:tcMar>
            <w:vAlign w:val="center"/>
          </w:tcPr>
          <w:p w:rsidR="00476A3F" w:rsidRPr="001C5962" w:rsidRDefault="00C06AD6" w:rsidP="00B87E59">
            <w:pPr>
              <w:pStyle w:val="Wrterblatt"/>
              <w:rPr>
                <w:b w:val="0"/>
              </w:rPr>
            </w:pPr>
            <w:r w:rsidRPr="001C5962">
              <w:rPr>
                <w:b w:val="0"/>
              </w:rPr>
              <w:t>die Arbeitsfläche</w:t>
            </w:r>
          </w:p>
        </w:tc>
        <w:tc>
          <w:tcPr>
            <w:tcW w:w="3402" w:type="dxa"/>
            <w:tcMar>
              <w:left w:w="0" w:type="dxa"/>
              <w:right w:w="0" w:type="dxa"/>
            </w:tcMar>
            <w:vAlign w:val="center"/>
          </w:tcPr>
          <w:p w:rsidR="00476A3F" w:rsidRPr="001C5962" w:rsidRDefault="0057760B" w:rsidP="00B87E59">
            <w:pPr>
              <w:pStyle w:val="Wrterblatt"/>
              <w:rPr>
                <w:b w:val="0"/>
              </w:rPr>
            </w:pPr>
            <w:r w:rsidRPr="001C5962">
              <w:rPr>
                <w:b w:val="0"/>
              </w:rPr>
              <w:t xml:space="preserve">D: der Mülleimer </w:t>
            </w:r>
          </w:p>
          <w:p w:rsidR="0057760B" w:rsidRPr="001C5962" w:rsidRDefault="0057760B" w:rsidP="00B87E59">
            <w:pPr>
              <w:pStyle w:val="Wrterblatt"/>
              <w:rPr>
                <w:b w:val="0"/>
              </w:rPr>
            </w:pPr>
            <w:r w:rsidRPr="001C5962">
              <w:rPr>
                <w:b w:val="0"/>
              </w:rPr>
              <w:t>CH: der Abfalleimer</w:t>
            </w:r>
          </w:p>
        </w:tc>
        <w:tc>
          <w:tcPr>
            <w:tcW w:w="3402" w:type="dxa"/>
            <w:tcMar>
              <w:left w:w="0" w:type="dxa"/>
              <w:right w:w="0" w:type="dxa"/>
            </w:tcMar>
            <w:vAlign w:val="center"/>
          </w:tcPr>
          <w:p w:rsidR="00C06AD6" w:rsidRPr="001C5962" w:rsidRDefault="00C06AD6" w:rsidP="00B87E59">
            <w:pPr>
              <w:pStyle w:val="Wrterblatt"/>
              <w:rPr>
                <w:b w:val="0"/>
              </w:rPr>
            </w:pPr>
            <w:r w:rsidRPr="001C5962">
              <w:rPr>
                <w:b w:val="0"/>
              </w:rPr>
              <w:t xml:space="preserve">der Spülstein </w:t>
            </w:r>
          </w:p>
          <w:p w:rsidR="00476A3F" w:rsidRPr="001C5962" w:rsidRDefault="00C06AD6" w:rsidP="00B87E59">
            <w:pPr>
              <w:pStyle w:val="Wrterblatt"/>
              <w:rPr>
                <w:b w:val="0"/>
              </w:rPr>
            </w:pPr>
            <w:r w:rsidRPr="001C5962">
              <w:rPr>
                <w:b w:val="0"/>
              </w:rPr>
              <w:t>(oder: der Wassertrog</w:t>
            </w:r>
            <w:r w:rsidR="0057760B" w:rsidRPr="001C5962">
              <w:rPr>
                <w:b w:val="0"/>
              </w:rPr>
              <w:t xml:space="preserve"> oder: der Schüttstein</w:t>
            </w:r>
            <w:r w:rsidRPr="001C5962">
              <w:rPr>
                <w:b w:val="0"/>
              </w:rPr>
              <w:t>)</w:t>
            </w:r>
          </w:p>
        </w:tc>
      </w:tr>
      <w:tr w:rsidR="00476A3F" w:rsidRPr="000E0640" w:rsidTr="009612C6">
        <w:trPr>
          <w:cantSplit/>
          <w:trHeight w:hRule="exact" w:val="3402"/>
          <w:jc w:val="center"/>
        </w:trPr>
        <w:tc>
          <w:tcPr>
            <w:tcW w:w="3402" w:type="dxa"/>
            <w:tcMar>
              <w:left w:w="0" w:type="dxa"/>
              <w:right w:w="0" w:type="dxa"/>
            </w:tcMar>
            <w:vAlign w:val="center"/>
          </w:tcPr>
          <w:p w:rsidR="00476A3F" w:rsidRPr="001C5962" w:rsidRDefault="00C06AD6" w:rsidP="00B87E59">
            <w:pPr>
              <w:pStyle w:val="Wrterblatt"/>
              <w:rPr>
                <w:b w:val="0"/>
              </w:rPr>
            </w:pPr>
            <w:r w:rsidRPr="001C5962">
              <w:rPr>
                <w:b w:val="0"/>
              </w:rPr>
              <w:t xml:space="preserve">der </w:t>
            </w:r>
            <w:r w:rsidR="004D729E" w:rsidRPr="001C5962">
              <w:rPr>
                <w:b w:val="0"/>
              </w:rPr>
              <w:t>Wasserkocher</w:t>
            </w:r>
          </w:p>
        </w:tc>
        <w:tc>
          <w:tcPr>
            <w:tcW w:w="3402" w:type="dxa"/>
            <w:tcMar>
              <w:left w:w="0" w:type="dxa"/>
              <w:right w:w="0" w:type="dxa"/>
            </w:tcMar>
            <w:vAlign w:val="center"/>
          </w:tcPr>
          <w:p w:rsidR="00476A3F" w:rsidRPr="001C5962" w:rsidRDefault="00C06AD6" w:rsidP="007A1B4D">
            <w:pPr>
              <w:pStyle w:val="Wrterblatt"/>
              <w:rPr>
                <w:b w:val="0"/>
              </w:rPr>
            </w:pPr>
            <w:r w:rsidRPr="001C5962">
              <w:rPr>
                <w:b w:val="0"/>
              </w:rPr>
              <w:t xml:space="preserve">der </w:t>
            </w:r>
            <w:r w:rsidR="007A1B4D" w:rsidRPr="001C5962">
              <w:rPr>
                <w:b w:val="0"/>
              </w:rPr>
              <w:t>Geschirrspüler</w:t>
            </w:r>
          </w:p>
          <w:p w:rsidR="007A1B4D" w:rsidRPr="001C5962" w:rsidRDefault="007A1B4D" w:rsidP="007A1B4D">
            <w:pPr>
              <w:pStyle w:val="Wrterblatt"/>
              <w:rPr>
                <w:b w:val="0"/>
              </w:rPr>
            </w:pPr>
            <w:r w:rsidRPr="001C5962">
              <w:rPr>
                <w:b w:val="0"/>
              </w:rPr>
              <w:t>die Abwaschmaschine</w:t>
            </w:r>
          </w:p>
        </w:tc>
        <w:tc>
          <w:tcPr>
            <w:tcW w:w="3402" w:type="dxa"/>
            <w:tcMar>
              <w:left w:w="0" w:type="dxa"/>
              <w:right w:w="0" w:type="dxa"/>
            </w:tcMar>
            <w:vAlign w:val="center"/>
          </w:tcPr>
          <w:p w:rsidR="00476A3F" w:rsidRPr="001C5962" w:rsidRDefault="00C06AD6" w:rsidP="00B87E59">
            <w:pPr>
              <w:pStyle w:val="Wrterblatt"/>
              <w:rPr>
                <w:b w:val="0"/>
              </w:rPr>
            </w:pPr>
            <w:r w:rsidRPr="001C5962">
              <w:rPr>
                <w:b w:val="0"/>
              </w:rPr>
              <w:t xml:space="preserve">der </w:t>
            </w:r>
            <w:r w:rsidR="004D729E" w:rsidRPr="001C5962">
              <w:rPr>
                <w:b w:val="0"/>
              </w:rPr>
              <w:t>Wasserhahn</w:t>
            </w:r>
          </w:p>
        </w:tc>
      </w:tr>
      <w:tr w:rsidR="00476A3F" w:rsidRPr="000E0640" w:rsidTr="009612C6">
        <w:trPr>
          <w:cantSplit/>
          <w:trHeight w:hRule="exact" w:val="3402"/>
          <w:jc w:val="center"/>
        </w:trPr>
        <w:tc>
          <w:tcPr>
            <w:tcW w:w="3402" w:type="dxa"/>
            <w:tcMar>
              <w:left w:w="0" w:type="dxa"/>
              <w:right w:w="0" w:type="dxa"/>
            </w:tcMar>
            <w:vAlign w:val="center"/>
          </w:tcPr>
          <w:p w:rsidR="00476A3F" w:rsidRPr="001C5962" w:rsidRDefault="00C06AD6" w:rsidP="00B87E59">
            <w:pPr>
              <w:pStyle w:val="Wrterblatt"/>
              <w:rPr>
                <w:b w:val="0"/>
              </w:rPr>
            </w:pPr>
            <w:r w:rsidRPr="001C5962">
              <w:rPr>
                <w:b w:val="0"/>
              </w:rPr>
              <w:t>d</w:t>
            </w:r>
            <w:r w:rsidR="004D729E" w:rsidRPr="001C5962">
              <w:rPr>
                <w:b w:val="0"/>
              </w:rPr>
              <w:t>ie</w:t>
            </w:r>
            <w:r w:rsidRPr="001C5962">
              <w:rPr>
                <w:b w:val="0"/>
              </w:rPr>
              <w:t xml:space="preserve"> </w:t>
            </w:r>
            <w:r w:rsidR="004D729E" w:rsidRPr="001C5962">
              <w:rPr>
                <w:b w:val="0"/>
              </w:rPr>
              <w:t>Waschmaschine</w:t>
            </w:r>
          </w:p>
        </w:tc>
        <w:tc>
          <w:tcPr>
            <w:tcW w:w="3402" w:type="dxa"/>
            <w:tcMar>
              <w:left w:w="0" w:type="dxa"/>
              <w:right w:w="0" w:type="dxa"/>
            </w:tcMar>
            <w:vAlign w:val="center"/>
          </w:tcPr>
          <w:p w:rsidR="00476A3F" w:rsidRPr="001C5962" w:rsidRDefault="00C06AD6" w:rsidP="00B87E59">
            <w:pPr>
              <w:pStyle w:val="Wrterblatt"/>
              <w:rPr>
                <w:b w:val="0"/>
              </w:rPr>
            </w:pPr>
            <w:r w:rsidRPr="001C5962">
              <w:rPr>
                <w:b w:val="0"/>
              </w:rPr>
              <w:t>d</w:t>
            </w:r>
            <w:r w:rsidR="004D729E" w:rsidRPr="001C5962">
              <w:rPr>
                <w:b w:val="0"/>
              </w:rPr>
              <w:t>ie</w:t>
            </w:r>
            <w:r w:rsidRPr="001C5962">
              <w:rPr>
                <w:b w:val="0"/>
              </w:rPr>
              <w:t xml:space="preserve"> </w:t>
            </w:r>
            <w:r w:rsidR="004D729E" w:rsidRPr="001C5962">
              <w:rPr>
                <w:b w:val="0"/>
              </w:rPr>
              <w:t>Schublade</w:t>
            </w:r>
          </w:p>
        </w:tc>
        <w:tc>
          <w:tcPr>
            <w:tcW w:w="3402" w:type="dxa"/>
            <w:tcMar>
              <w:left w:w="0" w:type="dxa"/>
              <w:right w:w="0" w:type="dxa"/>
            </w:tcMar>
            <w:vAlign w:val="center"/>
          </w:tcPr>
          <w:p w:rsidR="00476A3F" w:rsidRPr="001C5962" w:rsidRDefault="00C06AD6" w:rsidP="00B87E59">
            <w:pPr>
              <w:pStyle w:val="Wrterblatt"/>
              <w:rPr>
                <w:b w:val="0"/>
              </w:rPr>
            </w:pPr>
            <w:r w:rsidRPr="001C5962">
              <w:rPr>
                <w:b w:val="0"/>
              </w:rPr>
              <w:t>d</w:t>
            </w:r>
            <w:r w:rsidR="004D729E" w:rsidRPr="001C5962">
              <w:rPr>
                <w:b w:val="0"/>
              </w:rPr>
              <w:t>ie</w:t>
            </w:r>
            <w:r w:rsidRPr="001C5962">
              <w:rPr>
                <w:b w:val="0"/>
              </w:rPr>
              <w:t xml:space="preserve"> </w:t>
            </w:r>
            <w:r w:rsidR="004D729E" w:rsidRPr="001C5962">
              <w:rPr>
                <w:b w:val="0"/>
              </w:rPr>
              <w:t>Mikrowelle</w:t>
            </w:r>
          </w:p>
        </w:tc>
      </w:tr>
    </w:tbl>
    <w:p w:rsidR="00CE7750" w:rsidRPr="00476A3F" w:rsidRDefault="00CE7750" w:rsidP="00476A3F">
      <w:pPr>
        <w:overflowPunct/>
        <w:autoSpaceDE/>
        <w:autoSpaceDN/>
        <w:adjustRightInd/>
        <w:spacing w:after="0"/>
        <w:textAlignment w:val="auto"/>
        <w:rPr>
          <w:rFonts w:asciiTheme="minorHAnsi" w:hAnsiTheme="minorHAnsi" w:cstheme="minorHAnsi"/>
          <w:b/>
          <w:bCs/>
          <w:i/>
          <w:sz w:val="32"/>
          <w:szCs w:val="32"/>
          <w:lang w:val="de-DE"/>
        </w:rPr>
      </w:pPr>
    </w:p>
    <w:sectPr w:rsidR="00CE7750" w:rsidRPr="00476A3F" w:rsidSect="00BC7980">
      <w:headerReference w:type="default" r:id="rId64"/>
      <w:pgSz w:w="11909" w:h="16834" w:code="9"/>
      <w:pgMar w:top="1134" w:right="1134" w:bottom="1134" w:left="1134" w:header="561" w:footer="56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689A" w:rsidRDefault="005E689A">
      <w:r>
        <w:separator/>
      </w:r>
    </w:p>
  </w:endnote>
  <w:endnote w:type="continuationSeparator" w:id="0">
    <w:p w:rsidR="005E689A" w:rsidRDefault="005E689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old">
    <w:altName w:val="Times New Roman"/>
    <w:charset w:val="00"/>
    <w:family w:val="roman"/>
    <w:pitch w:val="variable"/>
    <w:sig w:usb0="00000000" w:usb1="00000000" w:usb2="00000000" w:usb3="00000000" w:csb0="0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7F6" w:rsidRDefault="00FD17F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7F6" w:rsidRPr="003D4DD9" w:rsidRDefault="00FD17F6" w:rsidP="00FD17F6">
    <w:pPr>
      <w:pStyle w:val="Footer"/>
      <w:rPr>
        <w:lang w:val="de-CH"/>
      </w:rPr>
    </w:pPr>
    <w:r>
      <w:tab/>
    </w:r>
    <w:r>
      <w:tab/>
    </w:r>
    <w:r w:rsidRPr="002C67D6">
      <w:rPr>
        <w:lang w:val="de-CH"/>
      </w:rPr>
      <w:t xml:space="preserve">                        </w:t>
    </w:r>
    <w:r w:rsidRPr="003D4DD9">
      <w:rPr>
        <w:lang w:val="de-CH"/>
      </w:rPr>
      <w:t>de.wycliffe.ch./deutsch-fuer-fluechtlinge</w:t>
    </w:r>
  </w:p>
  <w:p w:rsidR="00FD17F6" w:rsidRPr="00FD17F6" w:rsidRDefault="00FD17F6">
    <w:pPr>
      <w:pStyle w:val="Footer"/>
      <w:rPr>
        <w:lang w:val="de-CH"/>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7F6" w:rsidRDefault="00FD17F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689A" w:rsidRDefault="005E689A">
      <w:r>
        <w:separator/>
      </w:r>
    </w:p>
  </w:footnote>
  <w:footnote w:type="continuationSeparator" w:id="0">
    <w:p w:rsidR="005E689A" w:rsidRDefault="005E68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7F6" w:rsidRDefault="00FD17F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88" w:rsidRDefault="00000088">
    <w:pPr>
      <w:pStyle w:val="Header"/>
    </w:pPr>
    <w:r>
      <w:t xml:space="preserve">L46-50, </w:t>
    </w:r>
    <w:r w:rsidR="00063DC3">
      <w:t xml:space="preserve">22. </w:t>
    </w:r>
    <w:proofErr w:type="spellStart"/>
    <w:r w:rsidR="00063DC3">
      <w:t>Dezember</w:t>
    </w:r>
    <w:proofErr w:type="spellEnd"/>
    <w:r w:rsidR="00063DC3">
      <w:t xml:space="preserve"> 202</w:t>
    </w:r>
    <w:r w:rsidR="002C67D6">
      <w:t>4</w:t>
    </w:r>
    <w:r>
      <w:ptab w:relativeTo="margin" w:alignment="center" w:leader="none"/>
    </w:r>
    <w:r w:rsidR="003F4C65">
      <w:fldChar w:fldCharType="begin"/>
    </w:r>
    <w:r>
      <w:instrText xml:space="preserve"> PAGE   \* MERGEFORMAT </w:instrText>
    </w:r>
    <w:r w:rsidR="003F4C65">
      <w:fldChar w:fldCharType="separate"/>
    </w:r>
    <w:r w:rsidR="002C67D6">
      <w:rPr>
        <w:noProof/>
      </w:rPr>
      <w:t>3</w:t>
    </w:r>
    <w:r w:rsidR="003F4C65">
      <w:rPr>
        <w:noProof/>
      </w:rPr>
      <w:fldChar w:fldCharType="end"/>
    </w:r>
    <w:r>
      <w:ptab w:relativeTo="margin" w:alignment="right" w:leader="none"/>
    </w:r>
    <w:proofErr w:type="spellStart"/>
    <w:r>
      <w:t>Lektion</w:t>
    </w:r>
    <w:proofErr w:type="spellEnd"/>
    <w:r>
      <w:t xml:space="preserve"> 46</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7F6" w:rsidRDefault="00FD17F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88" w:rsidRPr="00D90298" w:rsidRDefault="00000088">
    <w:pPr>
      <w:pStyle w:val="Header"/>
      <w:rPr>
        <w:lang w:val="fr-CH"/>
      </w:rPr>
    </w:pPr>
    <w:r w:rsidRPr="00D90298">
      <w:rPr>
        <w:lang w:val="fr-CH"/>
      </w:rPr>
      <w:t xml:space="preserve">L31-35, </w:t>
    </w:r>
    <w:r w:rsidR="00063DC3">
      <w:t xml:space="preserve">22. </w:t>
    </w:r>
    <w:proofErr w:type="spellStart"/>
    <w:r w:rsidR="00063DC3">
      <w:t>Dezember</w:t>
    </w:r>
    <w:proofErr w:type="spellEnd"/>
    <w:r w:rsidR="00063DC3">
      <w:t xml:space="preserve"> 202</w:t>
    </w:r>
    <w:r w:rsidR="002C67D6">
      <w:t>4</w:t>
    </w:r>
    <w:r>
      <w:ptab w:relativeTo="margin" w:alignment="center" w:leader="none"/>
    </w:r>
    <w:r w:rsidR="003F4C65">
      <w:fldChar w:fldCharType="begin"/>
    </w:r>
    <w:r w:rsidRPr="00D90298">
      <w:rPr>
        <w:lang w:val="fr-CH"/>
      </w:rPr>
      <w:instrText xml:space="preserve"> PAGE   \* MERGEFORMAT </w:instrText>
    </w:r>
    <w:r w:rsidR="003F4C65">
      <w:fldChar w:fldCharType="separate"/>
    </w:r>
    <w:r w:rsidR="002C67D6">
      <w:rPr>
        <w:noProof/>
        <w:lang w:val="fr-CH"/>
      </w:rPr>
      <w:t>16</w:t>
    </w:r>
    <w:r w:rsidR="003F4C65">
      <w:fldChar w:fldCharType="end"/>
    </w:r>
    <w:r>
      <w:ptab w:relativeTo="margin" w:alignment="right" w:leader="none"/>
    </w:r>
    <w:proofErr w:type="spellStart"/>
    <w:r w:rsidR="00063DC3">
      <w:rPr>
        <w:lang w:val="fr-CH"/>
      </w:rPr>
      <w:t>Lektion</w:t>
    </w:r>
    <w:proofErr w:type="spellEnd"/>
    <w:r w:rsidR="00063DC3">
      <w:rPr>
        <w:lang w:val="fr-CH"/>
      </w:rPr>
      <w:t xml:space="preserve"> 46</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88" w:rsidRPr="00C37A6A" w:rsidRDefault="00000088">
    <w:pPr>
      <w:pStyle w:val="Header"/>
      <w:rPr>
        <w:lang w:val="de-CH"/>
      </w:rPr>
    </w:pPr>
    <w:r w:rsidRPr="00C37A6A">
      <w:rPr>
        <w:lang w:val="de-CH"/>
      </w:rPr>
      <w:t>L4</w:t>
    </w:r>
    <w:r>
      <w:rPr>
        <w:lang w:val="de-CH"/>
      </w:rPr>
      <w:t>6</w:t>
    </w:r>
    <w:r w:rsidRPr="00C37A6A">
      <w:rPr>
        <w:lang w:val="de-CH"/>
      </w:rPr>
      <w:t>-</w:t>
    </w:r>
    <w:r>
      <w:rPr>
        <w:lang w:val="de-CH"/>
      </w:rPr>
      <w:t>50</w:t>
    </w:r>
    <w:r w:rsidRPr="00C37A6A">
      <w:rPr>
        <w:lang w:val="de-CH"/>
      </w:rPr>
      <w:t xml:space="preserve">, </w:t>
    </w:r>
    <w:r w:rsidR="002C67D6">
      <w:t xml:space="preserve">22. </w:t>
    </w:r>
    <w:proofErr w:type="spellStart"/>
    <w:r w:rsidR="002C67D6">
      <w:t>Dezember</w:t>
    </w:r>
    <w:proofErr w:type="spellEnd"/>
    <w:r w:rsidR="002C67D6">
      <w:t xml:space="preserve"> 2024</w:t>
    </w:r>
    <w:r>
      <w:rPr>
        <w:lang w:val="de-CH"/>
      </w:rPr>
      <w:tab/>
    </w:r>
    <w:r w:rsidR="003F4C65">
      <w:fldChar w:fldCharType="begin"/>
    </w:r>
    <w:r w:rsidRPr="00C37A6A">
      <w:rPr>
        <w:lang w:val="de-CH"/>
      </w:rPr>
      <w:instrText xml:space="preserve"> PAGE   \* MERGEFORMAT </w:instrText>
    </w:r>
    <w:r w:rsidR="003F4C65">
      <w:fldChar w:fldCharType="separate"/>
    </w:r>
    <w:r w:rsidR="002C67D6">
      <w:rPr>
        <w:noProof/>
        <w:lang w:val="de-CH"/>
      </w:rPr>
      <w:t>18</w:t>
    </w:r>
    <w:r w:rsidR="003F4C65">
      <w:fldChar w:fldCharType="end"/>
    </w:r>
    <w:r>
      <w:ptab w:relativeTo="margin" w:alignment="right" w:leader="none"/>
    </w:r>
    <w:r w:rsidRPr="00C37A6A">
      <w:rPr>
        <w:lang w:val="de-CH"/>
      </w:rPr>
      <w:t>Lektion 4</w:t>
    </w:r>
    <w:r>
      <w:rPr>
        <w:lang w:val="de-CH"/>
      </w:rPr>
      <w:t>7</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88" w:rsidRPr="00C37A6A" w:rsidRDefault="00000088">
    <w:pPr>
      <w:pStyle w:val="Header"/>
      <w:rPr>
        <w:lang w:val="de-CH"/>
      </w:rPr>
    </w:pPr>
    <w:r w:rsidRPr="00C37A6A">
      <w:rPr>
        <w:lang w:val="de-CH"/>
      </w:rPr>
      <w:t>L4</w:t>
    </w:r>
    <w:r>
      <w:rPr>
        <w:lang w:val="de-CH"/>
      </w:rPr>
      <w:t>6</w:t>
    </w:r>
    <w:r w:rsidRPr="00C37A6A">
      <w:rPr>
        <w:lang w:val="de-CH"/>
      </w:rPr>
      <w:t>-</w:t>
    </w:r>
    <w:r>
      <w:rPr>
        <w:lang w:val="de-CH"/>
      </w:rPr>
      <w:t>50</w:t>
    </w:r>
    <w:r w:rsidRPr="00C37A6A">
      <w:rPr>
        <w:lang w:val="de-CH"/>
      </w:rPr>
      <w:t xml:space="preserve">, </w:t>
    </w:r>
    <w:r w:rsidR="00063DC3">
      <w:t xml:space="preserve">22. </w:t>
    </w:r>
    <w:proofErr w:type="spellStart"/>
    <w:r w:rsidR="00063DC3">
      <w:t>Dezember</w:t>
    </w:r>
    <w:proofErr w:type="spellEnd"/>
    <w:r w:rsidR="00063DC3">
      <w:t xml:space="preserve"> 202</w:t>
    </w:r>
    <w:r w:rsidR="002C67D6">
      <w:t>4</w:t>
    </w:r>
    <w:r>
      <w:rPr>
        <w:lang w:val="de-CH"/>
      </w:rPr>
      <w:tab/>
    </w:r>
    <w:r w:rsidR="003F4C65">
      <w:fldChar w:fldCharType="begin"/>
    </w:r>
    <w:r w:rsidRPr="00C37A6A">
      <w:rPr>
        <w:lang w:val="de-CH"/>
      </w:rPr>
      <w:instrText xml:space="preserve"> PAGE   \* MERGEFORMAT </w:instrText>
    </w:r>
    <w:r w:rsidR="003F4C65">
      <w:fldChar w:fldCharType="separate"/>
    </w:r>
    <w:r w:rsidR="002C67D6">
      <w:rPr>
        <w:noProof/>
        <w:lang w:val="de-CH"/>
      </w:rPr>
      <w:t>24</w:t>
    </w:r>
    <w:r w:rsidR="003F4C65">
      <w:fldChar w:fldCharType="end"/>
    </w:r>
    <w:r>
      <w:ptab w:relativeTo="margin" w:alignment="right" w:leader="none"/>
    </w:r>
    <w:r w:rsidRPr="00C37A6A">
      <w:rPr>
        <w:lang w:val="de-CH"/>
      </w:rPr>
      <w:t>Lektion 4</w:t>
    </w:r>
    <w:r>
      <w:rPr>
        <w:lang w:val="de-CH"/>
      </w:rPr>
      <w:t>8</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88" w:rsidRDefault="00000088">
    <w:pPr>
      <w:pStyle w:val="Header"/>
    </w:pPr>
    <w:r>
      <w:t xml:space="preserve">L46-50, </w:t>
    </w:r>
    <w:r w:rsidR="00063DC3">
      <w:t xml:space="preserve">22. </w:t>
    </w:r>
    <w:proofErr w:type="spellStart"/>
    <w:r w:rsidR="00063DC3">
      <w:t>Dezember</w:t>
    </w:r>
    <w:proofErr w:type="spellEnd"/>
    <w:r w:rsidR="00063DC3">
      <w:t xml:space="preserve"> 202</w:t>
    </w:r>
    <w:r w:rsidR="002C67D6">
      <w:t>4</w:t>
    </w:r>
    <w:r>
      <w:ptab w:relativeTo="margin" w:alignment="center" w:leader="none"/>
    </w:r>
    <w:r w:rsidR="003F4C65">
      <w:fldChar w:fldCharType="begin"/>
    </w:r>
    <w:r>
      <w:instrText xml:space="preserve"> PAGE   \* MERGEFORMAT </w:instrText>
    </w:r>
    <w:r w:rsidR="003F4C65">
      <w:fldChar w:fldCharType="separate"/>
    </w:r>
    <w:r w:rsidR="002C67D6">
      <w:rPr>
        <w:noProof/>
      </w:rPr>
      <w:t>32</w:t>
    </w:r>
    <w:r w:rsidR="003F4C65">
      <w:rPr>
        <w:noProof/>
      </w:rPr>
      <w:fldChar w:fldCharType="end"/>
    </w:r>
    <w:r>
      <w:ptab w:relativeTo="margin" w:alignment="right" w:leader="none"/>
    </w:r>
    <w:proofErr w:type="spellStart"/>
    <w:r>
      <w:t>Lektion</w:t>
    </w:r>
    <w:proofErr w:type="spellEnd"/>
    <w:r>
      <w:t xml:space="preserve"> 49</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88" w:rsidRDefault="00000088">
    <w:pPr>
      <w:pStyle w:val="Header"/>
    </w:pPr>
    <w:r>
      <w:t xml:space="preserve">L46-50, </w:t>
    </w:r>
    <w:r w:rsidR="00063DC3">
      <w:t xml:space="preserve">22. </w:t>
    </w:r>
    <w:proofErr w:type="spellStart"/>
    <w:r w:rsidR="00063DC3">
      <w:t>Dezember</w:t>
    </w:r>
    <w:proofErr w:type="spellEnd"/>
    <w:r w:rsidR="00063DC3">
      <w:t xml:space="preserve"> 202</w:t>
    </w:r>
    <w:r w:rsidR="002C67D6">
      <w:t>4</w:t>
    </w:r>
    <w:r>
      <w:ptab w:relativeTo="margin" w:alignment="center" w:leader="none"/>
    </w:r>
    <w:r w:rsidR="003F4C65">
      <w:fldChar w:fldCharType="begin"/>
    </w:r>
    <w:r>
      <w:instrText xml:space="preserve"> PAGE   \* MERGEFORMAT </w:instrText>
    </w:r>
    <w:r w:rsidR="003F4C65">
      <w:fldChar w:fldCharType="separate"/>
    </w:r>
    <w:r w:rsidR="002C67D6">
      <w:rPr>
        <w:noProof/>
      </w:rPr>
      <w:t>33</w:t>
    </w:r>
    <w:r w:rsidR="003F4C65">
      <w:rPr>
        <w:noProof/>
      </w:rPr>
      <w:fldChar w:fldCharType="end"/>
    </w:r>
    <w:r>
      <w:ptab w:relativeTo="margin" w:alignment="right" w:leader="none"/>
    </w:r>
    <w:proofErr w:type="spellStart"/>
    <w:r>
      <w:t>Lektion</w:t>
    </w:r>
    <w:proofErr w:type="spellEnd"/>
    <w:r>
      <w:t xml:space="preserve"> 50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 o:bullet="t"/>
    </w:pict>
  </w:numPicBullet>
  <w:abstractNum w:abstractNumId="0">
    <w:nsid w:val="02F40AA7"/>
    <w:multiLevelType w:val="hybridMultilevel"/>
    <w:tmpl w:val="ABAEAFA4"/>
    <w:lvl w:ilvl="0" w:tplc="233E8BEA">
      <w:start w:val="1"/>
      <w:numFmt w:val="decimal"/>
      <w:lvlText w:val="%1."/>
      <w:lvlJc w:val="left"/>
      <w:pPr>
        <w:tabs>
          <w:tab w:val="num" w:pos="720"/>
        </w:tabs>
        <w:ind w:left="720" w:hanging="360"/>
      </w:pPr>
    </w:lvl>
    <w:lvl w:ilvl="1" w:tplc="3022086E" w:tentative="1">
      <w:start w:val="1"/>
      <w:numFmt w:val="lowerLetter"/>
      <w:lvlText w:val="%2."/>
      <w:lvlJc w:val="left"/>
      <w:pPr>
        <w:tabs>
          <w:tab w:val="num" w:pos="1440"/>
        </w:tabs>
        <w:ind w:left="1440" w:hanging="360"/>
      </w:pPr>
    </w:lvl>
    <w:lvl w:ilvl="2" w:tplc="C76ACE76" w:tentative="1">
      <w:start w:val="1"/>
      <w:numFmt w:val="lowerRoman"/>
      <w:lvlText w:val="%3."/>
      <w:lvlJc w:val="right"/>
      <w:pPr>
        <w:tabs>
          <w:tab w:val="num" w:pos="2160"/>
        </w:tabs>
        <w:ind w:left="2160" w:hanging="180"/>
      </w:pPr>
    </w:lvl>
    <w:lvl w:ilvl="3" w:tplc="3BF44AB6" w:tentative="1">
      <w:start w:val="1"/>
      <w:numFmt w:val="decimal"/>
      <w:lvlText w:val="%4."/>
      <w:lvlJc w:val="left"/>
      <w:pPr>
        <w:tabs>
          <w:tab w:val="num" w:pos="2880"/>
        </w:tabs>
        <w:ind w:left="2880" w:hanging="360"/>
      </w:pPr>
    </w:lvl>
    <w:lvl w:ilvl="4" w:tplc="8AFA0B1C" w:tentative="1">
      <w:start w:val="1"/>
      <w:numFmt w:val="lowerLetter"/>
      <w:lvlText w:val="%5."/>
      <w:lvlJc w:val="left"/>
      <w:pPr>
        <w:tabs>
          <w:tab w:val="num" w:pos="3600"/>
        </w:tabs>
        <w:ind w:left="3600" w:hanging="360"/>
      </w:pPr>
    </w:lvl>
    <w:lvl w:ilvl="5" w:tplc="867846BC" w:tentative="1">
      <w:start w:val="1"/>
      <w:numFmt w:val="lowerRoman"/>
      <w:lvlText w:val="%6."/>
      <w:lvlJc w:val="right"/>
      <w:pPr>
        <w:tabs>
          <w:tab w:val="num" w:pos="4320"/>
        </w:tabs>
        <w:ind w:left="4320" w:hanging="180"/>
      </w:pPr>
    </w:lvl>
    <w:lvl w:ilvl="6" w:tplc="F8546FA6" w:tentative="1">
      <w:start w:val="1"/>
      <w:numFmt w:val="decimal"/>
      <w:lvlText w:val="%7."/>
      <w:lvlJc w:val="left"/>
      <w:pPr>
        <w:tabs>
          <w:tab w:val="num" w:pos="5040"/>
        </w:tabs>
        <w:ind w:left="5040" w:hanging="360"/>
      </w:pPr>
    </w:lvl>
    <w:lvl w:ilvl="7" w:tplc="A6A23820" w:tentative="1">
      <w:start w:val="1"/>
      <w:numFmt w:val="lowerLetter"/>
      <w:lvlText w:val="%8."/>
      <w:lvlJc w:val="left"/>
      <w:pPr>
        <w:tabs>
          <w:tab w:val="num" w:pos="5760"/>
        </w:tabs>
        <w:ind w:left="5760" w:hanging="360"/>
      </w:pPr>
    </w:lvl>
    <w:lvl w:ilvl="8" w:tplc="A8DEC7B6" w:tentative="1">
      <w:start w:val="1"/>
      <w:numFmt w:val="lowerRoman"/>
      <w:lvlText w:val="%9."/>
      <w:lvlJc w:val="right"/>
      <w:pPr>
        <w:tabs>
          <w:tab w:val="num" w:pos="6480"/>
        </w:tabs>
        <w:ind w:left="6480" w:hanging="180"/>
      </w:pPr>
    </w:lvl>
  </w:abstractNum>
  <w:abstractNum w:abstractNumId="1">
    <w:nsid w:val="03DC39DD"/>
    <w:multiLevelType w:val="multilevel"/>
    <w:tmpl w:val="1F00A6F2"/>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
    <w:nsid w:val="063E29BD"/>
    <w:multiLevelType w:val="hybridMultilevel"/>
    <w:tmpl w:val="FBA2F8B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nsid w:val="14077434"/>
    <w:multiLevelType w:val="hybridMultilevel"/>
    <w:tmpl w:val="7E0AA3C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1452535B"/>
    <w:multiLevelType w:val="multilevel"/>
    <w:tmpl w:val="1F00A6F2"/>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5">
    <w:nsid w:val="148C7F58"/>
    <w:multiLevelType w:val="hybridMultilevel"/>
    <w:tmpl w:val="4B1852F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1B7C0FEF"/>
    <w:multiLevelType w:val="hybridMultilevel"/>
    <w:tmpl w:val="DA160574"/>
    <w:lvl w:ilvl="0" w:tplc="7BD40E56">
      <w:start w:val="1"/>
      <w:numFmt w:val="bullet"/>
      <w:lvlText w:val=""/>
      <w:lvlJc w:val="left"/>
      <w:pPr>
        <w:tabs>
          <w:tab w:val="num" w:pos="720"/>
        </w:tabs>
        <w:ind w:left="720" w:hanging="360"/>
      </w:pPr>
      <w:rPr>
        <w:rFonts w:ascii="Symbol" w:hAnsi="Symbol" w:hint="default"/>
      </w:rPr>
    </w:lvl>
    <w:lvl w:ilvl="1" w:tplc="606A40CC" w:tentative="1">
      <w:start w:val="1"/>
      <w:numFmt w:val="bullet"/>
      <w:lvlText w:val="o"/>
      <w:lvlJc w:val="left"/>
      <w:pPr>
        <w:tabs>
          <w:tab w:val="num" w:pos="1440"/>
        </w:tabs>
        <w:ind w:left="1440" w:hanging="360"/>
      </w:pPr>
      <w:rPr>
        <w:rFonts w:ascii="Courier New" w:hAnsi="Courier New" w:hint="default"/>
      </w:rPr>
    </w:lvl>
    <w:lvl w:ilvl="2" w:tplc="5F769DEC" w:tentative="1">
      <w:start w:val="1"/>
      <w:numFmt w:val="bullet"/>
      <w:lvlText w:val=""/>
      <w:lvlJc w:val="left"/>
      <w:pPr>
        <w:tabs>
          <w:tab w:val="num" w:pos="2160"/>
        </w:tabs>
        <w:ind w:left="2160" w:hanging="360"/>
      </w:pPr>
      <w:rPr>
        <w:rFonts w:ascii="Wingdings" w:hAnsi="Wingdings" w:hint="default"/>
      </w:rPr>
    </w:lvl>
    <w:lvl w:ilvl="3" w:tplc="050CFD42" w:tentative="1">
      <w:start w:val="1"/>
      <w:numFmt w:val="bullet"/>
      <w:lvlText w:val=""/>
      <w:lvlJc w:val="left"/>
      <w:pPr>
        <w:tabs>
          <w:tab w:val="num" w:pos="2880"/>
        </w:tabs>
        <w:ind w:left="2880" w:hanging="360"/>
      </w:pPr>
      <w:rPr>
        <w:rFonts w:ascii="Symbol" w:hAnsi="Symbol" w:hint="default"/>
      </w:rPr>
    </w:lvl>
    <w:lvl w:ilvl="4" w:tplc="62AAA120" w:tentative="1">
      <w:start w:val="1"/>
      <w:numFmt w:val="bullet"/>
      <w:lvlText w:val="o"/>
      <w:lvlJc w:val="left"/>
      <w:pPr>
        <w:tabs>
          <w:tab w:val="num" w:pos="3600"/>
        </w:tabs>
        <w:ind w:left="3600" w:hanging="360"/>
      </w:pPr>
      <w:rPr>
        <w:rFonts w:ascii="Courier New" w:hAnsi="Courier New" w:hint="default"/>
      </w:rPr>
    </w:lvl>
    <w:lvl w:ilvl="5" w:tplc="F6909F44" w:tentative="1">
      <w:start w:val="1"/>
      <w:numFmt w:val="bullet"/>
      <w:lvlText w:val=""/>
      <w:lvlJc w:val="left"/>
      <w:pPr>
        <w:tabs>
          <w:tab w:val="num" w:pos="4320"/>
        </w:tabs>
        <w:ind w:left="4320" w:hanging="360"/>
      </w:pPr>
      <w:rPr>
        <w:rFonts w:ascii="Wingdings" w:hAnsi="Wingdings" w:hint="default"/>
      </w:rPr>
    </w:lvl>
    <w:lvl w:ilvl="6" w:tplc="9E908A28" w:tentative="1">
      <w:start w:val="1"/>
      <w:numFmt w:val="bullet"/>
      <w:lvlText w:val=""/>
      <w:lvlJc w:val="left"/>
      <w:pPr>
        <w:tabs>
          <w:tab w:val="num" w:pos="5040"/>
        </w:tabs>
        <w:ind w:left="5040" w:hanging="360"/>
      </w:pPr>
      <w:rPr>
        <w:rFonts w:ascii="Symbol" w:hAnsi="Symbol" w:hint="default"/>
      </w:rPr>
    </w:lvl>
    <w:lvl w:ilvl="7" w:tplc="9760E8D2" w:tentative="1">
      <w:start w:val="1"/>
      <w:numFmt w:val="bullet"/>
      <w:lvlText w:val="o"/>
      <w:lvlJc w:val="left"/>
      <w:pPr>
        <w:tabs>
          <w:tab w:val="num" w:pos="5760"/>
        </w:tabs>
        <w:ind w:left="5760" w:hanging="360"/>
      </w:pPr>
      <w:rPr>
        <w:rFonts w:ascii="Courier New" w:hAnsi="Courier New" w:hint="default"/>
      </w:rPr>
    </w:lvl>
    <w:lvl w:ilvl="8" w:tplc="75D299A8" w:tentative="1">
      <w:start w:val="1"/>
      <w:numFmt w:val="bullet"/>
      <w:lvlText w:val=""/>
      <w:lvlJc w:val="left"/>
      <w:pPr>
        <w:tabs>
          <w:tab w:val="num" w:pos="6480"/>
        </w:tabs>
        <w:ind w:left="6480" w:hanging="360"/>
      </w:pPr>
      <w:rPr>
        <w:rFonts w:ascii="Wingdings" w:hAnsi="Wingdings" w:hint="default"/>
      </w:rPr>
    </w:lvl>
  </w:abstractNum>
  <w:abstractNum w:abstractNumId="7">
    <w:nsid w:val="2C2961CA"/>
    <w:multiLevelType w:val="hybridMultilevel"/>
    <w:tmpl w:val="1D52348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nsid w:val="40967535"/>
    <w:multiLevelType w:val="multilevel"/>
    <w:tmpl w:val="741A6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E72D06"/>
    <w:multiLevelType w:val="hybridMultilevel"/>
    <w:tmpl w:val="A13C2C3C"/>
    <w:lvl w:ilvl="0" w:tplc="4A8AE4AC">
      <w:start w:val="1"/>
      <w:numFmt w:val="bullet"/>
      <w:lvlText w:val=""/>
      <w:lvlJc w:val="left"/>
      <w:pPr>
        <w:tabs>
          <w:tab w:val="num" w:pos="720"/>
        </w:tabs>
        <w:ind w:left="720" w:hanging="360"/>
      </w:pPr>
      <w:rPr>
        <w:rFonts w:ascii="Symbol" w:hAnsi="Symbol" w:hint="default"/>
        <w:lang w:val="de-DE"/>
      </w:rPr>
    </w:lvl>
    <w:lvl w:ilvl="1" w:tplc="47C6F634" w:tentative="1">
      <w:start w:val="1"/>
      <w:numFmt w:val="bullet"/>
      <w:lvlText w:val="o"/>
      <w:lvlJc w:val="left"/>
      <w:pPr>
        <w:tabs>
          <w:tab w:val="num" w:pos="1440"/>
        </w:tabs>
        <w:ind w:left="1440" w:hanging="360"/>
      </w:pPr>
      <w:rPr>
        <w:rFonts w:ascii="Courier New" w:hAnsi="Courier New" w:hint="default"/>
      </w:rPr>
    </w:lvl>
    <w:lvl w:ilvl="2" w:tplc="C3508B58" w:tentative="1">
      <w:start w:val="1"/>
      <w:numFmt w:val="bullet"/>
      <w:lvlText w:val=""/>
      <w:lvlJc w:val="left"/>
      <w:pPr>
        <w:tabs>
          <w:tab w:val="num" w:pos="2160"/>
        </w:tabs>
        <w:ind w:left="2160" w:hanging="360"/>
      </w:pPr>
      <w:rPr>
        <w:rFonts w:ascii="Wingdings" w:hAnsi="Wingdings" w:hint="default"/>
      </w:rPr>
    </w:lvl>
    <w:lvl w:ilvl="3" w:tplc="247CFA48" w:tentative="1">
      <w:start w:val="1"/>
      <w:numFmt w:val="bullet"/>
      <w:lvlText w:val=""/>
      <w:lvlJc w:val="left"/>
      <w:pPr>
        <w:tabs>
          <w:tab w:val="num" w:pos="2880"/>
        </w:tabs>
        <w:ind w:left="2880" w:hanging="360"/>
      </w:pPr>
      <w:rPr>
        <w:rFonts w:ascii="Symbol" w:hAnsi="Symbol" w:hint="default"/>
      </w:rPr>
    </w:lvl>
    <w:lvl w:ilvl="4" w:tplc="301E415C" w:tentative="1">
      <w:start w:val="1"/>
      <w:numFmt w:val="bullet"/>
      <w:lvlText w:val="o"/>
      <w:lvlJc w:val="left"/>
      <w:pPr>
        <w:tabs>
          <w:tab w:val="num" w:pos="3600"/>
        </w:tabs>
        <w:ind w:left="3600" w:hanging="360"/>
      </w:pPr>
      <w:rPr>
        <w:rFonts w:ascii="Courier New" w:hAnsi="Courier New" w:hint="default"/>
      </w:rPr>
    </w:lvl>
    <w:lvl w:ilvl="5" w:tplc="D5744396" w:tentative="1">
      <w:start w:val="1"/>
      <w:numFmt w:val="bullet"/>
      <w:lvlText w:val=""/>
      <w:lvlJc w:val="left"/>
      <w:pPr>
        <w:tabs>
          <w:tab w:val="num" w:pos="4320"/>
        </w:tabs>
        <w:ind w:left="4320" w:hanging="360"/>
      </w:pPr>
      <w:rPr>
        <w:rFonts w:ascii="Wingdings" w:hAnsi="Wingdings" w:hint="default"/>
      </w:rPr>
    </w:lvl>
    <w:lvl w:ilvl="6" w:tplc="6688D7CE" w:tentative="1">
      <w:start w:val="1"/>
      <w:numFmt w:val="bullet"/>
      <w:lvlText w:val=""/>
      <w:lvlJc w:val="left"/>
      <w:pPr>
        <w:tabs>
          <w:tab w:val="num" w:pos="5040"/>
        </w:tabs>
        <w:ind w:left="5040" w:hanging="360"/>
      </w:pPr>
      <w:rPr>
        <w:rFonts w:ascii="Symbol" w:hAnsi="Symbol" w:hint="default"/>
      </w:rPr>
    </w:lvl>
    <w:lvl w:ilvl="7" w:tplc="A7B44A8E" w:tentative="1">
      <w:start w:val="1"/>
      <w:numFmt w:val="bullet"/>
      <w:lvlText w:val="o"/>
      <w:lvlJc w:val="left"/>
      <w:pPr>
        <w:tabs>
          <w:tab w:val="num" w:pos="5760"/>
        </w:tabs>
        <w:ind w:left="5760" w:hanging="360"/>
      </w:pPr>
      <w:rPr>
        <w:rFonts w:ascii="Courier New" w:hAnsi="Courier New" w:hint="default"/>
      </w:rPr>
    </w:lvl>
    <w:lvl w:ilvl="8" w:tplc="961AD028" w:tentative="1">
      <w:start w:val="1"/>
      <w:numFmt w:val="bullet"/>
      <w:lvlText w:val=""/>
      <w:lvlJc w:val="left"/>
      <w:pPr>
        <w:tabs>
          <w:tab w:val="num" w:pos="6480"/>
        </w:tabs>
        <w:ind w:left="6480" w:hanging="360"/>
      </w:pPr>
      <w:rPr>
        <w:rFonts w:ascii="Wingdings" w:hAnsi="Wingdings" w:hint="default"/>
      </w:rPr>
    </w:lvl>
  </w:abstractNum>
  <w:abstractNum w:abstractNumId="10">
    <w:nsid w:val="460209BC"/>
    <w:multiLevelType w:val="multilevel"/>
    <w:tmpl w:val="ECA6296A"/>
    <w:lvl w:ilvl="0">
      <w:start w:val="1"/>
      <w:numFmt w:val="bullet"/>
      <w:lvlText w:val=""/>
      <w:lvlJc w:val="left"/>
      <w:pPr>
        <w:ind w:left="720" w:firstLine="360"/>
      </w:pPr>
      <w:rPr>
        <w:rFonts w:ascii="Symbol" w:hAnsi="Symbol" w:hint="default"/>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80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396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120"/>
      </w:pPr>
      <w:rPr>
        <w:rFonts w:ascii="Arial" w:hAnsi="Arial" w:cs="Arial" w:hint="default"/>
      </w:rPr>
    </w:lvl>
  </w:abstractNum>
  <w:abstractNum w:abstractNumId="11">
    <w:nsid w:val="48022581"/>
    <w:multiLevelType w:val="hybridMultilevel"/>
    <w:tmpl w:val="33940AA0"/>
    <w:lvl w:ilvl="0" w:tplc="443E5108">
      <w:start w:val="15"/>
      <w:numFmt w:val="bullet"/>
      <w:lvlText w:val="-"/>
      <w:lvlJc w:val="left"/>
      <w:pPr>
        <w:ind w:left="410" w:hanging="360"/>
      </w:pPr>
      <w:rPr>
        <w:rFonts w:ascii="Times New Roman" w:eastAsia="Times New Roman" w:hAnsi="Times New Roman" w:cs="Times New Roman" w:hint="default"/>
      </w:rPr>
    </w:lvl>
    <w:lvl w:ilvl="1" w:tplc="08070003" w:tentative="1">
      <w:start w:val="1"/>
      <w:numFmt w:val="bullet"/>
      <w:lvlText w:val="o"/>
      <w:lvlJc w:val="left"/>
      <w:pPr>
        <w:ind w:left="1130" w:hanging="360"/>
      </w:pPr>
      <w:rPr>
        <w:rFonts w:ascii="Courier New" w:hAnsi="Courier New" w:cs="Courier New" w:hint="default"/>
      </w:rPr>
    </w:lvl>
    <w:lvl w:ilvl="2" w:tplc="08070005" w:tentative="1">
      <w:start w:val="1"/>
      <w:numFmt w:val="bullet"/>
      <w:lvlText w:val=""/>
      <w:lvlJc w:val="left"/>
      <w:pPr>
        <w:ind w:left="1850" w:hanging="360"/>
      </w:pPr>
      <w:rPr>
        <w:rFonts w:ascii="Wingdings" w:hAnsi="Wingdings" w:hint="default"/>
      </w:rPr>
    </w:lvl>
    <w:lvl w:ilvl="3" w:tplc="08070001" w:tentative="1">
      <w:start w:val="1"/>
      <w:numFmt w:val="bullet"/>
      <w:lvlText w:val=""/>
      <w:lvlJc w:val="left"/>
      <w:pPr>
        <w:ind w:left="2570" w:hanging="360"/>
      </w:pPr>
      <w:rPr>
        <w:rFonts w:ascii="Symbol" w:hAnsi="Symbol" w:hint="default"/>
      </w:rPr>
    </w:lvl>
    <w:lvl w:ilvl="4" w:tplc="08070003" w:tentative="1">
      <w:start w:val="1"/>
      <w:numFmt w:val="bullet"/>
      <w:lvlText w:val="o"/>
      <w:lvlJc w:val="left"/>
      <w:pPr>
        <w:ind w:left="3290" w:hanging="360"/>
      </w:pPr>
      <w:rPr>
        <w:rFonts w:ascii="Courier New" w:hAnsi="Courier New" w:cs="Courier New" w:hint="default"/>
      </w:rPr>
    </w:lvl>
    <w:lvl w:ilvl="5" w:tplc="08070005" w:tentative="1">
      <w:start w:val="1"/>
      <w:numFmt w:val="bullet"/>
      <w:lvlText w:val=""/>
      <w:lvlJc w:val="left"/>
      <w:pPr>
        <w:ind w:left="4010" w:hanging="360"/>
      </w:pPr>
      <w:rPr>
        <w:rFonts w:ascii="Wingdings" w:hAnsi="Wingdings" w:hint="default"/>
      </w:rPr>
    </w:lvl>
    <w:lvl w:ilvl="6" w:tplc="08070001" w:tentative="1">
      <w:start w:val="1"/>
      <w:numFmt w:val="bullet"/>
      <w:lvlText w:val=""/>
      <w:lvlJc w:val="left"/>
      <w:pPr>
        <w:ind w:left="4730" w:hanging="360"/>
      </w:pPr>
      <w:rPr>
        <w:rFonts w:ascii="Symbol" w:hAnsi="Symbol" w:hint="default"/>
      </w:rPr>
    </w:lvl>
    <w:lvl w:ilvl="7" w:tplc="08070003" w:tentative="1">
      <w:start w:val="1"/>
      <w:numFmt w:val="bullet"/>
      <w:lvlText w:val="o"/>
      <w:lvlJc w:val="left"/>
      <w:pPr>
        <w:ind w:left="5450" w:hanging="360"/>
      </w:pPr>
      <w:rPr>
        <w:rFonts w:ascii="Courier New" w:hAnsi="Courier New" w:cs="Courier New" w:hint="default"/>
      </w:rPr>
    </w:lvl>
    <w:lvl w:ilvl="8" w:tplc="08070005" w:tentative="1">
      <w:start w:val="1"/>
      <w:numFmt w:val="bullet"/>
      <w:lvlText w:val=""/>
      <w:lvlJc w:val="left"/>
      <w:pPr>
        <w:ind w:left="6170" w:hanging="360"/>
      </w:pPr>
      <w:rPr>
        <w:rFonts w:ascii="Wingdings" w:hAnsi="Wingdings" w:hint="default"/>
      </w:rPr>
    </w:lvl>
  </w:abstractNum>
  <w:abstractNum w:abstractNumId="12">
    <w:nsid w:val="4C703AFD"/>
    <w:multiLevelType w:val="hybridMultilevel"/>
    <w:tmpl w:val="8122629C"/>
    <w:lvl w:ilvl="0" w:tplc="067AC5D6">
      <w:start w:val="1"/>
      <w:numFmt w:val="decimal"/>
      <w:lvlText w:val="%1."/>
      <w:lvlJc w:val="left"/>
      <w:pPr>
        <w:tabs>
          <w:tab w:val="num" w:pos="720"/>
        </w:tabs>
        <w:ind w:left="720" w:hanging="360"/>
      </w:pPr>
    </w:lvl>
    <w:lvl w:ilvl="1" w:tplc="49A81AF0" w:tentative="1">
      <w:start w:val="1"/>
      <w:numFmt w:val="lowerLetter"/>
      <w:lvlText w:val="%2."/>
      <w:lvlJc w:val="left"/>
      <w:pPr>
        <w:tabs>
          <w:tab w:val="num" w:pos="1440"/>
        </w:tabs>
        <w:ind w:left="1440" w:hanging="360"/>
      </w:pPr>
    </w:lvl>
    <w:lvl w:ilvl="2" w:tplc="F0CA0BE8" w:tentative="1">
      <w:start w:val="1"/>
      <w:numFmt w:val="lowerRoman"/>
      <w:lvlText w:val="%3."/>
      <w:lvlJc w:val="right"/>
      <w:pPr>
        <w:tabs>
          <w:tab w:val="num" w:pos="2160"/>
        </w:tabs>
        <w:ind w:left="2160" w:hanging="180"/>
      </w:pPr>
    </w:lvl>
    <w:lvl w:ilvl="3" w:tplc="283AA4DC" w:tentative="1">
      <w:start w:val="1"/>
      <w:numFmt w:val="decimal"/>
      <w:lvlText w:val="%4."/>
      <w:lvlJc w:val="left"/>
      <w:pPr>
        <w:tabs>
          <w:tab w:val="num" w:pos="2880"/>
        </w:tabs>
        <w:ind w:left="2880" w:hanging="360"/>
      </w:pPr>
    </w:lvl>
    <w:lvl w:ilvl="4" w:tplc="02409AC6" w:tentative="1">
      <w:start w:val="1"/>
      <w:numFmt w:val="lowerLetter"/>
      <w:lvlText w:val="%5."/>
      <w:lvlJc w:val="left"/>
      <w:pPr>
        <w:tabs>
          <w:tab w:val="num" w:pos="3600"/>
        </w:tabs>
        <w:ind w:left="3600" w:hanging="360"/>
      </w:pPr>
    </w:lvl>
    <w:lvl w:ilvl="5" w:tplc="2228D422" w:tentative="1">
      <w:start w:val="1"/>
      <w:numFmt w:val="lowerRoman"/>
      <w:lvlText w:val="%6."/>
      <w:lvlJc w:val="right"/>
      <w:pPr>
        <w:tabs>
          <w:tab w:val="num" w:pos="4320"/>
        </w:tabs>
        <w:ind w:left="4320" w:hanging="180"/>
      </w:pPr>
    </w:lvl>
    <w:lvl w:ilvl="6" w:tplc="A9FC9388" w:tentative="1">
      <w:start w:val="1"/>
      <w:numFmt w:val="decimal"/>
      <w:lvlText w:val="%7."/>
      <w:lvlJc w:val="left"/>
      <w:pPr>
        <w:tabs>
          <w:tab w:val="num" w:pos="5040"/>
        </w:tabs>
        <w:ind w:left="5040" w:hanging="360"/>
      </w:pPr>
    </w:lvl>
    <w:lvl w:ilvl="7" w:tplc="7152DAF6" w:tentative="1">
      <w:start w:val="1"/>
      <w:numFmt w:val="lowerLetter"/>
      <w:lvlText w:val="%8."/>
      <w:lvlJc w:val="left"/>
      <w:pPr>
        <w:tabs>
          <w:tab w:val="num" w:pos="5760"/>
        </w:tabs>
        <w:ind w:left="5760" w:hanging="360"/>
      </w:pPr>
    </w:lvl>
    <w:lvl w:ilvl="8" w:tplc="B8E0F758" w:tentative="1">
      <w:start w:val="1"/>
      <w:numFmt w:val="lowerRoman"/>
      <w:lvlText w:val="%9."/>
      <w:lvlJc w:val="right"/>
      <w:pPr>
        <w:tabs>
          <w:tab w:val="num" w:pos="6480"/>
        </w:tabs>
        <w:ind w:left="6480" w:hanging="180"/>
      </w:pPr>
    </w:lvl>
  </w:abstractNum>
  <w:abstractNum w:abstractNumId="13">
    <w:nsid w:val="5ACC0EA8"/>
    <w:multiLevelType w:val="multilevel"/>
    <w:tmpl w:val="F20C7E1C"/>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4">
    <w:nsid w:val="65703B50"/>
    <w:multiLevelType w:val="hybridMultilevel"/>
    <w:tmpl w:val="7DAEED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nsid w:val="6BFE49C5"/>
    <w:multiLevelType w:val="hybridMultilevel"/>
    <w:tmpl w:val="89ECAC3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nsid w:val="74AB14AD"/>
    <w:multiLevelType w:val="hybridMultilevel"/>
    <w:tmpl w:val="047079F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4"/>
  </w:num>
  <w:num w:numId="2">
    <w:abstractNumId w:val="1"/>
  </w:num>
  <w:num w:numId="3">
    <w:abstractNumId w:val="12"/>
  </w:num>
  <w:num w:numId="4">
    <w:abstractNumId w:val="0"/>
  </w:num>
  <w:num w:numId="5">
    <w:abstractNumId w:val="9"/>
  </w:num>
  <w:num w:numId="6">
    <w:abstractNumId w:val="6"/>
  </w:num>
  <w:num w:numId="7">
    <w:abstractNumId w:val="13"/>
  </w:num>
  <w:num w:numId="8">
    <w:abstractNumId w:val="8"/>
  </w:num>
  <w:num w:numId="9">
    <w:abstractNumId w:val="11"/>
  </w:num>
  <w:num w:numId="10">
    <w:abstractNumId w:val="16"/>
  </w:num>
  <w:num w:numId="11">
    <w:abstractNumId w:val="7"/>
  </w:num>
  <w:num w:numId="12">
    <w:abstractNumId w:val="10"/>
  </w:num>
  <w:num w:numId="13">
    <w:abstractNumId w:val="15"/>
  </w:num>
  <w:num w:numId="14">
    <w:abstractNumId w:val="2"/>
  </w:num>
  <w:num w:numId="15">
    <w:abstractNumId w:val="5"/>
  </w:num>
  <w:num w:numId="16">
    <w:abstractNumId w:val="14"/>
  </w:num>
  <w:num w:numId="1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embedSystemFonts/>
  <w:hideSpellingErrors/>
  <w:activeWritingStyle w:appName="MSWord" w:lang="en-GB" w:vendorID="64" w:dllVersion="131078" w:nlCheck="1" w:checkStyle="1"/>
  <w:activeWritingStyle w:appName="MSWord" w:lang="de-DE" w:vendorID="64" w:dllVersion="131078" w:nlCheck="1" w:checkStyle="1"/>
  <w:activeWritingStyle w:appName="MSWord" w:lang="en-US" w:vendorID="64" w:dllVersion="131078" w:nlCheck="1" w:checkStyle="1"/>
  <w:activeWritingStyle w:appName="MSWord" w:lang="de-CH" w:vendorID="64" w:dllVersion="131078" w:nlCheck="1" w:checkStyle="1"/>
  <w:activeWritingStyle w:appName="MSWord" w:lang="fr-CH" w:vendorID="64" w:dllVersion="131078" w:nlCheck="1" w:checkStyle="1"/>
  <w:proofState w:spelling="clean" w:grammar="clean"/>
  <w:stylePaneFormatFilter w:val="3F01"/>
  <w:defaultTabStop w:val="720"/>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11266"/>
  </w:hdrShapeDefaults>
  <w:footnotePr>
    <w:footnote w:id="-1"/>
    <w:footnote w:id="0"/>
  </w:footnotePr>
  <w:endnotePr>
    <w:endnote w:id="-1"/>
    <w:endnote w:id="0"/>
  </w:endnotePr>
  <w:compat/>
  <w:rsids>
    <w:rsidRoot w:val="00330C2A"/>
    <w:rsid w:val="00000088"/>
    <w:rsid w:val="000000B6"/>
    <w:rsid w:val="00002EB5"/>
    <w:rsid w:val="0000319C"/>
    <w:rsid w:val="000033BF"/>
    <w:rsid w:val="0000378B"/>
    <w:rsid w:val="0000382E"/>
    <w:rsid w:val="000122CC"/>
    <w:rsid w:val="000133C2"/>
    <w:rsid w:val="00015458"/>
    <w:rsid w:val="000203F9"/>
    <w:rsid w:val="00020EB9"/>
    <w:rsid w:val="0002220A"/>
    <w:rsid w:val="000252B1"/>
    <w:rsid w:val="0002545D"/>
    <w:rsid w:val="000267DF"/>
    <w:rsid w:val="000272C4"/>
    <w:rsid w:val="00027548"/>
    <w:rsid w:val="000308AA"/>
    <w:rsid w:val="000313A9"/>
    <w:rsid w:val="00031BE3"/>
    <w:rsid w:val="00032E49"/>
    <w:rsid w:val="00034B41"/>
    <w:rsid w:val="00037174"/>
    <w:rsid w:val="00040210"/>
    <w:rsid w:val="00040B5D"/>
    <w:rsid w:val="00040EAF"/>
    <w:rsid w:val="00040EE7"/>
    <w:rsid w:val="0004350E"/>
    <w:rsid w:val="0004376A"/>
    <w:rsid w:val="00043BF3"/>
    <w:rsid w:val="00044C0D"/>
    <w:rsid w:val="00045102"/>
    <w:rsid w:val="0004526B"/>
    <w:rsid w:val="000459D8"/>
    <w:rsid w:val="00046641"/>
    <w:rsid w:val="000508F0"/>
    <w:rsid w:val="00050FCF"/>
    <w:rsid w:val="00052DAF"/>
    <w:rsid w:val="000537A2"/>
    <w:rsid w:val="000566B5"/>
    <w:rsid w:val="00057384"/>
    <w:rsid w:val="0006069A"/>
    <w:rsid w:val="0006076D"/>
    <w:rsid w:val="00060857"/>
    <w:rsid w:val="0006257A"/>
    <w:rsid w:val="00062AC5"/>
    <w:rsid w:val="00062D6C"/>
    <w:rsid w:val="00063DC3"/>
    <w:rsid w:val="00065A25"/>
    <w:rsid w:val="0007039B"/>
    <w:rsid w:val="0007048E"/>
    <w:rsid w:val="0007084E"/>
    <w:rsid w:val="000718D8"/>
    <w:rsid w:val="000746F2"/>
    <w:rsid w:val="00074B59"/>
    <w:rsid w:val="00076E94"/>
    <w:rsid w:val="000777C9"/>
    <w:rsid w:val="00077FF7"/>
    <w:rsid w:val="00080842"/>
    <w:rsid w:val="000828F1"/>
    <w:rsid w:val="00082C75"/>
    <w:rsid w:val="0008538D"/>
    <w:rsid w:val="00085463"/>
    <w:rsid w:val="00086135"/>
    <w:rsid w:val="0008720E"/>
    <w:rsid w:val="00093025"/>
    <w:rsid w:val="000939D7"/>
    <w:rsid w:val="00095193"/>
    <w:rsid w:val="000958AF"/>
    <w:rsid w:val="00096023"/>
    <w:rsid w:val="00096B82"/>
    <w:rsid w:val="00096D1D"/>
    <w:rsid w:val="000976A4"/>
    <w:rsid w:val="0009792A"/>
    <w:rsid w:val="000A036C"/>
    <w:rsid w:val="000A0B6F"/>
    <w:rsid w:val="000A18EC"/>
    <w:rsid w:val="000A1BD7"/>
    <w:rsid w:val="000A2737"/>
    <w:rsid w:val="000A3BEB"/>
    <w:rsid w:val="000A4DF0"/>
    <w:rsid w:val="000A7B73"/>
    <w:rsid w:val="000B0D40"/>
    <w:rsid w:val="000B177F"/>
    <w:rsid w:val="000B267B"/>
    <w:rsid w:val="000B3875"/>
    <w:rsid w:val="000B45E2"/>
    <w:rsid w:val="000B5AF3"/>
    <w:rsid w:val="000B6526"/>
    <w:rsid w:val="000B6C36"/>
    <w:rsid w:val="000B6E35"/>
    <w:rsid w:val="000C1C91"/>
    <w:rsid w:val="000C2D58"/>
    <w:rsid w:val="000C35A4"/>
    <w:rsid w:val="000C4AEE"/>
    <w:rsid w:val="000C75CE"/>
    <w:rsid w:val="000C7CAC"/>
    <w:rsid w:val="000D10B2"/>
    <w:rsid w:val="000D18B3"/>
    <w:rsid w:val="000D2B3F"/>
    <w:rsid w:val="000D3691"/>
    <w:rsid w:val="000D3C1E"/>
    <w:rsid w:val="000D5303"/>
    <w:rsid w:val="000D560D"/>
    <w:rsid w:val="000E0640"/>
    <w:rsid w:val="000E1588"/>
    <w:rsid w:val="000E29E1"/>
    <w:rsid w:val="000E4574"/>
    <w:rsid w:val="000E4A2F"/>
    <w:rsid w:val="000E4BAB"/>
    <w:rsid w:val="000E6E45"/>
    <w:rsid w:val="000E75A5"/>
    <w:rsid w:val="000E7B6B"/>
    <w:rsid w:val="000F2C6A"/>
    <w:rsid w:val="000F395B"/>
    <w:rsid w:val="000F644A"/>
    <w:rsid w:val="000F67C9"/>
    <w:rsid w:val="000F68CF"/>
    <w:rsid w:val="000F6963"/>
    <w:rsid w:val="000F6A56"/>
    <w:rsid w:val="00100F64"/>
    <w:rsid w:val="00101167"/>
    <w:rsid w:val="001048DA"/>
    <w:rsid w:val="00104B71"/>
    <w:rsid w:val="00105D24"/>
    <w:rsid w:val="0010726F"/>
    <w:rsid w:val="00107388"/>
    <w:rsid w:val="001076CA"/>
    <w:rsid w:val="00110FBA"/>
    <w:rsid w:val="00111A0A"/>
    <w:rsid w:val="00114C95"/>
    <w:rsid w:val="0011528A"/>
    <w:rsid w:val="00115A29"/>
    <w:rsid w:val="00115F4E"/>
    <w:rsid w:val="00116B5A"/>
    <w:rsid w:val="00116F0E"/>
    <w:rsid w:val="001178C8"/>
    <w:rsid w:val="00117C48"/>
    <w:rsid w:val="00120059"/>
    <w:rsid w:val="001215C3"/>
    <w:rsid w:val="001239F3"/>
    <w:rsid w:val="00124E50"/>
    <w:rsid w:val="001258C3"/>
    <w:rsid w:val="00126065"/>
    <w:rsid w:val="00127154"/>
    <w:rsid w:val="00130F31"/>
    <w:rsid w:val="00131BC2"/>
    <w:rsid w:val="001325FD"/>
    <w:rsid w:val="00133412"/>
    <w:rsid w:val="00134830"/>
    <w:rsid w:val="0013606E"/>
    <w:rsid w:val="001363DF"/>
    <w:rsid w:val="0013659B"/>
    <w:rsid w:val="00137BDD"/>
    <w:rsid w:val="001418C6"/>
    <w:rsid w:val="00146B5A"/>
    <w:rsid w:val="00147340"/>
    <w:rsid w:val="00147FBD"/>
    <w:rsid w:val="00150AD7"/>
    <w:rsid w:val="00151F4B"/>
    <w:rsid w:val="00152907"/>
    <w:rsid w:val="00153366"/>
    <w:rsid w:val="001536F9"/>
    <w:rsid w:val="00154428"/>
    <w:rsid w:val="00154499"/>
    <w:rsid w:val="001573E4"/>
    <w:rsid w:val="00161428"/>
    <w:rsid w:val="001637B2"/>
    <w:rsid w:val="001656B8"/>
    <w:rsid w:val="00170251"/>
    <w:rsid w:val="001713DE"/>
    <w:rsid w:val="00171671"/>
    <w:rsid w:val="00171E76"/>
    <w:rsid w:val="00172262"/>
    <w:rsid w:val="001728FC"/>
    <w:rsid w:val="001764E9"/>
    <w:rsid w:val="001778D4"/>
    <w:rsid w:val="001800B0"/>
    <w:rsid w:val="00181189"/>
    <w:rsid w:val="0018246C"/>
    <w:rsid w:val="00183B6B"/>
    <w:rsid w:val="00183FC5"/>
    <w:rsid w:val="001841D3"/>
    <w:rsid w:val="0018425E"/>
    <w:rsid w:val="00184604"/>
    <w:rsid w:val="00186B8E"/>
    <w:rsid w:val="00187019"/>
    <w:rsid w:val="00187173"/>
    <w:rsid w:val="0019259D"/>
    <w:rsid w:val="0019348E"/>
    <w:rsid w:val="0019548A"/>
    <w:rsid w:val="00196437"/>
    <w:rsid w:val="0019710F"/>
    <w:rsid w:val="00197700"/>
    <w:rsid w:val="001A0661"/>
    <w:rsid w:val="001A09AA"/>
    <w:rsid w:val="001A0D44"/>
    <w:rsid w:val="001A1054"/>
    <w:rsid w:val="001A13E3"/>
    <w:rsid w:val="001A348E"/>
    <w:rsid w:val="001A3613"/>
    <w:rsid w:val="001A47FE"/>
    <w:rsid w:val="001A7DC2"/>
    <w:rsid w:val="001B01CE"/>
    <w:rsid w:val="001B166C"/>
    <w:rsid w:val="001B1FA1"/>
    <w:rsid w:val="001B25DC"/>
    <w:rsid w:val="001B3286"/>
    <w:rsid w:val="001B4121"/>
    <w:rsid w:val="001B494A"/>
    <w:rsid w:val="001B4E6C"/>
    <w:rsid w:val="001B5CBE"/>
    <w:rsid w:val="001B6303"/>
    <w:rsid w:val="001B7A96"/>
    <w:rsid w:val="001B7F58"/>
    <w:rsid w:val="001C291E"/>
    <w:rsid w:val="001C4F61"/>
    <w:rsid w:val="001C5558"/>
    <w:rsid w:val="001C56DB"/>
    <w:rsid w:val="001C5962"/>
    <w:rsid w:val="001C5E31"/>
    <w:rsid w:val="001C664D"/>
    <w:rsid w:val="001C66AB"/>
    <w:rsid w:val="001C6FCF"/>
    <w:rsid w:val="001C7725"/>
    <w:rsid w:val="001D0A8B"/>
    <w:rsid w:val="001D1621"/>
    <w:rsid w:val="001D201D"/>
    <w:rsid w:val="001D221D"/>
    <w:rsid w:val="001D23D3"/>
    <w:rsid w:val="001D3B4E"/>
    <w:rsid w:val="001D4499"/>
    <w:rsid w:val="001D47CA"/>
    <w:rsid w:val="001D50A9"/>
    <w:rsid w:val="001D5A97"/>
    <w:rsid w:val="001D69BE"/>
    <w:rsid w:val="001E34B1"/>
    <w:rsid w:val="001E52EE"/>
    <w:rsid w:val="001E5B2C"/>
    <w:rsid w:val="001E617E"/>
    <w:rsid w:val="001E6402"/>
    <w:rsid w:val="001E6C57"/>
    <w:rsid w:val="001E7D5E"/>
    <w:rsid w:val="001F02F4"/>
    <w:rsid w:val="001F03A3"/>
    <w:rsid w:val="001F2293"/>
    <w:rsid w:val="001F2AFE"/>
    <w:rsid w:val="001F2F53"/>
    <w:rsid w:val="001F47A3"/>
    <w:rsid w:val="001F5DE2"/>
    <w:rsid w:val="001F60B8"/>
    <w:rsid w:val="001F6112"/>
    <w:rsid w:val="001F7E96"/>
    <w:rsid w:val="00201161"/>
    <w:rsid w:val="0020358B"/>
    <w:rsid w:val="00203841"/>
    <w:rsid w:val="00203F3F"/>
    <w:rsid w:val="00204E36"/>
    <w:rsid w:val="0020666C"/>
    <w:rsid w:val="00206B93"/>
    <w:rsid w:val="002070F4"/>
    <w:rsid w:val="0020743F"/>
    <w:rsid w:val="002130E1"/>
    <w:rsid w:val="0021345F"/>
    <w:rsid w:val="00214B46"/>
    <w:rsid w:val="00215DB2"/>
    <w:rsid w:val="00215F64"/>
    <w:rsid w:val="00216305"/>
    <w:rsid w:val="00217A5F"/>
    <w:rsid w:val="002207E4"/>
    <w:rsid w:val="00221423"/>
    <w:rsid w:val="002214C1"/>
    <w:rsid w:val="00222A1F"/>
    <w:rsid w:val="00222D4E"/>
    <w:rsid w:val="00224416"/>
    <w:rsid w:val="00225E21"/>
    <w:rsid w:val="00225E2B"/>
    <w:rsid w:val="00226B3A"/>
    <w:rsid w:val="00226C49"/>
    <w:rsid w:val="002273ED"/>
    <w:rsid w:val="00227D42"/>
    <w:rsid w:val="002302D9"/>
    <w:rsid w:val="0023282A"/>
    <w:rsid w:val="00234F05"/>
    <w:rsid w:val="00235668"/>
    <w:rsid w:val="002370BE"/>
    <w:rsid w:val="0023778F"/>
    <w:rsid w:val="00237A65"/>
    <w:rsid w:val="002403A5"/>
    <w:rsid w:val="0024053B"/>
    <w:rsid w:val="002408DC"/>
    <w:rsid w:val="00241E03"/>
    <w:rsid w:val="002432FD"/>
    <w:rsid w:val="00244407"/>
    <w:rsid w:val="00245D70"/>
    <w:rsid w:val="002461F4"/>
    <w:rsid w:val="00247B1F"/>
    <w:rsid w:val="00250D48"/>
    <w:rsid w:val="00250DF2"/>
    <w:rsid w:val="00250F96"/>
    <w:rsid w:val="00252253"/>
    <w:rsid w:val="00252479"/>
    <w:rsid w:val="00252D22"/>
    <w:rsid w:val="0025516F"/>
    <w:rsid w:val="002577B3"/>
    <w:rsid w:val="00260637"/>
    <w:rsid w:val="00260727"/>
    <w:rsid w:val="00261321"/>
    <w:rsid w:val="00263225"/>
    <w:rsid w:val="00263574"/>
    <w:rsid w:val="00263DBD"/>
    <w:rsid w:val="00264900"/>
    <w:rsid w:val="00274D04"/>
    <w:rsid w:val="0027540A"/>
    <w:rsid w:val="002758D6"/>
    <w:rsid w:val="00276188"/>
    <w:rsid w:val="00276D1B"/>
    <w:rsid w:val="0028438D"/>
    <w:rsid w:val="00287271"/>
    <w:rsid w:val="00287543"/>
    <w:rsid w:val="00292195"/>
    <w:rsid w:val="00294897"/>
    <w:rsid w:val="00295795"/>
    <w:rsid w:val="002959F8"/>
    <w:rsid w:val="00297167"/>
    <w:rsid w:val="00297D54"/>
    <w:rsid w:val="002A1F50"/>
    <w:rsid w:val="002A401A"/>
    <w:rsid w:val="002A43E4"/>
    <w:rsid w:val="002A5E0D"/>
    <w:rsid w:val="002A5FB3"/>
    <w:rsid w:val="002A618A"/>
    <w:rsid w:val="002A6201"/>
    <w:rsid w:val="002A6A3C"/>
    <w:rsid w:val="002A6F58"/>
    <w:rsid w:val="002B3447"/>
    <w:rsid w:val="002B360B"/>
    <w:rsid w:val="002B545A"/>
    <w:rsid w:val="002B6A7A"/>
    <w:rsid w:val="002C022A"/>
    <w:rsid w:val="002C0720"/>
    <w:rsid w:val="002C3319"/>
    <w:rsid w:val="002C44F6"/>
    <w:rsid w:val="002C51B9"/>
    <w:rsid w:val="002C602B"/>
    <w:rsid w:val="002C620C"/>
    <w:rsid w:val="002C67D6"/>
    <w:rsid w:val="002D0542"/>
    <w:rsid w:val="002D0924"/>
    <w:rsid w:val="002D09D1"/>
    <w:rsid w:val="002D1C3D"/>
    <w:rsid w:val="002D2AA4"/>
    <w:rsid w:val="002D4087"/>
    <w:rsid w:val="002D534C"/>
    <w:rsid w:val="002D54BB"/>
    <w:rsid w:val="002D6A94"/>
    <w:rsid w:val="002D74D7"/>
    <w:rsid w:val="002D7954"/>
    <w:rsid w:val="002D7B6C"/>
    <w:rsid w:val="002D7D5E"/>
    <w:rsid w:val="002E03F6"/>
    <w:rsid w:val="002E11E2"/>
    <w:rsid w:val="002E50AE"/>
    <w:rsid w:val="002E68C4"/>
    <w:rsid w:val="002E6F00"/>
    <w:rsid w:val="002E75F6"/>
    <w:rsid w:val="002F1997"/>
    <w:rsid w:val="002F1CF6"/>
    <w:rsid w:val="002F4C6C"/>
    <w:rsid w:val="002F4DAE"/>
    <w:rsid w:val="002F5007"/>
    <w:rsid w:val="002F60C8"/>
    <w:rsid w:val="002F7D9F"/>
    <w:rsid w:val="002F7E38"/>
    <w:rsid w:val="0030021D"/>
    <w:rsid w:val="00301396"/>
    <w:rsid w:val="00301D6C"/>
    <w:rsid w:val="00304FFE"/>
    <w:rsid w:val="003070A9"/>
    <w:rsid w:val="003100F4"/>
    <w:rsid w:val="00312B45"/>
    <w:rsid w:val="00312D56"/>
    <w:rsid w:val="00313281"/>
    <w:rsid w:val="0031593C"/>
    <w:rsid w:val="003162A4"/>
    <w:rsid w:val="00317032"/>
    <w:rsid w:val="00317691"/>
    <w:rsid w:val="0031774F"/>
    <w:rsid w:val="00321D41"/>
    <w:rsid w:val="00323F11"/>
    <w:rsid w:val="003244E4"/>
    <w:rsid w:val="00327749"/>
    <w:rsid w:val="00327B1F"/>
    <w:rsid w:val="00330C2A"/>
    <w:rsid w:val="0033137F"/>
    <w:rsid w:val="003323A0"/>
    <w:rsid w:val="00332512"/>
    <w:rsid w:val="00332E1B"/>
    <w:rsid w:val="003352C7"/>
    <w:rsid w:val="0033600D"/>
    <w:rsid w:val="00336CCB"/>
    <w:rsid w:val="00343136"/>
    <w:rsid w:val="00343D96"/>
    <w:rsid w:val="00344526"/>
    <w:rsid w:val="00345CA8"/>
    <w:rsid w:val="00346BC0"/>
    <w:rsid w:val="00346FC3"/>
    <w:rsid w:val="003475F2"/>
    <w:rsid w:val="00351316"/>
    <w:rsid w:val="00351660"/>
    <w:rsid w:val="00352B40"/>
    <w:rsid w:val="00352D4F"/>
    <w:rsid w:val="00353FCB"/>
    <w:rsid w:val="003554B5"/>
    <w:rsid w:val="003628ED"/>
    <w:rsid w:val="00363FBA"/>
    <w:rsid w:val="00364EC0"/>
    <w:rsid w:val="00365DD4"/>
    <w:rsid w:val="00366410"/>
    <w:rsid w:val="003668E7"/>
    <w:rsid w:val="00366EAA"/>
    <w:rsid w:val="003717D8"/>
    <w:rsid w:val="00374576"/>
    <w:rsid w:val="0037467C"/>
    <w:rsid w:val="00375050"/>
    <w:rsid w:val="00381006"/>
    <w:rsid w:val="003857CA"/>
    <w:rsid w:val="00386063"/>
    <w:rsid w:val="00386814"/>
    <w:rsid w:val="00386E34"/>
    <w:rsid w:val="00387238"/>
    <w:rsid w:val="00387CBC"/>
    <w:rsid w:val="0039013E"/>
    <w:rsid w:val="00390FAB"/>
    <w:rsid w:val="003941FF"/>
    <w:rsid w:val="00394610"/>
    <w:rsid w:val="003965FD"/>
    <w:rsid w:val="0039719C"/>
    <w:rsid w:val="003975C8"/>
    <w:rsid w:val="003A017D"/>
    <w:rsid w:val="003A0AC6"/>
    <w:rsid w:val="003A0B1E"/>
    <w:rsid w:val="003A1365"/>
    <w:rsid w:val="003A1DA5"/>
    <w:rsid w:val="003A3FE4"/>
    <w:rsid w:val="003A4694"/>
    <w:rsid w:val="003A5EEE"/>
    <w:rsid w:val="003A68A5"/>
    <w:rsid w:val="003A6EEC"/>
    <w:rsid w:val="003A727A"/>
    <w:rsid w:val="003B03E8"/>
    <w:rsid w:val="003B0920"/>
    <w:rsid w:val="003B0D72"/>
    <w:rsid w:val="003B1306"/>
    <w:rsid w:val="003B1FA0"/>
    <w:rsid w:val="003B3237"/>
    <w:rsid w:val="003B40A7"/>
    <w:rsid w:val="003B5A6C"/>
    <w:rsid w:val="003C08F3"/>
    <w:rsid w:val="003C1612"/>
    <w:rsid w:val="003C1A03"/>
    <w:rsid w:val="003C2F33"/>
    <w:rsid w:val="003C2F6D"/>
    <w:rsid w:val="003C7531"/>
    <w:rsid w:val="003D2036"/>
    <w:rsid w:val="003D2348"/>
    <w:rsid w:val="003D28BF"/>
    <w:rsid w:val="003D4146"/>
    <w:rsid w:val="003D5223"/>
    <w:rsid w:val="003D779F"/>
    <w:rsid w:val="003E147E"/>
    <w:rsid w:val="003E4E49"/>
    <w:rsid w:val="003E4EFE"/>
    <w:rsid w:val="003E5405"/>
    <w:rsid w:val="003E5D2F"/>
    <w:rsid w:val="003E6303"/>
    <w:rsid w:val="003E673C"/>
    <w:rsid w:val="003E6788"/>
    <w:rsid w:val="003E72D1"/>
    <w:rsid w:val="003E7712"/>
    <w:rsid w:val="003F005A"/>
    <w:rsid w:val="003F05C2"/>
    <w:rsid w:val="003F270E"/>
    <w:rsid w:val="003F2D61"/>
    <w:rsid w:val="003F34CB"/>
    <w:rsid w:val="003F3F5A"/>
    <w:rsid w:val="003F46C2"/>
    <w:rsid w:val="003F4C65"/>
    <w:rsid w:val="0040178D"/>
    <w:rsid w:val="004026BA"/>
    <w:rsid w:val="00403736"/>
    <w:rsid w:val="00403CD0"/>
    <w:rsid w:val="004067F2"/>
    <w:rsid w:val="00406A97"/>
    <w:rsid w:val="0040731D"/>
    <w:rsid w:val="00407FD8"/>
    <w:rsid w:val="00411FC5"/>
    <w:rsid w:val="00412519"/>
    <w:rsid w:val="004127FE"/>
    <w:rsid w:val="0041296C"/>
    <w:rsid w:val="004130C4"/>
    <w:rsid w:val="0041403F"/>
    <w:rsid w:val="00414193"/>
    <w:rsid w:val="00414EA8"/>
    <w:rsid w:val="00415D6C"/>
    <w:rsid w:val="00416C36"/>
    <w:rsid w:val="00416C4D"/>
    <w:rsid w:val="0041715E"/>
    <w:rsid w:val="004175E8"/>
    <w:rsid w:val="00420388"/>
    <w:rsid w:val="00420B8D"/>
    <w:rsid w:val="00420F36"/>
    <w:rsid w:val="00421AEE"/>
    <w:rsid w:val="00422F27"/>
    <w:rsid w:val="004274A9"/>
    <w:rsid w:val="004278D7"/>
    <w:rsid w:val="00427902"/>
    <w:rsid w:val="0043120A"/>
    <w:rsid w:val="004319E7"/>
    <w:rsid w:val="00433AC1"/>
    <w:rsid w:val="0043432F"/>
    <w:rsid w:val="00435BFD"/>
    <w:rsid w:val="0043629A"/>
    <w:rsid w:val="00441071"/>
    <w:rsid w:val="0044137E"/>
    <w:rsid w:val="00441682"/>
    <w:rsid w:val="00442F73"/>
    <w:rsid w:val="00443D42"/>
    <w:rsid w:val="00444293"/>
    <w:rsid w:val="00444AFF"/>
    <w:rsid w:val="00446815"/>
    <w:rsid w:val="00451C7D"/>
    <w:rsid w:val="00452EFD"/>
    <w:rsid w:val="00454BDC"/>
    <w:rsid w:val="00455555"/>
    <w:rsid w:val="00455FCC"/>
    <w:rsid w:val="0046004A"/>
    <w:rsid w:val="0046009D"/>
    <w:rsid w:val="0046292E"/>
    <w:rsid w:val="00462FB7"/>
    <w:rsid w:val="00464374"/>
    <w:rsid w:val="00465765"/>
    <w:rsid w:val="00465DCE"/>
    <w:rsid w:val="00467967"/>
    <w:rsid w:val="00470DA6"/>
    <w:rsid w:val="00473A46"/>
    <w:rsid w:val="00473F09"/>
    <w:rsid w:val="00474C40"/>
    <w:rsid w:val="00474D22"/>
    <w:rsid w:val="004750C5"/>
    <w:rsid w:val="00476A3F"/>
    <w:rsid w:val="0048051E"/>
    <w:rsid w:val="00481A10"/>
    <w:rsid w:val="0048320B"/>
    <w:rsid w:val="004863AD"/>
    <w:rsid w:val="004877B5"/>
    <w:rsid w:val="00487BCF"/>
    <w:rsid w:val="0049011F"/>
    <w:rsid w:val="0049022D"/>
    <w:rsid w:val="0049097C"/>
    <w:rsid w:val="00490D23"/>
    <w:rsid w:val="004929ED"/>
    <w:rsid w:val="00495013"/>
    <w:rsid w:val="0049539F"/>
    <w:rsid w:val="004954C9"/>
    <w:rsid w:val="00496663"/>
    <w:rsid w:val="004966D3"/>
    <w:rsid w:val="00496C13"/>
    <w:rsid w:val="00496ED1"/>
    <w:rsid w:val="004A0EF1"/>
    <w:rsid w:val="004A3E21"/>
    <w:rsid w:val="004A4325"/>
    <w:rsid w:val="004A4363"/>
    <w:rsid w:val="004A48FF"/>
    <w:rsid w:val="004A71EE"/>
    <w:rsid w:val="004A732C"/>
    <w:rsid w:val="004A7DCD"/>
    <w:rsid w:val="004B0DB4"/>
    <w:rsid w:val="004B1E77"/>
    <w:rsid w:val="004B2D20"/>
    <w:rsid w:val="004B5092"/>
    <w:rsid w:val="004B5286"/>
    <w:rsid w:val="004B609A"/>
    <w:rsid w:val="004B647B"/>
    <w:rsid w:val="004B6D83"/>
    <w:rsid w:val="004B6F0C"/>
    <w:rsid w:val="004C1A73"/>
    <w:rsid w:val="004C304F"/>
    <w:rsid w:val="004C4277"/>
    <w:rsid w:val="004C7E4E"/>
    <w:rsid w:val="004D2909"/>
    <w:rsid w:val="004D6952"/>
    <w:rsid w:val="004D729E"/>
    <w:rsid w:val="004D7C42"/>
    <w:rsid w:val="004D7EB8"/>
    <w:rsid w:val="004E1F8B"/>
    <w:rsid w:val="004E2B27"/>
    <w:rsid w:val="004E35CD"/>
    <w:rsid w:val="004E383F"/>
    <w:rsid w:val="004E3E71"/>
    <w:rsid w:val="004E42D1"/>
    <w:rsid w:val="004E4E4A"/>
    <w:rsid w:val="004E5AF8"/>
    <w:rsid w:val="004E657F"/>
    <w:rsid w:val="004E68DE"/>
    <w:rsid w:val="004E770A"/>
    <w:rsid w:val="004F0A7A"/>
    <w:rsid w:val="004F12C4"/>
    <w:rsid w:val="004F1851"/>
    <w:rsid w:val="004F1FB6"/>
    <w:rsid w:val="004F2B28"/>
    <w:rsid w:val="004F3827"/>
    <w:rsid w:val="004F4ED6"/>
    <w:rsid w:val="004F700B"/>
    <w:rsid w:val="00500C14"/>
    <w:rsid w:val="005020B7"/>
    <w:rsid w:val="00503221"/>
    <w:rsid w:val="00503DB8"/>
    <w:rsid w:val="005042AB"/>
    <w:rsid w:val="00504C6C"/>
    <w:rsid w:val="00506904"/>
    <w:rsid w:val="00507970"/>
    <w:rsid w:val="00511867"/>
    <w:rsid w:val="00517128"/>
    <w:rsid w:val="005218F7"/>
    <w:rsid w:val="0052243C"/>
    <w:rsid w:val="005229AB"/>
    <w:rsid w:val="00522A46"/>
    <w:rsid w:val="0052302F"/>
    <w:rsid w:val="00523D14"/>
    <w:rsid w:val="005251D5"/>
    <w:rsid w:val="005266F8"/>
    <w:rsid w:val="00530CC5"/>
    <w:rsid w:val="00535549"/>
    <w:rsid w:val="00535758"/>
    <w:rsid w:val="005378F5"/>
    <w:rsid w:val="00540F9B"/>
    <w:rsid w:val="00541BAE"/>
    <w:rsid w:val="00541F10"/>
    <w:rsid w:val="00542DA9"/>
    <w:rsid w:val="0054515F"/>
    <w:rsid w:val="00545273"/>
    <w:rsid w:val="00551394"/>
    <w:rsid w:val="00551C80"/>
    <w:rsid w:val="0055470A"/>
    <w:rsid w:val="00554F3B"/>
    <w:rsid w:val="00555512"/>
    <w:rsid w:val="00556123"/>
    <w:rsid w:val="005561A5"/>
    <w:rsid w:val="005571B1"/>
    <w:rsid w:val="005612D8"/>
    <w:rsid w:val="00561832"/>
    <w:rsid w:val="005620D0"/>
    <w:rsid w:val="00563F25"/>
    <w:rsid w:val="00566EDD"/>
    <w:rsid w:val="005705C7"/>
    <w:rsid w:val="00571153"/>
    <w:rsid w:val="0057246A"/>
    <w:rsid w:val="0057378E"/>
    <w:rsid w:val="0057513E"/>
    <w:rsid w:val="00575CBB"/>
    <w:rsid w:val="005774B9"/>
    <w:rsid w:val="0057760B"/>
    <w:rsid w:val="00583CFB"/>
    <w:rsid w:val="00583DF2"/>
    <w:rsid w:val="005851B5"/>
    <w:rsid w:val="00585859"/>
    <w:rsid w:val="00592782"/>
    <w:rsid w:val="005937CB"/>
    <w:rsid w:val="00593F2F"/>
    <w:rsid w:val="0059474C"/>
    <w:rsid w:val="005949DA"/>
    <w:rsid w:val="005966C0"/>
    <w:rsid w:val="00596D46"/>
    <w:rsid w:val="005970EF"/>
    <w:rsid w:val="005A1962"/>
    <w:rsid w:val="005A3B5C"/>
    <w:rsid w:val="005A48BB"/>
    <w:rsid w:val="005A4A91"/>
    <w:rsid w:val="005A5C62"/>
    <w:rsid w:val="005A7512"/>
    <w:rsid w:val="005B05C8"/>
    <w:rsid w:val="005B0ED2"/>
    <w:rsid w:val="005B4815"/>
    <w:rsid w:val="005B579D"/>
    <w:rsid w:val="005B6EF2"/>
    <w:rsid w:val="005B7077"/>
    <w:rsid w:val="005B711A"/>
    <w:rsid w:val="005C0107"/>
    <w:rsid w:val="005C30F8"/>
    <w:rsid w:val="005C5413"/>
    <w:rsid w:val="005D063B"/>
    <w:rsid w:val="005D21D5"/>
    <w:rsid w:val="005D2FC5"/>
    <w:rsid w:val="005D4497"/>
    <w:rsid w:val="005D69DE"/>
    <w:rsid w:val="005D72F8"/>
    <w:rsid w:val="005D7469"/>
    <w:rsid w:val="005D751F"/>
    <w:rsid w:val="005E03EB"/>
    <w:rsid w:val="005E1A5E"/>
    <w:rsid w:val="005E361A"/>
    <w:rsid w:val="005E4583"/>
    <w:rsid w:val="005E5C7F"/>
    <w:rsid w:val="005E5D59"/>
    <w:rsid w:val="005E5FDE"/>
    <w:rsid w:val="005E6018"/>
    <w:rsid w:val="005E66B8"/>
    <w:rsid w:val="005E689A"/>
    <w:rsid w:val="005F075F"/>
    <w:rsid w:val="005F4AE4"/>
    <w:rsid w:val="005F543C"/>
    <w:rsid w:val="005F72D8"/>
    <w:rsid w:val="00600113"/>
    <w:rsid w:val="00600675"/>
    <w:rsid w:val="0060108E"/>
    <w:rsid w:val="0060153B"/>
    <w:rsid w:val="00601E18"/>
    <w:rsid w:val="00601F7F"/>
    <w:rsid w:val="00604518"/>
    <w:rsid w:val="00605386"/>
    <w:rsid w:val="0060609C"/>
    <w:rsid w:val="00607BA7"/>
    <w:rsid w:val="00607BF7"/>
    <w:rsid w:val="0061057D"/>
    <w:rsid w:val="00610DA6"/>
    <w:rsid w:val="0061223A"/>
    <w:rsid w:val="00614ABE"/>
    <w:rsid w:val="006172D4"/>
    <w:rsid w:val="006205FB"/>
    <w:rsid w:val="00620BB0"/>
    <w:rsid w:val="006228FF"/>
    <w:rsid w:val="00623399"/>
    <w:rsid w:val="006249F4"/>
    <w:rsid w:val="0062550E"/>
    <w:rsid w:val="0062622A"/>
    <w:rsid w:val="00626715"/>
    <w:rsid w:val="0062720A"/>
    <w:rsid w:val="00630D42"/>
    <w:rsid w:val="00631ED3"/>
    <w:rsid w:val="006321B3"/>
    <w:rsid w:val="0063406A"/>
    <w:rsid w:val="00634AB8"/>
    <w:rsid w:val="0063509E"/>
    <w:rsid w:val="0063595F"/>
    <w:rsid w:val="00636107"/>
    <w:rsid w:val="006377B8"/>
    <w:rsid w:val="00640D10"/>
    <w:rsid w:val="006416D6"/>
    <w:rsid w:val="006417B1"/>
    <w:rsid w:val="0064222A"/>
    <w:rsid w:val="00645526"/>
    <w:rsid w:val="00645E4F"/>
    <w:rsid w:val="00646D9F"/>
    <w:rsid w:val="006476C2"/>
    <w:rsid w:val="006502D3"/>
    <w:rsid w:val="0065085E"/>
    <w:rsid w:val="00651DFC"/>
    <w:rsid w:val="0065223D"/>
    <w:rsid w:val="00653BB6"/>
    <w:rsid w:val="00654CF8"/>
    <w:rsid w:val="00654DDA"/>
    <w:rsid w:val="00655C93"/>
    <w:rsid w:val="006562A2"/>
    <w:rsid w:val="0065754E"/>
    <w:rsid w:val="00660433"/>
    <w:rsid w:val="006616C0"/>
    <w:rsid w:val="00661FAE"/>
    <w:rsid w:val="00662497"/>
    <w:rsid w:val="00662844"/>
    <w:rsid w:val="00664B85"/>
    <w:rsid w:val="00664C59"/>
    <w:rsid w:val="006669C6"/>
    <w:rsid w:val="00667A8D"/>
    <w:rsid w:val="00670A61"/>
    <w:rsid w:val="00671553"/>
    <w:rsid w:val="00671D84"/>
    <w:rsid w:val="00672455"/>
    <w:rsid w:val="006748A0"/>
    <w:rsid w:val="0067692E"/>
    <w:rsid w:val="0068045D"/>
    <w:rsid w:val="00680AEB"/>
    <w:rsid w:val="00682C9F"/>
    <w:rsid w:val="00683891"/>
    <w:rsid w:val="00683DDA"/>
    <w:rsid w:val="00684876"/>
    <w:rsid w:val="006857D3"/>
    <w:rsid w:val="00685D24"/>
    <w:rsid w:val="006868AE"/>
    <w:rsid w:val="006911F3"/>
    <w:rsid w:val="00692136"/>
    <w:rsid w:val="00692C45"/>
    <w:rsid w:val="00692D15"/>
    <w:rsid w:val="00694416"/>
    <w:rsid w:val="00694B1E"/>
    <w:rsid w:val="00694D3F"/>
    <w:rsid w:val="006956E5"/>
    <w:rsid w:val="00695739"/>
    <w:rsid w:val="00696331"/>
    <w:rsid w:val="006A0BEF"/>
    <w:rsid w:val="006A1973"/>
    <w:rsid w:val="006A2E94"/>
    <w:rsid w:val="006A485A"/>
    <w:rsid w:val="006A5057"/>
    <w:rsid w:val="006A5316"/>
    <w:rsid w:val="006A63C0"/>
    <w:rsid w:val="006A6E6D"/>
    <w:rsid w:val="006A7FF0"/>
    <w:rsid w:val="006B1142"/>
    <w:rsid w:val="006B17B6"/>
    <w:rsid w:val="006B235B"/>
    <w:rsid w:val="006B2A36"/>
    <w:rsid w:val="006B4057"/>
    <w:rsid w:val="006B57C2"/>
    <w:rsid w:val="006B735B"/>
    <w:rsid w:val="006B7DE2"/>
    <w:rsid w:val="006C0D2F"/>
    <w:rsid w:val="006C1DC8"/>
    <w:rsid w:val="006C297A"/>
    <w:rsid w:val="006C2E8B"/>
    <w:rsid w:val="006C3BB3"/>
    <w:rsid w:val="006C5C84"/>
    <w:rsid w:val="006D0B08"/>
    <w:rsid w:val="006D0E64"/>
    <w:rsid w:val="006D155A"/>
    <w:rsid w:val="006D220F"/>
    <w:rsid w:val="006D2356"/>
    <w:rsid w:val="006D4369"/>
    <w:rsid w:val="006D4786"/>
    <w:rsid w:val="006D692E"/>
    <w:rsid w:val="006D6B50"/>
    <w:rsid w:val="006E11F5"/>
    <w:rsid w:val="006E1387"/>
    <w:rsid w:val="006E2F84"/>
    <w:rsid w:val="006E3E07"/>
    <w:rsid w:val="006E52E2"/>
    <w:rsid w:val="006E6B90"/>
    <w:rsid w:val="006F0871"/>
    <w:rsid w:val="006F11E3"/>
    <w:rsid w:val="006F514B"/>
    <w:rsid w:val="006F6873"/>
    <w:rsid w:val="006F70ED"/>
    <w:rsid w:val="0070112C"/>
    <w:rsid w:val="007018EB"/>
    <w:rsid w:val="007024C7"/>
    <w:rsid w:val="007026D4"/>
    <w:rsid w:val="00703F5F"/>
    <w:rsid w:val="007050A4"/>
    <w:rsid w:val="0070664D"/>
    <w:rsid w:val="00706EF2"/>
    <w:rsid w:val="00707012"/>
    <w:rsid w:val="007074A1"/>
    <w:rsid w:val="0071082E"/>
    <w:rsid w:val="00711DF7"/>
    <w:rsid w:val="00712EE8"/>
    <w:rsid w:val="00715BCD"/>
    <w:rsid w:val="007165FD"/>
    <w:rsid w:val="007209C5"/>
    <w:rsid w:val="007218C4"/>
    <w:rsid w:val="0072272D"/>
    <w:rsid w:val="00722D09"/>
    <w:rsid w:val="00724ECA"/>
    <w:rsid w:val="0072560A"/>
    <w:rsid w:val="007271FC"/>
    <w:rsid w:val="007273A7"/>
    <w:rsid w:val="00727813"/>
    <w:rsid w:val="00730B79"/>
    <w:rsid w:val="00730FD1"/>
    <w:rsid w:val="00731F93"/>
    <w:rsid w:val="00735220"/>
    <w:rsid w:val="00735B5D"/>
    <w:rsid w:val="00735F3A"/>
    <w:rsid w:val="007372A2"/>
    <w:rsid w:val="0074089F"/>
    <w:rsid w:val="00740DBF"/>
    <w:rsid w:val="00741722"/>
    <w:rsid w:val="007419A4"/>
    <w:rsid w:val="00741AFD"/>
    <w:rsid w:val="007421AD"/>
    <w:rsid w:val="00742272"/>
    <w:rsid w:val="00742416"/>
    <w:rsid w:val="00742721"/>
    <w:rsid w:val="007427FE"/>
    <w:rsid w:val="0074460F"/>
    <w:rsid w:val="00744B98"/>
    <w:rsid w:val="00745262"/>
    <w:rsid w:val="007468A8"/>
    <w:rsid w:val="00750716"/>
    <w:rsid w:val="00751748"/>
    <w:rsid w:val="00752A0F"/>
    <w:rsid w:val="0075318F"/>
    <w:rsid w:val="007534D4"/>
    <w:rsid w:val="0075395D"/>
    <w:rsid w:val="00754188"/>
    <w:rsid w:val="00754401"/>
    <w:rsid w:val="00757C0B"/>
    <w:rsid w:val="00757E1C"/>
    <w:rsid w:val="00760D82"/>
    <w:rsid w:val="0076171B"/>
    <w:rsid w:val="00762BB2"/>
    <w:rsid w:val="00764DAA"/>
    <w:rsid w:val="00764E01"/>
    <w:rsid w:val="007655AD"/>
    <w:rsid w:val="00765F96"/>
    <w:rsid w:val="0076649E"/>
    <w:rsid w:val="00770414"/>
    <w:rsid w:val="007725D2"/>
    <w:rsid w:val="007752DF"/>
    <w:rsid w:val="00780F74"/>
    <w:rsid w:val="00781D40"/>
    <w:rsid w:val="00783D5C"/>
    <w:rsid w:val="00783F99"/>
    <w:rsid w:val="00784122"/>
    <w:rsid w:val="00785773"/>
    <w:rsid w:val="00785981"/>
    <w:rsid w:val="00786865"/>
    <w:rsid w:val="0078779E"/>
    <w:rsid w:val="00796755"/>
    <w:rsid w:val="007968C2"/>
    <w:rsid w:val="007A103C"/>
    <w:rsid w:val="007A1B4D"/>
    <w:rsid w:val="007A2220"/>
    <w:rsid w:val="007A2A89"/>
    <w:rsid w:val="007A416B"/>
    <w:rsid w:val="007A573A"/>
    <w:rsid w:val="007A73D3"/>
    <w:rsid w:val="007A73E7"/>
    <w:rsid w:val="007A7EF6"/>
    <w:rsid w:val="007B04F6"/>
    <w:rsid w:val="007B18B9"/>
    <w:rsid w:val="007B1A44"/>
    <w:rsid w:val="007B249A"/>
    <w:rsid w:val="007B391B"/>
    <w:rsid w:val="007B4260"/>
    <w:rsid w:val="007B5C7F"/>
    <w:rsid w:val="007B6D25"/>
    <w:rsid w:val="007B74E2"/>
    <w:rsid w:val="007C0066"/>
    <w:rsid w:val="007C08EA"/>
    <w:rsid w:val="007C23AD"/>
    <w:rsid w:val="007C3752"/>
    <w:rsid w:val="007C3B7B"/>
    <w:rsid w:val="007C3E0C"/>
    <w:rsid w:val="007C4A32"/>
    <w:rsid w:val="007C4F5B"/>
    <w:rsid w:val="007C5F73"/>
    <w:rsid w:val="007D106D"/>
    <w:rsid w:val="007D119C"/>
    <w:rsid w:val="007D1624"/>
    <w:rsid w:val="007D19F8"/>
    <w:rsid w:val="007D22F2"/>
    <w:rsid w:val="007D384B"/>
    <w:rsid w:val="007D416F"/>
    <w:rsid w:val="007D45FF"/>
    <w:rsid w:val="007D47BC"/>
    <w:rsid w:val="007D6347"/>
    <w:rsid w:val="007D6859"/>
    <w:rsid w:val="007D7871"/>
    <w:rsid w:val="007E27F6"/>
    <w:rsid w:val="007E2833"/>
    <w:rsid w:val="007E377E"/>
    <w:rsid w:val="007E47E8"/>
    <w:rsid w:val="007E5FE0"/>
    <w:rsid w:val="007E6218"/>
    <w:rsid w:val="007E6F90"/>
    <w:rsid w:val="007E744E"/>
    <w:rsid w:val="007F0EB4"/>
    <w:rsid w:val="007F10DD"/>
    <w:rsid w:val="007F28E4"/>
    <w:rsid w:val="007F4D2A"/>
    <w:rsid w:val="007F7BA0"/>
    <w:rsid w:val="008001ED"/>
    <w:rsid w:val="008002BD"/>
    <w:rsid w:val="008006CB"/>
    <w:rsid w:val="00800FF0"/>
    <w:rsid w:val="008035D5"/>
    <w:rsid w:val="008038E0"/>
    <w:rsid w:val="00803A71"/>
    <w:rsid w:val="00803CF1"/>
    <w:rsid w:val="00804463"/>
    <w:rsid w:val="008066C2"/>
    <w:rsid w:val="00807C68"/>
    <w:rsid w:val="00812B09"/>
    <w:rsid w:val="00813DB7"/>
    <w:rsid w:val="008146D4"/>
    <w:rsid w:val="0081498B"/>
    <w:rsid w:val="00815945"/>
    <w:rsid w:val="00815A0A"/>
    <w:rsid w:val="00815E0A"/>
    <w:rsid w:val="008164EC"/>
    <w:rsid w:val="00817706"/>
    <w:rsid w:val="00821D10"/>
    <w:rsid w:val="008248DB"/>
    <w:rsid w:val="00826520"/>
    <w:rsid w:val="00826B2C"/>
    <w:rsid w:val="00827250"/>
    <w:rsid w:val="00827DB4"/>
    <w:rsid w:val="008300E6"/>
    <w:rsid w:val="00830C6F"/>
    <w:rsid w:val="00830CEA"/>
    <w:rsid w:val="00831F98"/>
    <w:rsid w:val="00832867"/>
    <w:rsid w:val="008329B0"/>
    <w:rsid w:val="008329E8"/>
    <w:rsid w:val="00832BC4"/>
    <w:rsid w:val="00833139"/>
    <w:rsid w:val="0083515A"/>
    <w:rsid w:val="0083529C"/>
    <w:rsid w:val="0083589F"/>
    <w:rsid w:val="008359B4"/>
    <w:rsid w:val="00840539"/>
    <w:rsid w:val="00841FAF"/>
    <w:rsid w:val="0084287A"/>
    <w:rsid w:val="00842C05"/>
    <w:rsid w:val="0084454B"/>
    <w:rsid w:val="00845091"/>
    <w:rsid w:val="00851170"/>
    <w:rsid w:val="00851E94"/>
    <w:rsid w:val="0085502F"/>
    <w:rsid w:val="00856673"/>
    <w:rsid w:val="0086073D"/>
    <w:rsid w:val="00860D5F"/>
    <w:rsid w:val="00861B16"/>
    <w:rsid w:val="0086293A"/>
    <w:rsid w:val="00863909"/>
    <w:rsid w:val="00863B7E"/>
    <w:rsid w:val="00866436"/>
    <w:rsid w:val="00866DA4"/>
    <w:rsid w:val="00867AA8"/>
    <w:rsid w:val="008700E6"/>
    <w:rsid w:val="00871709"/>
    <w:rsid w:val="008730BC"/>
    <w:rsid w:val="00873136"/>
    <w:rsid w:val="00873C3E"/>
    <w:rsid w:val="008752AF"/>
    <w:rsid w:val="008807E9"/>
    <w:rsid w:val="00881F71"/>
    <w:rsid w:val="00882DB5"/>
    <w:rsid w:val="00883009"/>
    <w:rsid w:val="00883333"/>
    <w:rsid w:val="00883C03"/>
    <w:rsid w:val="008851CF"/>
    <w:rsid w:val="00885982"/>
    <w:rsid w:val="0089142A"/>
    <w:rsid w:val="00891FD6"/>
    <w:rsid w:val="0089265B"/>
    <w:rsid w:val="0089265E"/>
    <w:rsid w:val="00893207"/>
    <w:rsid w:val="00893246"/>
    <w:rsid w:val="00893263"/>
    <w:rsid w:val="0089351F"/>
    <w:rsid w:val="008936E7"/>
    <w:rsid w:val="008977BE"/>
    <w:rsid w:val="008977D5"/>
    <w:rsid w:val="008A05E5"/>
    <w:rsid w:val="008A0EA9"/>
    <w:rsid w:val="008A3637"/>
    <w:rsid w:val="008A413E"/>
    <w:rsid w:val="008A42EA"/>
    <w:rsid w:val="008A5824"/>
    <w:rsid w:val="008A702D"/>
    <w:rsid w:val="008A7AB0"/>
    <w:rsid w:val="008B049A"/>
    <w:rsid w:val="008B1531"/>
    <w:rsid w:val="008B2512"/>
    <w:rsid w:val="008B2E5C"/>
    <w:rsid w:val="008B33C2"/>
    <w:rsid w:val="008B3ABF"/>
    <w:rsid w:val="008B41AC"/>
    <w:rsid w:val="008B5C98"/>
    <w:rsid w:val="008B6834"/>
    <w:rsid w:val="008C0B09"/>
    <w:rsid w:val="008C11FF"/>
    <w:rsid w:val="008C14E2"/>
    <w:rsid w:val="008C35C5"/>
    <w:rsid w:val="008C67FF"/>
    <w:rsid w:val="008C708C"/>
    <w:rsid w:val="008C78FD"/>
    <w:rsid w:val="008C7F92"/>
    <w:rsid w:val="008D04D5"/>
    <w:rsid w:val="008D1115"/>
    <w:rsid w:val="008D1301"/>
    <w:rsid w:val="008D2FCD"/>
    <w:rsid w:val="008D35C1"/>
    <w:rsid w:val="008D3C4C"/>
    <w:rsid w:val="008D41A6"/>
    <w:rsid w:val="008D5589"/>
    <w:rsid w:val="008D5B02"/>
    <w:rsid w:val="008E132F"/>
    <w:rsid w:val="008E2C56"/>
    <w:rsid w:val="008E33B9"/>
    <w:rsid w:val="008E6DBB"/>
    <w:rsid w:val="008F0193"/>
    <w:rsid w:val="008F0233"/>
    <w:rsid w:val="008F0961"/>
    <w:rsid w:val="008F18A2"/>
    <w:rsid w:val="008F4E4D"/>
    <w:rsid w:val="008F5B0A"/>
    <w:rsid w:val="008F745C"/>
    <w:rsid w:val="008F7C1B"/>
    <w:rsid w:val="00900D58"/>
    <w:rsid w:val="009045BB"/>
    <w:rsid w:val="009056FB"/>
    <w:rsid w:val="00906BD2"/>
    <w:rsid w:val="00907200"/>
    <w:rsid w:val="009072BE"/>
    <w:rsid w:val="00907A7A"/>
    <w:rsid w:val="00911277"/>
    <w:rsid w:val="00912DE2"/>
    <w:rsid w:val="0091339B"/>
    <w:rsid w:val="009152E5"/>
    <w:rsid w:val="0091591B"/>
    <w:rsid w:val="009164BA"/>
    <w:rsid w:val="00916D46"/>
    <w:rsid w:val="009175DB"/>
    <w:rsid w:val="009218C5"/>
    <w:rsid w:val="009225CA"/>
    <w:rsid w:val="009241A0"/>
    <w:rsid w:val="009258A2"/>
    <w:rsid w:val="00925C4F"/>
    <w:rsid w:val="00926992"/>
    <w:rsid w:val="00926E55"/>
    <w:rsid w:val="009273B6"/>
    <w:rsid w:val="00927982"/>
    <w:rsid w:val="0093162B"/>
    <w:rsid w:val="00932CA3"/>
    <w:rsid w:val="00933C18"/>
    <w:rsid w:val="00933D61"/>
    <w:rsid w:val="00933EAE"/>
    <w:rsid w:val="009360A1"/>
    <w:rsid w:val="009369F0"/>
    <w:rsid w:val="009371AE"/>
    <w:rsid w:val="0094244E"/>
    <w:rsid w:val="009432A9"/>
    <w:rsid w:val="009434EA"/>
    <w:rsid w:val="0094392D"/>
    <w:rsid w:val="00944286"/>
    <w:rsid w:val="00944317"/>
    <w:rsid w:val="00950748"/>
    <w:rsid w:val="00950CAF"/>
    <w:rsid w:val="00951CD6"/>
    <w:rsid w:val="00954290"/>
    <w:rsid w:val="00954C24"/>
    <w:rsid w:val="00956D03"/>
    <w:rsid w:val="009612C6"/>
    <w:rsid w:val="00961698"/>
    <w:rsid w:val="00961E65"/>
    <w:rsid w:val="00962C76"/>
    <w:rsid w:val="009640E4"/>
    <w:rsid w:val="00967416"/>
    <w:rsid w:val="00967B12"/>
    <w:rsid w:val="00971894"/>
    <w:rsid w:val="00971DD0"/>
    <w:rsid w:val="00971EC0"/>
    <w:rsid w:val="0097284A"/>
    <w:rsid w:val="00974120"/>
    <w:rsid w:val="00977C60"/>
    <w:rsid w:val="009803E7"/>
    <w:rsid w:val="00980797"/>
    <w:rsid w:val="0098339A"/>
    <w:rsid w:val="00984AF0"/>
    <w:rsid w:val="00987BF1"/>
    <w:rsid w:val="00990081"/>
    <w:rsid w:val="00990BC4"/>
    <w:rsid w:val="009912F0"/>
    <w:rsid w:val="00993399"/>
    <w:rsid w:val="00993E90"/>
    <w:rsid w:val="0099559A"/>
    <w:rsid w:val="00996035"/>
    <w:rsid w:val="009975D0"/>
    <w:rsid w:val="009A111D"/>
    <w:rsid w:val="009A169D"/>
    <w:rsid w:val="009A1B43"/>
    <w:rsid w:val="009A2796"/>
    <w:rsid w:val="009A44D7"/>
    <w:rsid w:val="009A453C"/>
    <w:rsid w:val="009A5161"/>
    <w:rsid w:val="009A717F"/>
    <w:rsid w:val="009B0AC4"/>
    <w:rsid w:val="009B17D3"/>
    <w:rsid w:val="009B25DF"/>
    <w:rsid w:val="009B2A0B"/>
    <w:rsid w:val="009B316E"/>
    <w:rsid w:val="009B3B0C"/>
    <w:rsid w:val="009B54CE"/>
    <w:rsid w:val="009B62C4"/>
    <w:rsid w:val="009B686D"/>
    <w:rsid w:val="009B7627"/>
    <w:rsid w:val="009B7AEB"/>
    <w:rsid w:val="009B7C0F"/>
    <w:rsid w:val="009C58BC"/>
    <w:rsid w:val="009D0BEA"/>
    <w:rsid w:val="009D1395"/>
    <w:rsid w:val="009D1DE9"/>
    <w:rsid w:val="009D3388"/>
    <w:rsid w:val="009D6E57"/>
    <w:rsid w:val="009E2824"/>
    <w:rsid w:val="009E31E1"/>
    <w:rsid w:val="009E3B06"/>
    <w:rsid w:val="009E4CA8"/>
    <w:rsid w:val="009E4ED7"/>
    <w:rsid w:val="009E6CF2"/>
    <w:rsid w:val="009F2FC2"/>
    <w:rsid w:val="009F3437"/>
    <w:rsid w:val="009F48FD"/>
    <w:rsid w:val="009F5871"/>
    <w:rsid w:val="009F5DA6"/>
    <w:rsid w:val="009F5F56"/>
    <w:rsid w:val="009F728B"/>
    <w:rsid w:val="009F74FC"/>
    <w:rsid w:val="009F7D32"/>
    <w:rsid w:val="009F7E3B"/>
    <w:rsid w:val="00A004D9"/>
    <w:rsid w:val="00A011AC"/>
    <w:rsid w:val="00A021B3"/>
    <w:rsid w:val="00A05AF4"/>
    <w:rsid w:val="00A06CFD"/>
    <w:rsid w:val="00A07C75"/>
    <w:rsid w:val="00A106BF"/>
    <w:rsid w:val="00A10C6E"/>
    <w:rsid w:val="00A1122B"/>
    <w:rsid w:val="00A1236E"/>
    <w:rsid w:val="00A12403"/>
    <w:rsid w:val="00A12BDD"/>
    <w:rsid w:val="00A13C60"/>
    <w:rsid w:val="00A145F2"/>
    <w:rsid w:val="00A166BA"/>
    <w:rsid w:val="00A20F73"/>
    <w:rsid w:val="00A21E6F"/>
    <w:rsid w:val="00A23364"/>
    <w:rsid w:val="00A237F2"/>
    <w:rsid w:val="00A23FA1"/>
    <w:rsid w:val="00A24FD9"/>
    <w:rsid w:val="00A25500"/>
    <w:rsid w:val="00A2553F"/>
    <w:rsid w:val="00A2640F"/>
    <w:rsid w:val="00A265AA"/>
    <w:rsid w:val="00A30102"/>
    <w:rsid w:val="00A30539"/>
    <w:rsid w:val="00A31EEC"/>
    <w:rsid w:val="00A33FDB"/>
    <w:rsid w:val="00A35B6D"/>
    <w:rsid w:val="00A36322"/>
    <w:rsid w:val="00A37864"/>
    <w:rsid w:val="00A37ED2"/>
    <w:rsid w:val="00A408E4"/>
    <w:rsid w:val="00A41338"/>
    <w:rsid w:val="00A41C63"/>
    <w:rsid w:val="00A42D9B"/>
    <w:rsid w:val="00A43465"/>
    <w:rsid w:val="00A466FE"/>
    <w:rsid w:val="00A47972"/>
    <w:rsid w:val="00A50818"/>
    <w:rsid w:val="00A51906"/>
    <w:rsid w:val="00A51A84"/>
    <w:rsid w:val="00A524E3"/>
    <w:rsid w:val="00A5403F"/>
    <w:rsid w:val="00A54DA5"/>
    <w:rsid w:val="00A561E0"/>
    <w:rsid w:val="00A57682"/>
    <w:rsid w:val="00A57AE9"/>
    <w:rsid w:val="00A57DEB"/>
    <w:rsid w:val="00A60E63"/>
    <w:rsid w:val="00A61729"/>
    <w:rsid w:val="00A62D49"/>
    <w:rsid w:val="00A62EF2"/>
    <w:rsid w:val="00A642F3"/>
    <w:rsid w:val="00A64E56"/>
    <w:rsid w:val="00A64FBA"/>
    <w:rsid w:val="00A679FF"/>
    <w:rsid w:val="00A70D77"/>
    <w:rsid w:val="00A73086"/>
    <w:rsid w:val="00A74D75"/>
    <w:rsid w:val="00A74F92"/>
    <w:rsid w:val="00A76EB5"/>
    <w:rsid w:val="00A81080"/>
    <w:rsid w:val="00A81B5D"/>
    <w:rsid w:val="00A826F3"/>
    <w:rsid w:val="00A85B13"/>
    <w:rsid w:val="00A8761F"/>
    <w:rsid w:val="00A90437"/>
    <w:rsid w:val="00A93B0E"/>
    <w:rsid w:val="00A9736D"/>
    <w:rsid w:val="00AA0512"/>
    <w:rsid w:val="00AA17E8"/>
    <w:rsid w:val="00AA1B87"/>
    <w:rsid w:val="00AA3436"/>
    <w:rsid w:val="00AA3926"/>
    <w:rsid w:val="00AA3C32"/>
    <w:rsid w:val="00AA5748"/>
    <w:rsid w:val="00AA5B1D"/>
    <w:rsid w:val="00AA613C"/>
    <w:rsid w:val="00AA68DC"/>
    <w:rsid w:val="00AA7373"/>
    <w:rsid w:val="00AB15FC"/>
    <w:rsid w:val="00AB17B5"/>
    <w:rsid w:val="00AB21C6"/>
    <w:rsid w:val="00AB3314"/>
    <w:rsid w:val="00AB3AD6"/>
    <w:rsid w:val="00AB4C4A"/>
    <w:rsid w:val="00AC058F"/>
    <w:rsid w:val="00AC53B0"/>
    <w:rsid w:val="00AC74E0"/>
    <w:rsid w:val="00AC754E"/>
    <w:rsid w:val="00AC77D3"/>
    <w:rsid w:val="00AD0072"/>
    <w:rsid w:val="00AD0E03"/>
    <w:rsid w:val="00AD2EB1"/>
    <w:rsid w:val="00AD7783"/>
    <w:rsid w:val="00AE224A"/>
    <w:rsid w:val="00AE3901"/>
    <w:rsid w:val="00AE5DDC"/>
    <w:rsid w:val="00AE6572"/>
    <w:rsid w:val="00AE7A65"/>
    <w:rsid w:val="00AF09D3"/>
    <w:rsid w:val="00AF16A7"/>
    <w:rsid w:val="00AF37CA"/>
    <w:rsid w:val="00AF39C0"/>
    <w:rsid w:val="00B0138C"/>
    <w:rsid w:val="00B020DA"/>
    <w:rsid w:val="00B02BB0"/>
    <w:rsid w:val="00B02BBA"/>
    <w:rsid w:val="00B02C1D"/>
    <w:rsid w:val="00B02F3B"/>
    <w:rsid w:val="00B04C32"/>
    <w:rsid w:val="00B05FB0"/>
    <w:rsid w:val="00B0630E"/>
    <w:rsid w:val="00B0697F"/>
    <w:rsid w:val="00B10C6A"/>
    <w:rsid w:val="00B14A74"/>
    <w:rsid w:val="00B14FA0"/>
    <w:rsid w:val="00B15BD1"/>
    <w:rsid w:val="00B1739D"/>
    <w:rsid w:val="00B205B2"/>
    <w:rsid w:val="00B2074C"/>
    <w:rsid w:val="00B20D0C"/>
    <w:rsid w:val="00B20F00"/>
    <w:rsid w:val="00B21F53"/>
    <w:rsid w:val="00B238A9"/>
    <w:rsid w:val="00B25CC2"/>
    <w:rsid w:val="00B26694"/>
    <w:rsid w:val="00B26DDA"/>
    <w:rsid w:val="00B278F3"/>
    <w:rsid w:val="00B3217C"/>
    <w:rsid w:val="00B32538"/>
    <w:rsid w:val="00B3271F"/>
    <w:rsid w:val="00B333FF"/>
    <w:rsid w:val="00B338AF"/>
    <w:rsid w:val="00B36815"/>
    <w:rsid w:val="00B37FB4"/>
    <w:rsid w:val="00B40827"/>
    <w:rsid w:val="00B41805"/>
    <w:rsid w:val="00B42B76"/>
    <w:rsid w:val="00B43682"/>
    <w:rsid w:val="00B500B6"/>
    <w:rsid w:val="00B5091B"/>
    <w:rsid w:val="00B5139C"/>
    <w:rsid w:val="00B51912"/>
    <w:rsid w:val="00B5401F"/>
    <w:rsid w:val="00B56677"/>
    <w:rsid w:val="00B56C4F"/>
    <w:rsid w:val="00B57503"/>
    <w:rsid w:val="00B60A17"/>
    <w:rsid w:val="00B6133C"/>
    <w:rsid w:val="00B6485A"/>
    <w:rsid w:val="00B6646A"/>
    <w:rsid w:val="00B72B97"/>
    <w:rsid w:val="00B75996"/>
    <w:rsid w:val="00B75A9D"/>
    <w:rsid w:val="00B763A2"/>
    <w:rsid w:val="00B76618"/>
    <w:rsid w:val="00B777CE"/>
    <w:rsid w:val="00B80A2A"/>
    <w:rsid w:val="00B8138B"/>
    <w:rsid w:val="00B81AEF"/>
    <w:rsid w:val="00B82580"/>
    <w:rsid w:val="00B82F4B"/>
    <w:rsid w:val="00B842EA"/>
    <w:rsid w:val="00B850FC"/>
    <w:rsid w:val="00B86505"/>
    <w:rsid w:val="00B86EC0"/>
    <w:rsid w:val="00B87631"/>
    <w:rsid w:val="00B87E52"/>
    <w:rsid w:val="00B87E59"/>
    <w:rsid w:val="00B87FB2"/>
    <w:rsid w:val="00B9023A"/>
    <w:rsid w:val="00B90FC7"/>
    <w:rsid w:val="00B91716"/>
    <w:rsid w:val="00B91957"/>
    <w:rsid w:val="00B91EEF"/>
    <w:rsid w:val="00B924E6"/>
    <w:rsid w:val="00B929F8"/>
    <w:rsid w:val="00B930F7"/>
    <w:rsid w:val="00B93C37"/>
    <w:rsid w:val="00B95AC3"/>
    <w:rsid w:val="00B972C0"/>
    <w:rsid w:val="00B97783"/>
    <w:rsid w:val="00BA1558"/>
    <w:rsid w:val="00BA22DD"/>
    <w:rsid w:val="00BA3BDF"/>
    <w:rsid w:val="00BA489D"/>
    <w:rsid w:val="00BA5954"/>
    <w:rsid w:val="00BA7D62"/>
    <w:rsid w:val="00BB0D17"/>
    <w:rsid w:val="00BB12FF"/>
    <w:rsid w:val="00BB287A"/>
    <w:rsid w:val="00BB2E06"/>
    <w:rsid w:val="00BB3496"/>
    <w:rsid w:val="00BB5192"/>
    <w:rsid w:val="00BB6BFB"/>
    <w:rsid w:val="00BB7C8E"/>
    <w:rsid w:val="00BC0FCE"/>
    <w:rsid w:val="00BC2229"/>
    <w:rsid w:val="00BC358B"/>
    <w:rsid w:val="00BC54A2"/>
    <w:rsid w:val="00BC71B3"/>
    <w:rsid w:val="00BC7980"/>
    <w:rsid w:val="00BC79B3"/>
    <w:rsid w:val="00BD23B6"/>
    <w:rsid w:val="00BD270B"/>
    <w:rsid w:val="00BD3006"/>
    <w:rsid w:val="00BD3565"/>
    <w:rsid w:val="00BD377A"/>
    <w:rsid w:val="00BD3951"/>
    <w:rsid w:val="00BD624E"/>
    <w:rsid w:val="00BD674A"/>
    <w:rsid w:val="00BD6F3D"/>
    <w:rsid w:val="00BD7987"/>
    <w:rsid w:val="00BE018D"/>
    <w:rsid w:val="00BE1A2B"/>
    <w:rsid w:val="00BE2999"/>
    <w:rsid w:val="00BE46E2"/>
    <w:rsid w:val="00BE5442"/>
    <w:rsid w:val="00BE5CDA"/>
    <w:rsid w:val="00BF04CE"/>
    <w:rsid w:val="00BF22A0"/>
    <w:rsid w:val="00BF4FBE"/>
    <w:rsid w:val="00BF7AF8"/>
    <w:rsid w:val="00C000F5"/>
    <w:rsid w:val="00C0220E"/>
    <w:rsid w:val="00C022D5"/>
    <w:rsid w:val="00C02B5C"/>
    <w:rsid w:val="00C057D5"/>
    <w:rsid w:val="00C06AD6"/>
    <w:rsid w:val="00C10156"/>
    <w:rsid w:val="00C105A7"/>
    <w:rsid w:val="00C10656"/>
    <w:rsid w:val="00C122EB"/>
    <w:rsid w:val="00C125C3"/>
    <w:rsid w:val="00C12B0C"/>
    <w:rsid w:val="00C14070"/>
    <w:rsid w:val="00C1414C"/>
    <w:rsid w:val="00C150F5"/>
    <w:rsid w:val="00C17740"/>
    <w:rsid w:val="00C2161A"/>
    <w:rsid w:val="00C217D8"/>
    <w:rsid w:val="00C21927"/>
    <w:rsid w:val="00C22D86"/>
    <w:rsid w:val="00C2315F"/>
    <w:rsid w:val="00C23636"/>
    <w:rsid w:val="00C24632"/>
    <w:rsid w:val="00C27A91"/>
    <w:rsid w:val="00C27EC3"/>
    <w:rsid w:val="00C3065B"/>
    <w:rsid w:val="00C31307"/>
    <w:rsid w:val="00C31364"/>
    <w:rsid w:val="00C338F4"/>
    <w:rsid w:val="00C34F23"/>
    <w:rsid w:val="00C36F4A"/>
    <w:rsid w:val="00C37A6A"/>
    <w:rsid w:val="00C40221"/>
    <w:rsid w:val="00C4041A"/>
    <w:rsid w:val="00C4193B"/>
    <w:rsid w:val="00C43E62"/>
    <w:rsid w:val="00C45C16"/>
    <w:rsid w:val="00C46417"/>
    <w:rsid w:val="00C47AE8"/>
    <w:rsid w:val="00C5072D"/>
    <w:rsid w:val="00C525FC"/>
    <w:rsid w:val="00C52AC2"/>
    <w:rsid w:val="00C53A25"/>
    <w:rsid w:val="00C551B6"/>
    <w:rsid w:val="00C55A38"/>
    <w:rsid w:val="00C56300"/>
    <w:rsid w:val="00C5752F"/>
    <w:rsid w:val="00C57852"/>
    <w:rsid w:val="00C57DC0"/>
    <w:rsid w:val="00C57DC6"/>
    <w:rsid w:val="00C602C3"/>
    <w:rsid w:val="00C60452"/>
    <w:rsid w:val="00C605FF"/>
    <w:rsid w:val="00C60EB1"/>
    <w:rsid w:val="00C6115A"/>
    <w:rsid w:val="00C62555"/>
    <w:rsid w:val="00C6256A"/>
    <w:rsid w:val="00C62D50"/>
    <w:rsid w:val="00C63053"/>
    <w:rsid w:val="00C6443C"/>
    <w:rsid w:val="00C6514A"/>
    <w:rsid w:val="00C65F71"/>
    <w:rsid w:val="00C665C2"/>
    <w:rsid w:val="00C66B9F"/>
    <w:rsid w:val="00C67309"/>
    <w:rsid w:val="00C67AF9"/>
    <w:rsid w:val="00C67C1A"/>
    <w:rsid w:val="00C67F25"/>
    <w:rsid w:val="00C7061D"/>
    <w:rsid w:val="00C706FA"/>
    <w:rsid w:val="00C7074A"/>
    <w:rsid w:val="00C70F36"/>
    <w:rsid w:val="00C7360B"/>
    <w:rsid w:val="00C73AD0"/>
    <w:rsid w:val="00C73DAB"/>
    <w:rsid w:val="00C752F8"/>
    <w:rsid w:val="00C757CD"/>
    <w:rsid w:val="00C75D3F"/>
    <w:rsid w:val="00C80C4B"/>
    <w:rsid w:val="00C81125"/>
    <w:rsid w:val="00C82571"/>
    <w:rsid w:val="00C83768"/>
    <w:rsid w:val="00C83A2B"/>
    <w:rsid w:val="00C83FD8"/>
    <w:rsid w:val="00C84051"/>
    <w:rsid w:val="00C8530C"/>
    <w:rsid w:val="00C870ED"/>
    <w:rsid w:val="00C90B03"/>
    <w:rsid w:val="00C933F2"/>
    <w:rsid w:val="00C948B4"/>
    <w:rsid w:val="00C948C9"/>
    <w:rsid w:val="00C9618D"/>
    <w:rsid w:val="00C97CB5"/>
    <w:rsid w:val="00CA1C4F"/>
    <w:rsid w:val="00CA22B1"/>
    <w:rsid w:val="00CA2807"/>
    <w:rsid w:val="00CA387B"/>
    <w:rsid w:val="00CA423F"/>
    <w:rsid w:val="00CA44C7"/>
    <w:rsid w:val="00CA463A"/>
    <w:rsid w:val="00CA4BBA"/>
    <w:rsid w:val="00CA58EE"/>
    <w:rsid w:val="00CA6EC1"/>
    <w:rsid w:val="00CA7420"/>
    <w:rsid w:val="00CA7D10"/>
    <w:rsid w:val="00CB0470"/>
    <w:rsid w:val="00CB05C8"/>
    <w:rsid w:val="00CB2454"/>
    <w:rsid w:val="00CB57CE"/>
    <w:rsid w:val="00CB58BA"/>
    <w:rsid w:val="00CB5A38"/>
    <w:rsid w:val="00CB6D65"/>
    <w:rsid w:val="00CB71AA"/>
    <w:rsid w:val="00CC0709"/>
    <w:rsid w:val="00CC2BCD"/>
    <w:rsid w:val="00CC3B48"/>
    <w:rsid w:val="00CC44A5"/>
    <w:rsid w:val="00CC4EDC"/>
    <w:rsid w:val="00CC4FC0"/>
    <w:rsid w:val="00CC5C4E"/>
    <w:rsid w:val="00CC7757"/>
    <w:rsid w:val="00CD182A"/>
    <w:rsid w:val="00CD1E4D"/>
    <w:rsid w:val="00CD27CE"/>
    <w:rsid w:val="00CD2DF2"/>
    <w:rsid w:val="00CE2B02"/>
    <w:rsid w:val="00CE5D41"/>
    <w:rsid w:val="00CE67E5"/>
    <w:rsid w:val="00CE7750"/>
    <w:rsid w:val="00CF0DD3"/>
    <w:rsid w:val="00CF2097"/>
    <w:rsid w:val="00CF2F57"/>
    <w:rsid w:val="00CF35EE"/>
    <w:rsid w:val="00CF548A"/>
    <w:rsid w:val="00CF5D48"/>
    <w:rsid w:val="00D0242C"/>
    <w:rsid w:val="00D0306A"/>
    <w:rsid w:val="00D04A6A"/>
    <w:rsid w:val="00D05AF8"/>
    <w:rsid w:val="00D06335"/>
    <w:rsid w:val="00D072CF"/>
    <w:rsid w:val="00D10CE2"/>
    <w:rsid w:val="00D145D8"/>
    <w:rsid w:val="00D15B4E"/>
    <w:rsid w:val="00D1769B"/>
    <w:rsid w:val="00D17721"/>
    <w:rsid w:val="00D17E87"/>
    <w:rsid w:val="00D208C9"/>
    <w:rsid w:val="00D22131"/>
    <w:rsid w:val="00D23248"/>
    <w:rsid w:val="00D232AD"/>
    <w:rsid w:val="00D239A6"/>
    <w:rsid w:val="00D24556"/>
    <w:rsid w:val="00D24B60"/>
    <w:rsid w:val="00D2523A"/>
    <w:rsid w:val="00D25471"/>
    <w:rsid w:val="00D25E84"/>
    <w:rsid w:val="00D26E5C"/>
    <w:rsid w:val="00D27A03"/>
    <w:rsid w:val="00D30CE7"/>
    <w:rsid w:val="00D32AFE"/>
    <w:rsid w:val="00D33DF4"/>
    <w:rsid w:val="00D34977"/>
    <w:rsid w:val="00D40301"/>
    <w:rsid w:val="00D408B6"/>
    <w:rsid w:val="00D40DD5"/>
    <w:rsid w:val="00D42977"/>
    <w:rsid w:val="00D42A0D"/>
    <w:rsid w:val="00D436AA"/>
    <w:rsid w:val="00D43F47"/>
    <w:rsid w:val="00D440EA"/>
    <w:rsid w:val="00D44B7D"/>
    <w:rsid w:val="00D45908"/>
    <w:rsid w:val="00D45F4B"/>
    <w:rsid w:val="00D469E4"/>
    <w:rsid w:val="00D47D28"/>
    <w:rsid w:val="00D50B4A"/>
    <w:rsid w:val="00D515DF"/>
    <w:rsid w:val="00D51682"/>
    <w:rsid w:val="00D52B7C"/>
    <w:rsid w:val="00D5307C"/>
    <w:rsid w:val="00D535E2"/>
    <w:rsid w:val="00D556A4"/>
    <w:rsid w:val="00D567EA"/>
    <w:rsid w:val="00D5724E"/>
    <w:rsid w:val="00D577D0"/>
    <w:rsid w:val="00D61D76"/>
    <w:rsid w:val="00D62A1A"/>
    <w:rsid w:val="00D64A69"/>
    <w:rsid w:val="00D668BF"/>
    <w:rsid w:val="00D66B71"/>
    <w:rsid w:val="00D66C75"/>
    <w:rsid w:val="00D70A32"/>
    <w:rsid w:val="00D71D8F"/>
    <w:rsid w:val="00D7264B"/>
    <w:rsid w:val="00D733AA"/>
    <w:rsid w:val="00D738B3"/>
    <w:rsid w:val="00D74637"/>
    <w:rsid w:val="00D74F99"/>
    <w:rsid w:val="00D82321"/>
    <w:rsid w:val="00D83515"/>
    <w:rsid w:val="00D83E7B"/>
    <w:rsid w:val="00D8503E"/>
    <w:rsid w:val="00D86638"/>
    <w:rsid w:val="00D8695C"/>
    <w:rsid w:val="00D90788"/>
    <w:rsid w:val="00D91041"/>
    <w:rsid w:val="00D916EF"/>
    <w:rsid w:val="00D9170F"/>
    <w:rsid w:val="00D91F92"/>
    <w:rsid w:val="00D92357"/>
    <w:rsid w:val="00D92D74"/>
    <w:rsid w:val="00D9313A"/>
    <w:rsid w:val="00D946D2"/>
    <w:rsid w:val="00D951A1"/>
    <w:rsid w:val="00D95602"/>
    <w:rsid w:val="00D96680"/>
    <w:rsid w:val="00DA2C33"/>
    <w:rsid w:val="00DA4DA6"/>
    <w:rsid w:val="00DA504C"/>
    <w:rsid w:val="00DA69FF"/>
    <w:rsid w:val="00DA6C24"/>
    <w:rsid w:val="00DA6DF4"/>
    <w:rsid w:val="00DA6F6F"/>
    <w:rsid w:val="00DB1A0F"/>
    <w:rsid w:val="00DB2397"/>
    <w:rsid w:val="00DB2AFE"/>
    <w:rsid w:val="00DB3C49"/>
    <w:rsid w:val="00DB582D"/>
    <w:rsid w:val="00DB7C86"/>
    <w:rsid w:val="00DC23FA"/>
    <w:rsid w:val="00DC4E0F"/>
    <w:rsid w:val="00DC673A"/>
    <w:rsid w:val="00DC7292"/>
    <w:rsid w:val="00DD00A8"/>
    <w:rsid w:val="00DD20D1"/>
    <w:rsid w:val="00DD2830"/>
    <w:rsid w:val="00DD4272"/>
    <w:rsid w:val="00DD4A49"/>
    <w:rsid w:val="00DD54D2"/>
    <w:rsid w:val="00DD5F25"/>
    <w:rsid w:val="00DD6B13"/>
    <w:rsid w:val="00DD6CE0"/>
    <w:rsid w:val="00DD7159"/>
    <w:rsid w:val="00DD7C3D"/>
    <w:rsid w:val="00DE133F"/>
    <w:rsid w:val="00DE277C"/>
    <w:rsid w:val="00DE351D"/>
    <w:rsid w:val="00DE48EC"/>
    <w:rsid w:val="00DE6DDE"/>
    <w:rsid w:val="00DE6E05"/>
    <w:rsid w:val="00DF1064"/>
    <w:rsid w:val="00DF1847"/>
    <w:rsid w:val="00DF2BC1"/>
    <w:rsid w:val="00E000FF"/>
    <w:rsid w:val="00E01509"/>
    <w:rsid w:val="00E02002"/>
    <w:rsid w:val="00E026CA"/>
    <w:rsid w:val="00E032F2"/>
    <w:rsid w:val="00E03811"/>
    <w:rsid w:val="00E03B78"/>
    <w:rsid w:val="00E04103"/>
    <w:rsid w:val="00E0418F"/>
    <w:rsid w:val="00E04A15"/>
    <w:rsid w:val="00E04EE1"/>
    <w:rsid w:val="00E067E3"/>
    <w:rsid w:val="00E06B2C"/>
    <w:rsid w:val="00E0798A"/>
    <w:rsid w:val="00E11A92"/>
    <w:rsid w:val="00E12041"/>
    <w:rsid w:val="00E13061"/>
    <w:rsid w:val="00E1356B"/>
    <w:rsid w:val="00E14179"/>
    <w:rsid w:val="00E15186"/>
    <w:rsid w:val="00E168B5"/>
    <w:rsid w:val="00E208DD"/>
    <w:rsid w:val="00E21A56"/>
    <w:rsid w:val="00E22220"/>
    <w:rsid w:val="00E25D8B"/>
    <w:rsid w:val="00E2601E"/>
    <w:rsid w:val="00E272CD"/>
    <w:rsid w:val="00E27435"/>
    <w:rsid w:val="00E303B0"/>
    <w:rsid w:val="00E324FC"/>
    <w:rsid w:val="00E32C44"/>
    <w:rsid w:val="00E36F65"/>
    <w:rsid w:val="00E437AE"/>
    <w:rsid w:val="00E44A54"/>
    <w:rsid w:val="00E4665D"/>
    <w:rsid w:val="00E468F0"/>
    <w:rsid w:val="00E476AC"/>
    <w:rsid w:val="00E50576"/>
    <w:rsid w:val="00E50F3B"/>
    <w:rsid w:val="00E52900"/>
    <w:rsid w:val="00E5326B"/>
    <w:rsid w:val="00E536B7"/>
    <w:rsid w:val="00E53CEC"/>
    <w:rsid w:val="00E54AEA"/>
    <w:rsid w:val="00E55166"/>
    <w:rsid w:val="00E55560"/>
    <w:rsid w:val="00E57FA5"/>
    <w:rsid w:val="00E61BDF"/>
    <w:rsid w:val="00E61D0E"/>
    <w:rsid w:val="00E61DCC"/>
    <w:rsid w:val="00E620A2"/>
    <w:rsid w:val="00E6429E"/>
    <w:rsid w:val="00E65722"/>
    <w:rsid w:val="00E66256"/>
    <w:rsid w:val="00E701D8"/>
    <w:rsid w:val="00E712C8"/>
    <w:rsid w:val="00E7201A"/>
    <w:rsid w:val="00E733E2"/>
    <w:rsid w:val="00E73919"/>
    <w:rsid w:val="00E746A0"/>
    <w:rsid w:val="00E766C0"/>
    <w:rsid w:val="00E76AD1"/>
    <w:rsid w:val="00E83FB3"/>
    <w:rsid w:val="00E911C2"/>
    <w:rsid w:val="00E91F4C"/>
    <w:rsid w:val="00E9251F"/>
    <w:rsid w:val="00E93EA2"/>
    <w:rsid w:val="00E95494"/>
    <w:rsid w:val="00E96268"/>
    <w:rsid w:val="00E97403"/>
    <w:rsid w:val="00E977D8"/>
    <w:rsid w:val="00E97E0D"/>
    <w:rsid w:val="00EA5E7E"/>
    <w:rsid w:val="00EB0214"/>
    <w:rsid w:val="00EB0E4F"/>
    <w:rsid w:val="00EB1085"/>
    <w:rsid w:val="00EB1372"/>
    <w:rsid w:val="00EB1E27"/>
    <w:rsid w:val="00EB6AF0"/>
    <w:rsid w:val="00EB6BF4"/>
    <w:rsid w:val="00EB6C39"/>
    <w:rsid w:val="00EB6CCC"/>
    <w:rsid w:val="00EB7792"/>
    <w:rsid w:val="00EC0D6C"/>
    <w:rsid w:val="00EC5EE8"/>
    <w:rsid w:val="00ED2460"/>
    <w:rsid w:val="00ED4FB1"/>
    <w:rsid w:val="00ED631B"/>
    <w:rsid w:val="00ED7569"/>
    <w:rsid w:val="00EE1E98"/>
    <w:rsid w:val="00EE2756"/>
    <w:rsid w:val="00EE2C14"/>
    <w:rsid w:val="00EE30A6"/>
    <w:rsid w:val="00EE450E"/>
    <w:rsid w:val="00EE4AF5"/>
    <w:rsid w:val="00EE638A"/>
    <w:rsid w:val="00EE76C9"/>
    <w:rsid w:val="00EE7923"/>
    <w:rsid w:val="00EE7C2F"/>
    <w:rsid w:val="00EE7C4A"/>
    <w:rsid w:val="00EF183E"/>
    <w:rsid w:val="00EF2F3E"/>
    <w:rsid w:val="00EF3A8D"/>
    <w:rsid w:val="00EF3C89"/>
    <w:rsid w:val="00EF3C9A"/>
    <w:rsid w:val="00EF4377"/>
    <w:rsid w:val="00EF520E"/>
    <w:rsid w:val="00EF6802"/>
    <w:rsid w:val="00EF6EB9"/>
    <w:rsid w:val="00EF72DA"/>
    <w:rsid w:val="00EF7CD0"/>
    <w:rsid w:val="00F01571"/>
    <w:rsid w:val="00F01859"/>
    <w:rsid w:val="00F03013"/>
    <w:rsid w:val="00F034F9"/>
    <w:rsid w:val="00F061AA"/>
    <w:rsid w:val="00F103F6"/>
    <w:rsid w:val="00F1128D"/>
    <w:rsid w:val="00F1219C"/>
    <w:rsid w:val="00F12246"/>
    <w:rsid w:val="00F12648"/>
    <w:rsid w:val="00F13F4C"/>
    <w:rsid w:val="00F14239"/>
    <w:rsid w:val="00F14E64"/>
    <w:rsid w:val="00F15EB7"/>
    <w:rsid w:val="00F16185"/>
    <w:rsid w:val="00F16439"/>
    <w:rsid w:val="00F1696A"/>
    <w:rsid w:val="00F2068A"/>
    <w:rsid w:val="00F219E9"/>
    <w:rsid w:val="00F21CEF"/>
    <w:rsid w:val="00F229E4"/>
    <w:rsid w:val="00F232DE"/>
    <w:rsid w:val="00F24668"/>
    <w:rsid w:val="00F277F5"/>
    <w:rsid w:val="00F31095"/>
    <w:rsid w:val="00F31783"/>
    <w:rsid w:val="00F31AEC"/>
    <w:rsid w:val="00F33810"/>
    <w:rsid w:val="00F33973"/>
    <w:rsid w:val="00F3413C"/>
    <w:rsid w:val="00F3799B"/>
    <w:rsid w:val="00F42E0D"/>
    <w:rsid w:val="00F43024"/>
    <w:rsid w:val="00F43BAC"/>
    <w:rsid w:val="00F43F05"/>
    <w:rsid w:val="00F4477E"/>
    <w:rsid w:val="00F47AF7"/>
    <w:rsid w:val="00F47AFC"/>
    <w:rsid w:val="00F47BE0"/>
    <w:rsid w:val="00F50759"/>
    <w:rsid w:val="00F53339"/>
    <w:rsid w:val="00F5421D"/>
    <w:rsid w:val="00F55C09"/>
    <w:rsid w:val="00F56646"/>
    <w:rsid w:val="00F611C1"/>
    <w:rsid w:val="00F61B08"/>
    <w:rsid w:val="00F654A2"/>
    <w:rsid w:val="00F65656"/>
    <w:rsid w:val="00F668B3"/>
    <w:rsid w:val="00F66F8A"/>
    <w:rsid w:val="00F70BA6"/>
    <w:rsid w:val="00F71574"/>
    <w:rsid w:val="00F719AC"/>
    <w:rsid w:val="00F72BC7"/>
    <w:rsid w:val="00F733D7"/>
    <w:rsid w:val="00F7399B"/>
    <w:rsid w:val="00F757AF"/>
    <w:rsid w:val="00F75B74"/>
    <w:rsid w:val="00F76D15"/>
    <w:rsid w:val="00F77127"/>
    <w:rsid w:val="00F77FE7"/>
    <w:rsid w:val="00F848CA"/>
    <w:rsid w:val="00F84D9E"/>
    <w:rsid w:val="00F860F2"/>
    <w:rsid w:val="00F86758"/>
    <w:rsid w:val="00F8725B"/>
    <w:rsid w:val="00F872BC"/>
    <w:rsid w:val="00F90092"/>
    <w:rsid w:val="00F90139"/>
    <w:rsid w:val="00F90EA1"/>
    <w:rsid w:val="00F9177A"/>
    <w:rsid w:val="00F920EB"/>
    <w:rsid w:val="00F92ED4"/>
    <w:rsid w:val="00F93DDF"/>
    <w:rsid w:val="00F93FB7"/>
    <w:rsid w:val="00F9522A"/>
    <w:rsid w:val="00F97C00"/>
    <w:rsid w:val="00F97F9B"/>
    <w:rsid w:val="00FA0571"/>
    <w:rsid w:val="00FA142E"/>
    <w:rsid w:val="00FA1D67"/>
    <w:rsid w:val="00FA4A66"/>
    <w:rsid w:val="00FB03BF"/>
    <w:rsid w:val="00FB0B8E"/>
    <w:rsid w:val="00FB3E84"/>
    <w:rsid w:val="00FB674D"/>
    <w:rsid w:val="00FB6AB9"/>
    <w:rsid w:val="00FC2455"/>
    <w:rsid w:val="00FC298A"/>
    <w:rsid w:val="00FC3104"/>
    <w:rsid w:val="00FC4D36"/>
    <w:rsid w:val="00FC7F06"/>
    <w:rsid w:val="00FD0F47"/>
    <w:rsid w:val="00FD1305"/>
    <w:rsid w:val="00FD17F6"/>
    <w:rsid w:val="00FD38CD"/>
    <w:rsid w:val="00FD54E4"/>
    <w:rsid w:val="00FD61D9"/>
    <w:rsid w:val="00FD7D52"/>
    <w:rsid w:val="00FE0A53"/>
    <w:rsid w:val="00FE0D4B"/>
    <w:rsid w:val="00FE1736"/>
    <w:rsid w:val="00FE1BD9"/>
    <w:rsid w:val="00FE22B2"/>
    <w:rsid w:val="00FE31B5"/>
    <w:rsid w:val="00FE3D7E"/>
    <w:rsid w:val="00FE6C52"/>
    <w:rsid w:val="00FF0CCF"/>
    <w:rsid w:val="00FF3088"/>
    <w:rsid w:val="00FF419B"/>
    <w:rsid w:val="00FF4791"/>
    <w:rsid w:val="00FF5F96"/>
    <w:rsid w:val="00FF6FE4"/>
    <w:rsid w:val="00FF7287"/>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qFormat="1"/>
    <w:lsdException w:name="footer" w:uiPriority="99"/>
    <w:lsdException w:name="caption" w:semiHidden="1" w:unhideWhenUsed="1" w:qFormat="1"/>
    <w:lsdException w:name="annotation reference" w:uiPriority="99"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Normal Text"/>
    <w:qFormat/>
    <w:rsid w:val="00B87E59"/>
    <w:pPr>
      <w:overflowPunct w:val="0"/>
      <w:autoSpaceDE w:val="0"/>
      <w:autoSpaceDN w:val="0"/>
      <w:adjustRightInd w:val="0"/>
      <w:spacing w:after="60"/>
      <w:textAlignment w:val="baseline"/>
    </w:pPr>
    <w:rPr>
      <w:rFonts w:ascii="Calibri" w:hAnsi="Calibri" w:cs="Arial"/>
      <w:sz w:val="24"/>
      <w:szCs w:val="22"/>
      <w:lang w:val="en-GB" w:eastAsia="zh-CN"/>
    </w:rPr>
  </w:style>
  <w:style w:type="paragraph" w:styleId="Heading1">
    <w:name w:val="heading 1"/>
    <w:basedOn w:val="Normal"/>
    <w:next w:val="Normal"/>
    <w:link w:val="Heading1Char1"/>
    <w:qFormat/>
    <w:rsid w:val="00F277F5"/>
    <w:pPr>
      <w:keepNext/>
      <w:spacing w:before="240" w:after="120"/>
      <w:outlineLvl w:val="0"/>
    </w:pPr>
    <w:rPr>
      <w:b/>
      <w:bCs/>
      <w:sz w:val="28"/>
      <w:szCs w:val="28"/>
    </w:rPr>
  </w:style>
  <w:style w:type="paragraph" w:styleId="Heading2">
    <w:name w:val="heading 2"/>
    <w:basedOn w:val="Normal"/>
    <w:next w:val="Normal"/>
    <w:link w:val="Heading2Char1"/>
    <w:qFormat/>
    <w:rsid w:val="000976A4"/>
    <w:pPr>
      <w:keepNext/>
      <w:spacing w:before="120" w:line="360" w:lineRule="auto"/>
      <w:outlineLvl w:val="1"/>
    </w:pPr>
    <w:rPr>
      <w:rFonts w:ascii="Comic Sans MS" w:hAnsi="Comic Sans MS"/>
      <w:b/>
      <w:bCs/>
      <w:i/>
      <w:szCs w:val="24"/>
    </w:rPr>
  </w:style>
  <w:style w:type="paragraph" w:styleId="Heading3">
    <w:name w:val="heading 3"/>
    <w:basedOn w:val="Normal"/>
    <w:next w:val="Normal"/>
    <w:qFormat/>
    <w:rsid w:val="004F12C4"/>
    <w:pPr>
      <w:keepNext/>
      <w:spacing w:before="240"/>
      <w:outlineLvl w:val="2"/>
    </w:pPr>
    <w:rPr>
      <w:rFonts w:ascii="Arial Bold" w:hAnsi="Arial Bold"/>
      <w:b/>
    </w:rPr>
  </w:style>
  <w:style w:type="paragraph" w:styleId="Heading4">
    <w:name w:val="heading 4"/>
    <w:basedOn w:val="Normal"/>
    <w:next w:val="Normal"/>
    <w:qFormat/>
    <w:rsid w:val="00873C3E"/>
    <w:pPr>
      <w:keepNext/>
      <w:spacing w:before="240"/>
      <w:outlineLvl w:val="3"/>
    </w:pPr>
    <w:rPr>
      <w:rFonts w:cs="Times New Roman"/>
      <w:b/>
      <w:bCs/>
      <w:i/>
      <w:szCs w:val="28"/>
    </w:rPr>
  </w:style>
  <w:style w:type="paragraph" w:styleId="Heading5">
    <w:name w:val="heading 5"/>
    <w:basedOn w:val="Normal"/>
    <w:next w:val="Normal"/>
    <w:qFormat/>
    <w:rsid w:val="00694416"/>
    <w:pPr>
      <w:spacing w:after="40"/>
      <w:ind w:left="720" w:firstLine="216"/>
      <w:outlineLvl w:val="4"/>
    </w:pPr>
    <w:rPr>
      <w:rFonts w:ascii="Times" w:hAnsi="Times" w:cs="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694416"/>
    <w:rPr>
      <w:rFonts w:ascii="Arial" w:hAnsi="Arial"/>
      <w:b/>
      <w:bCs/>
      <w:noProof w:val="0"/>
      <w:sz w:val="28"/>
      <w:szCs w:val="28"/>
      <w:lang w:val="en-GB"/>
    </w:rPr>
  </w:style>
  <w:style w:type="character" w:customStyle="1" w:styleId="Heading2Char">
    <w:name w:val="Heading 2 Char"/>
    <w:basedOn w:val="DefaultParagraphFont"/>
    <w:rsid w:val="00694416"/>
    <w:rPr>
      <w:rFonts w:ascii="Comic Sans MS" w:hAnsi="Comic Sans MS"/>
      <w:b/>
      <w:bCs/>
      <w:noProof w:val="0"/>
      <w:sz w:val="28"/>
      <w:szCs w:val="28"/>
      <w:lang w:val="en-GB"/>
    </w:rPr>
  </w:style>
  <w:style w:type="character" w:customStyle="1" w:styleId="Heading2CharChar">
    <w:name w:val="Heading 2 Char Char"/>
    <w:basedOn w:val="DefaultParagraphFont"/>
    <w:rsid w:val="00694416"/>
    <w:rPr>
      <w:rFonts w:ascii="Comic Sans MS" w:hAnsi="Comic Sans MS"/>
      <w:b/>
      <w:bCs/>
      <w:noProof w:val="0"/>
      <w:sz w:val="28"/>
      <w:szCs w:val="28"/>
      <w:lang w:val="en-GB"/>
    </w:rPr>
  </w:style>
  <w:style w:type="character" w:styleId="PageNumber">
    <w:name w:val="page number"/>
    <w:basedOn w:val="DefaultParagraphFont"/>
    <w:rsid w:val="00694416"/>
    <w:rPr>
      <w:rFonts w:ascii="Times New Roman" w:hAnsi="Times New Roman"/>
      <w:b/>
      <w:bCs/>
      <w:sz w:val="20"/>
      <w:szCs w:val="20"/>
      <w:vertAlign w:val="baseline"/>
    </w:rPr>
  </w:style>
  <w:style w:type="paragraph" w:customStyle="1" w:styleId="dataintable">
    <w:name w:val="data in table"/>
    <w:basedOn w:val="Normal"/>
    <w:rsid w:val="004F12C4"/>
    <w:pPr>
      <w:tabs>
        <w:tab w:val="left" w:pos="771"/>
      </w:tabs>
      <w:ind w:left="144" w:hanging="144"/>
    </w:pPr>
    <w:rPr>
      <w:sz w:val="16"/>
      <w:szCs w:val="16"/>
    </w:rPr>
  </w:style>
  <w:style w:type="paragraph" w:customStyle="1" w:styleId="Headerintable">
    <w:name w:val="Header in table"/>
    <w:basedOn w:val="Normal"/>
    <w:link w:val="HeaderintableChar"/>
    <w:rsid w:val="004F12C4"/>
    <w:pPr>
      <w:tabs>
        <w:tab w:val="center" w:pos="4153"/>
        <w:tab w:val="right" w:pos="8306"/>
      </w:tabs>
      <w:ind w:right="72"/>
    </w:pPr>
    <w:rPr>
      <w:b/>
      <w:bCs/>
      <w:sz w:val="20"/>
      <w:szCs w:val="20"/>
    </w:rPr>
  </w:style>
  <w:style w:type="paragraph" w:customStyle="1" w:styleId="intabletextChar">
    <w:name w:val="in table text Char"/>
    <w:basedOn w:val="Normal"/>
    <w:link w:val="intabletextCharChar"/>
    <w:rsid w:val="004F12C4"/>
  </w:style>
  <w:style w:type="paragraph" w:styleId="TOC1">
    <w:name w:val="toc 1"/>
    <w:basedOn w:val="Normal"/>
    <w:next w:val="Normal"/>
    <w:uiPriority w:val="39"/>
    <w:rsid w:val="004F12C4"/>
    <w:pPr>
      <w:spacing w:before="240" w:after="120"/>
    </w:pPr>
    <w:rPr>
      <w:rFonts w:cs="Times New Roman"/>
      <w:b/>
      <w:bCs/>
      <w:sz w:val="20"/>
      <w:szCs w:val="20"/>
    </w:rPr>
  </w:style>
  <w:style w:type="paragraph" w:styleId="TOC3">
    <w:name w:val="toc 3"/>
    <w:basedOn w:val="Normal"/>
    <w:next w:val="Normal"/>
    <w:uiPriority w:val="39"/>
    <w:rsid w:val="004F12C4"/>
    <w:pPr>
      <w:spacing w:after="0"/>
      <w:ind w:left="440"/>
    </w:pPr>
    <w:rPr>
      <w:rFonts w:cs="Times New Roman"/>
      <w:sz w:val="20"/>
      <w:szCs w:val="20"/>
    </w:rPr>
  </w:style>
  <w:style w:type="paragraph" w:styleId="TOC2">
    <w:name w:val="toc 2"/>
    <w:basedOn w:val="Normal"/>
    <w:next w:val="Normal"/>
    <w:uiPriority w:val="39"/>
    <w:rsid w:val="004F12C4"/>
    <w:pPr>
      <w:spacing w:before="120" w:after="0"/>
      <w:ind w:left="220"/>
    </w:pPr>
    <w:rPr>
      <w:rFonts w:cs="Times New Roman"/>
      <w:i/>
      <w:iCs/>
      <w:sz w:val="20"/>
      <w:szCs w:val="20"/>
    </w:rPr>
  </w:style>
  <w:style w:type="character" w:styleId="Hyperlink">
    <w:name w:val="Hyperlink"/>
    <w:basedOn w:val="DefaultParagraphFont"/>
    <w:uiPriority w:val="99"/>
    <w:rsid w:val="00694416"/>
    <w:rPr>
      <w:color w:val="0000FF"/>
      <w:u w:val="single"/>
    </w:rPr>
  </w:style>
  <w:style w:type="paragraph" w:styleId="Quote">
    <w:name w:val="Quote"/>
    <w:next w:val="Normal"/>
    <w:qFormat/>
    <w:rsid w:val="00694416"/>
    <w:pPr>
      <w:pBdr>
        <w:top w:val="dashed" w:sz="6" w:space="1" w:color="auto"/>
        <w:left w:val="dashed" w:sz="6" w:space="4" w:color="auto"/>
        <w:bottom w:val="dashed" w:sz="6" w:space="1" w:color="auto"/>
        <w:right w:val="dashed" w:sz="6" w:space="4" w:color="auto"/>
      </w:pBdr>
      <w:overflowPunct w:val="0"/>
      <w:autoSpaceDE w:val="0"/>
      <w:autoSpaceDN w:val="0"/>
      <w:adjustRightInd w:val="0"/>
      <w:spacing w:before="60" w:after="60"/>
      <w:ind w:left="576" w:right="576"/>
      <w:jc w:val="center"/>
      <w:textAlignment w:val="baseline"/>
    </w:pPr>
    <w:rPr>
      <w:rFonts w:ascii="Times" w:hAnsi="Times" w:cs="Times"/>
      <w:i/>
      <w:iCs/>
      <w:sz w:val="22"/>
      <w:szCs w:val="22"/>
      <w:lang w:val="en-GB" w:eastAsia="zh-CN"/>
    </w:rPr>
  </w:style>
  <w:style w:type="paragraph" w:customStyle="1" w:styleId="TitleofPhaseProgram">
    <w:name w:val="Title of Phase Program"/>
    <w:basedOn w:val="Normal"/>
    <w:rsid w:val="004F12C4"/>
    <w:pPr>
      <w:jc w:val="center"/>
    </w:pPr>
    <w:rPr>
      <w:b/>
      <w:bCs/>
      <w:sz w:val="28"/>
      <w:szCs w:val="28"/>
    </w:rPr>
  </w:style>
  <w:style w:type="paragraph" w:styleId="BodyText">
    <w:name w:val="Body Text"/>
    <w:basedOn w:val="Normal"/>
    <w:rsid w:val="004F12C4"/>
    <w:pPr>
      <w:spacing w:after="0"/>
    </w:pPr>
    <w:rPr>
      <w:rFonts w:cs="Times New Roman"/>
      <w:lang w:val="en-US"/>
    </w:rPr>
  </w:style>
  <w:style w:type="paragraph" w:styleId="TOC4">
    <w:name w:val="toc 4"/>
    <w:basedOn w:val="Normal"/>
    <w:next w:val="Normal"/>
    <w:autoRedefine/>
    <w:semiHidden/>
    <w:rsid w:val="004F12C4"/>
    <w:pPr>
      <w:spacing w:after="0"/>
      <w:ind w:left="660"/>
    </w:pPr>
    <w:rPr>
      <w:rFonts w:cs="Times New Roman"/>
      <w:sz w:val="20"/>
      <w:szCs w:val="20"/>
    </w:rPr>
  </w:style>
  <w:style w:type="paragraph" w:customStyle="1" w:styleId="Heading31">
    <w:name w:val="Heading 31"/>
    <w:basedOn w:val="Normal"/>
    <w:rsid w:val="00694416"/>
    <w:pPr>
      <w:overflowPunct/>
      <w:autoSpaceDE/>
      <w:autoSpaceDN/>
      <w:adjustRightInd/>
      <w:spacing w:after="0" w:line="480" w:lineRule="atLeast"/>
      <w:ind w:firstLine="709"/>
      <w:textAlignment w:val="auto"/>
    </w:pPr>
    <w:rPr>
      <w:rFonts w:ascii="Times" w:hAnsi="Times"/>
      <w:b/>
      <w:lang w:val="en-US"/>
    </w:rPr>
  </w:style>
  <w:style w:type="character" w:styleId="CommentReference">
    <w:name w:val="annotation reference"/>
    <w:basedOn w:val="DefaultParagraphFont"/>
    <w:uiPriority w:val="99"/>
    <w:semiHidden/>
    <w:qFormat/>
    <w:rsid w:val="00694416"/>
    <w:rPr>
      <w:sz w:val="18"/>
    </w:rPr>
  </w:style>
  <w:style w:type="paragraph" w:styleId="CommentText">
    <w:name w:val="annotation text"/>
    <w:basedOn w:val="Normal"/>
    <w:link w:val="CommentTextChar"/>
    <w:uiPriority w:val="99"/>
    <w:semiHidden/>
    <w:qFormat/>
    <w:rsid w:val="004F12C4"/>
  </w:style>
  <w:style w:type="paragraph" w:styleId="BodyText2">
    <w:name w:val="Body Text 2"/>
    <w:basedOn w:val="Normal"/>
    <w:rsid w:val="004F12C4"/>
    <w:rPr>
      <w:color w:val="000000"/>
    </w:rPr>
  </w:style>
  <w:style w:type="paragraph" w:styleId="BodyText3">
    <w:name w:val="Body Text 3"/>
    <w:basedOn w:val="Normal"/>
    <w:rsid w:val="004F12C4"/>
    <w:rPr>
      <w:b/>
      <w:i/>
    </w:rPr>
  </w:style>
  <w:style w:type="paragraph" w:styleId="TOC5">
    <w:name w:val="toc 5"/>
    <w:basedOn w:val="Normal"/>
    <w:next w:val="Normal"/>
    <w:autoRedefine/>
    <w:semiHidden/>
    <w:rsid w:val="004F12C4"/>
    <w:pPr>
      <w:spacing w:after="0"/>
      <w:ind w:left="880"/>
    </w:pPr>
    <w:rPr>
      <w:rFonts w:cs="Times New Roman"/>
      <w:sz w:val="20"/>
      <w:szCs w:val="20"/>
    </w:rPr>
  </w:style>
  <w:style w:type="paragraph" w:styleId="TOC6">
    <w:name w:val="toc 6"/>
    <w:basedOn w:val="Normal"/>
    <w:next w:val="Normal"/>
    <w:autoRedefine/>
    <w:semiHidden/>
    <w:rsid w:val="004F12C4"/>
    <w:pPr>
      <w:spacing w:after="0"/>
      <w:ind w:left="1100"/>
    </w:pPr>
    <w:rPr>
      <w:rFonts w:cs="Times New Roman"/>
      <w:sz w:val="20"/>
      <w:szCs w:val="20"/>
    </w:rPr>
  </w:style>
  <w:style w:type="paragraph" w:styleId="TOC7">
    <w:name w:val="toc 7"/>
    <w:basedOn w:val="Normal"/>
    <w:next w:val="Normal"/>
    <w:autoRedefine/>
    <w:semiHidden/>
    <w:rsid w:val="004F12C4"/>
    <w:pPr>
      <w:spacing w:after="0"/>
      <w:ind w:left="1320"/>
    </w:pPr>
    <w:rPr>
      <w:rFonts w:cs="Times New Roman"/>
      <w:sz w:val="20"/>
      <w:szCs w:val="20"/>
    </w:rPr>
  </w:style>
  <w:style w:type="paragraph" w:styleId="TOC8">
    <w:name w:val="toc 8"/>
    <w:basedOn w:val="Normal"/>
    <w:next w:val="Normal"/>
    <w:autoRedefine/>
    <w:semiHidden/>
    <w:rsid w:val="004F12C4"/>
    <w:pPr>
      <w:spacing w:after="0"/>
      <w:ind w:left="1540"/>
    </w:pPr>
    <w:rPr>
      <w:rFonts w:cs="Times New Roman"/>
      <w:sz w:val="20"/>
      <w:szCs w:val="20"/>
    </w:rPr>
  </w:style>
  <w:style w:type="paragraph" w:styleId="TOC9">
    <w:name w:val="toc 9"/>
    <w:basedOn w:val="Normal"/>
    <w:next w:val="Normal"/>
    <w:autoRedefine/>
    <w:semiHidden/>
    <w:rsid w:val="004F12C4"/>
    <w:pPr>
      <w:spacing w:after="0"/>
      <w:ind w:left="1760"/>
    </w:pPr>
    <w:rPr>
      <w:rFonts w:cs="Times New Roman"/>
      <w:sz w:val="20"/>
      <w:szCs w:val="20"/>
    </w:rPr>
  </w:style>
  <w:style w:type="paragraph" w:styleId="BalloonText">
    <w:name w:val="Balloon Text"/>
    <w:basedOn w:val="Normal"/>
    <w:semiHidden/>
    <w:rsid w:val="00330C2A"/>
    <w:rPr>
      <w:rFonts w:ascii="Tahoma" w:hAnsi="Tahoma" w:cs="Tahoma"/>
      <w:sz w:val="16"/>
      <w:szCs w:val="16"/>
    </w:rPr>
  </w:style>
  <w:style w:type="paragraph" w:styleId="Header">
    <w:name w:val="header"/>
    <w:basedOn w:val="Normal"/>
    <w:rsid w:val="004F12C4"/>
    <w:pPr>
      <w:tabs>
        <w:tab w:val="center" w:pos="4320"/>
        <w:tab w:val="right" w:pos="8640"/>
      </w:tabs>
    </w:pPr>
  </w:style>
  <w:style w:type="paragraph" w:styleId="Footer">
    <w:name w:val="footer"/>
    <w:basedOn w:val="Normal"/>
    <w:link w:val="FooterChar"/>
    <w:uiPriority w:val="99"/>
    <w:rsid w:val="004F12C4"/>
    <w:pPr>
      <w:tabs>
        <w:tab w:val="center" w:pos="4320"/>
        <w:tab w:val="right" w:pos="8640"/>
      </w:tabs>
    </w:pPr>
  </w:style>
  <w:style w:type="character" w:customStyle="1" w:styleId="Heading1CharChar">
    <w:name w:val="Heading 1 Char Char"/>
    <w:basedOn w:val="DefaultParagraphFont"/>
    <w:rsid w:val="00694416"/>
    <w:rPr>
      <w:rFonts w:ascii="Arial" w:hAnsi="Arial" w:cs="Comic Sans MS"/>
      <w:b/>
      <w:bCs/>
      <w:noProof w:val="0"/>
      <w:sz w:val="28"/>
      <w:szCs w:val="28"/>
      <w:lang w:val="en-GB" w:eastAsia="zh-CN" w:bidi="ar-SA"/>
    </w:rPr>
  </w:style>
  <w:style w:type="paragraph" w:customStyle="1" w:styleId="Special">
    <w:name w:val="Special"/>
    <w:basedOn w:val="Quote"/>
    <w:rsid w:val="00694416"/>
    <w:pPr>
      <w:pBdr>
        <w:top w:val="dashed" w:sz="4" w:space="1" w:color="auto"/>
        <w:left w:val="dashed" w:sz="4" w:space="4" w:color="auto"/>
        <w:bottom w:val="dashed" w:sz="4" w:space="1" w:color="auto"/>
        <w:right w:val="dashed" w:sz="4" w:space="4" w:color="auto"/>
      </w:pBdr>
      <w:overflowPunct/>
      <w:autoSpaceDE/>
      <w:autoSpaceDN/>
      <w:adjustRightInd/>
      <w:textAlignment w:val="auto"/>
    </w:pPr>
    <w:rPr>
      <w:rFonts w:cs="Comic Sans MS"/>
      <w:b/>
      <w:iCs w:val="0"/>
      <w:szCs w:val="24"/>
    </w:rPr>
  </w:style>
  <w:style w:type="character" w:styleId="FollowedHyperlink">
    <w:name w:val="FollowedHyperlink"/>
    <w:basedOn w:val="DefaultParagraphFont"/>
    <w:rsid w:val="00694416"/>
    <w:rPr>
      <w:color w:val="800080"/>
      <w:u w:val="single"/>
    </w:rPr>
  </w:style>
  <w:style w:type="character" w:customStyle="1" w:styleId="Heading2Char1">
    <w:name w:val="Heading 2 Char1"/>
    <w:basedOn w:val="DefaultParagraphFont"/>
    <w:link w:val="Heading2"/>
    <w:rsid w:val="000976A4"/>
    <w:rPr>
      <w:rFonts w:ascii="Comic Sans MS" w:hAnsi="Comic Sans MS" w:cs="Arial"/>
      <w:b/>
      <w:bCs/>
      <w:i/>
      <w:sz w:val="24"/>
      <w:szCs w:val="24"/>
      <w:lang w:eastAsia="zh-CN"/>
    </w:rPr>
  </w:style>
  <w:style w:type="character" w:customStyle="1" w:styleId="intabletextCharChar">
    <w:name w:val="in table text Char Char"/>
    <w:basedOn w:val="DefaultParagraphFont"/>
    <w:link w:val="intabletextChar"/>
    <w:rsid w:val="004F12C4"/>
    <w:rPr>
      <w:rFonts w:ascii="Arial" w:hAnsi="Arial" w:cs="Arial"/>
      <w:sz w:val="22"/>
      <w:szCs w:val="22"/>
      <w:lang w:val="en-GB" w:eastAsia="zh-CN" w:bidi="ar-SA"/>
    </w:rPr>
  </w:style>
  <w:style w:type="character" w:customStyle="1" w:styleId="StyleTimesNewRoman">
    <w:name w:val="Style Times New Roman"/>
    <w:basedOn w:val="DefaultParagraphFont"/>
    <w:rsid w:val="00694416"/>
    <w:rPr>
      <w:rFonts w:ascii="Times New Roman" w:hAnsi="Times New Roman"/>
      <w:sz w:val="22"/>
    </w:rPr>
  </w:style>
  <w:style w:type="table" w:styleId="TableGrid">
    <w:name w:val="Table Grid"/>
    <w:basedOn w:val="TableNormal"/>
    <w:uiPriority w:val="59"/>
    <w:rsid w:val="004F12C4"/>
    <w:pPr>
      <w:overflowPunct w:val="0"/>
      <w:autoSpaceDE w:val="0"/>
      <w:autoSpaceDN w:val="0"/>
      <w:adjustRightInd w:val="0"/>
      <w:spacing w:after="6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4F12C4"/>
    <w:pPr>
      <w:overflowPunct w:val="0"/>
      <w:autoSpaceDE w:val="0"/>
      <w:autoSpaceDN w:val="0"/>
      <w:adjustRightInd w:val="0"/>
      <w:spacing w:after="60"/>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FootnoteText">
    <w:name w:val="footnote text"/>
    <w:basedOn w:val="Normal"/>
    <w:semiHidden/>
    <w:rsid w:val="004F12C4"/>
    <w:rPr>
      <w:sz w:val="20"/>
      <w:szCs w:val="20"/>
    </w:rPr>
  </w:style>
  <w:style w:type="character" w:styleId="FootnoteReference">
    <w:name w:val="footnote reference"/>
    <w:basedOn w:val="DefaultParagraphFont"/>
    <w:semiHidden/>
    <w:rsid w:val="00694416"/>
    <w:rPr>
      <w:vertAlign w:val="superscript"/>
    </w:rPr>
  </w:style>
  <w:style w:type="paragraph" w:customStyle="1" w:styleId="pic">
    <w:name w:val="pic"/>
    <w:basedOn w:val="TitleofPhaseProgram"/>
    <w:rsid w:val="004F12C4"/>
    <w:rPr>
      <w:rFonts w:cs="Times New Roman"/>
      <w:i/>
      <w:sz w:val="36"/>
      <w:szCs w:val="36"/>
    </w:rPr>
  </w:style>
  <w:style w:type="table" w:styleId="TableWeb2">
    <w:name w:val="Table Web 2"/>
    <w:basedOn w:val="TableNormal"/>
    <w:rsid w:val="004F12C4"/>
    <w:pPr>
      <w:overflowPunct w:val="0"/>
      <w:autoSpaceDE w:val="0"/>
      <w:autoSpaceDN w:val="0"/>
      <w:adjustRightInd w:val="0"/>
      <w:spacing w:after="60"/>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cantSplit/>
      <w:tblCellSpacing w:w="20" w:type="dxa"/>
    </w:trPr>
    <w:tcPr>
      <w:shd w:val="clear" w:color="auto" w:fill="auto"/>
    </w:tcPr>
    <w:tblStylePr w:type="firstRow">
      <w:rPr>
        <w:rFonts w:ascii="Arial" w:hAnsi="Arial"/>
        <w:b/>
        <w:color w:val="auto"/>
      </w:rPr>
      <w:tblPr/>
      <w:trPr>
        <w:cantSplit/>
      </w:trPr>
      <w:tcPr>
        <w:tcBorders>
          <w:top w:val="inset" w:sz="6" w:space="0" w:color="auto"/>
          <w:left w:val="inset" w:sz="6" w:space="0" w:color="auto"/>
          <w:bottom w:val="inset" w:sz="6" w:space="0" w:color="auto"/>
          <w:right w:val="inset" w:sz="6" w:space="0" w:color="auto"/>
          <w:insideH w:val="inset" w:sz="6" w:space="0" w:color="auto"/>
          <w:insideV w:val="inset" w:sz="6" w:space="0" w:color="auto"/>
          <w:tl2br w:val="nil"/>
          <w:tr2bl w:val="nil"/>
        </w:tcBorders>
        <w:shd w:val="clear" w:color="auto" w:fill="F3F3F3"/>
      </w:tcPr>
    </w:tblStylePr>
  </w:style>
  <w:style w:type="character" w:customStyle="1" w:styleId="Heading1Char1">
    <w:name w:val="Heading 1 Char1"/>
    <w:basedOn w:val="DefaultParagraphFont"/>
    <w:link w:val="Heading1"/>
    <w:rsid w:val="00F277F5"/>
    <w:rPr>
      <w:rFonts w:ascii="Calibri" w:hAnsi="Calibri" w:cs="Arial"/>
      <w:b/>
      <w:bCs/>
      <w:sz w:val="28"/>
      <w:szCs w:val="28"/>
      <w:lang w:val="en-GB" w:eastAsia="zh-CN"/>
    </w:rPr>
  </w:style>
  <w:style w:type="paragraph" w:customStyle="1" w:styleId="Default">
    <w:name w:val="Default"/>
    <w:rsid w:val="0039719C"/>
    <w:pPr>
      <w:autoSpaceDE w:val="0"/>
      <w:autoSpaceDN w:val="0"/>
      <w:adjustRightInd w:val="0"/>
    </w:pPr>
    <w:rPr>
      <w:rFonts w:ascii="Tahoma" w:hAnsi="Tahoma" w:cs="Tahoma"/>
      <w:color w:val="000000"/>
      <w:sz w:val="24"/>
      <w:szCs w:val="24"/>
      <w:lang w:val="en-GB" w:eastAsia="en-GB"/>
    </w:rPr>
  </w:style>
  <w:style w:type="paragraph" w:customStyle="1" w:styleId="ChartTitle">
    <w:name w:val="Chart Title"/>
    <w:basedOn w:val="Headerintable"/>
    <w:link w:val="ChartTitleChar"/>
    <w:qFormat/>
    <w:rsid w:val="00B87E59"/>
    <w:rPr>
      <w:rFonts w:cs="Times New Roman"/>
      <w:sz w:val="24"/>
      <w:szCs w:val="18"/>
      <w:lang w:val="de-DE"/>
    </w:rPr>
  </w:style>
  <w:style w:type="paragraph" w:customStyle="1" w:styleId="ChartNormal">
    <w:name w:val="Chart Normal"/>
    <w:basedOn w:val="intabletextChar"/>
    <w:link w:val="ChartNormalChar"/>
    <w:qFormat/>
    <w:rsid w:val="00B87E59"/>
    <w:rPr>
      <w:rFonts w:cs="Times New Roman"/>
      <w:szCs w:val="18"/>
      <w:lang w:val="de-DE"/>
    </w:rPr>
  </w:style>
  <w:style w:type="character" w:customStyle="1" w:styleId="HeaderintableChar">
    <w:name w:val="Header in table Char"/>
    <w:basedOn w:val="DefaultParagraphFont"/>
    <w:link w:val="Headerintable"/>
    <w:rsid w:val="00E12041"/>
    <w:rPr>
      <w:rFonts w:cs="Arial"/>
      <w:b/>
      <w:bCs/>
      <w:lang w:eastAsia="zh-CN"/>
    </w:rPr>
  </w:style>
  <w:style w:type="character" w:customStyle="1" w:styleId="ChartTitleChar">
    <w:name w:val="Chart Title Char"/>
    <w:basedOn w:val="HeaderintableChar"/>
    <w:link w:val="ChartTitle"/>
    <w:rsid w:val="00B87E59"/>
    <w:rPr>
      <w:rFonts w:ascii="Calibri" w:hAnsi="Calibri" w:cs="Arial"/>
      <w:b/>
      <w:bCs/>
      <w:sz w:val="24"/>
      <w:szCs w:val="18"/>
      <w:lang w:val="de-DE" w:eastAsia="zh-CN"/>
    </w:rPr>
  </w:style>
  <w:style w:type="paragraph" w:styleId="CommentSubject">
    <w:name w:val="annotation subject"/>
    <w:basedOn w:val="CommentText"/>
    <w:next w:val="CommentText"/>
    <w:link w:val="CommentSubjectChar"/>
    <w:rsid w:val="00781D40"/>
    <w:rPr>
      <w:b/>
      <w:bCs/>
      <w:sz w:val="20"/>
      <w:szCs w:val="20"/>
    </w:rPr>
  </w:style>
  <w:style w:type="character" w:customStyle="1" w:styleId="ChartNormalChar">
    <w:name w:val="Chart Normal Char"/>
    <w:basedOn w:val="intabletextCharChar"/>
    <w:link w:val="ChartNormal"/>
    <w:qFormat/>
    <w:rsid w:val="00B87E59"/>
    <w:rPr>
      <w:rFonts w:ascii="Calibri" w:hAnsi="Calibri" w:cs="Arial"/>
      <w:sz w:val="24"/>
      <w:szCs w:val="18"/>
      <w:lang w:val="de-DE" w:eastAsia="zh-CN" w:bidi="ar-SA"/>
    </w:rPr>
  </w:style>
  <w:style w:type="character" w:customStyle="1" w:styleId="CommentTextChar">
    <w:name w:val="Comment Text Char"/>
    <w:basedOn w:val="DefaultParagraphFont"/>
    <w:link w:val="CommentText"/>
    <w:uiPriority w:val="99"/>
    <w:semiHidden/>
    <w:qFormat/>
    <w:rsid w:val="00781D40"/>
    <w:rPr>
      <w:rFonts w:cs="Arial"/>
      <w:sz w:val="24"/>
      <w:szCs w:val="22"/>
      <w:lang w:eastAsia="zh-CN"/>
    </w:rPr>
  </w:style>
  <w:style w:type="character" w:customStyle="1" w:styleId="CommentSubjectChar">
    <w:name w:val="Comment Subject Char"/>
    <w:basedOn w:val="CommentTextChar"/>
    <w:link w:val="CommentSubject"/>
    <w:rsid w:val="00781D40"/>
    <w:rPr>
      <w:rFonts w:cs="Arial"/>
      <w:sz w:val="24"/>
      <w:szCs w:val="22"/>
      <w:lang w:eastAsia="zh-CN"/>
    </w:rPr>
  </w:style>
  <w:style w:type="paragraph" w:customStyle="1" w:styleId="ALessontitle">
    <w:name w:val="A Lesson title"/>
    <w:basedOn w:val="Heading1"/>
    <w:link w:val="ALessontitleChar"/>
    <w:qFormat/>
    <w:rsid w:val="006E3E07"/>
  </w:style>
  <w:style w:type="character" w:customStyle="1" w:styleId="ALessontitleChar">
    <w:name w:val="A Lesson title Char"/>
    <w:basedOn w:val="Heading1Char1"/>
    <w:link w:val="ALessontitle"/>
    <w:rsid w:val="006E3E07"/>
    <w:rPr>
      <w:rFonts w:ascii="Calibri" w:hAnsi="Calibri" w:cs="Arial"/>
      <w:b/>
      <w:bCs/>
      <w:sz w:val="28"/>
      <w:szCs w:val="28"/>
      <w:lang w:val="en-GB" w:eastAsia="zh-CN"/>
    </w:rPr>
  </w:style>
  <w:style w:type="paragraph" w:styleId="NormalWeb">
    <w:name w:val="Normal (Web)"/>
    <w:basedOn w:val="Normal"/>
    <w:uiPriority w:val="99"/>
    <w:unhideWhenUsed/>
    <w:rsid w:val="00321D41"/>
    <w:pPr>
      <w:overflowPunct/>
      <w:autoSpaceDE/>
      <w:autoSpaceDN/>
      <w:adjustRightInd/>
      <w:spacing w:before="100" w:beforeAutospacing="1" w:after="100" w:afterAutospacing="1"/>
      <w:textAlignment w:val="auto"/>
    </w:pPr>
    <w:rPr>
      <w:rFonts w:cs="Times New Roman"/>
      <w:szCs w:val="24"/>
      <w:lang w:val="de-CH" w:eastAsia="de-CH"/>
    </w:rPr>
  </w:style>
  <w:style w:type="paragraph" w:customStyle="1" w:styleId="Standard1">
    <w:name w:val="Standard1"/>
    <w:rsid w:val="00DD5F25"/>
    <w:pPr>
      <w:widowControl w:val="0"/>
    </w:pPr>
    <w:rPr>
      <w:rFonts w:ascii="Calibri" w:eastAsia="Calibri" w:hAnsi="Calibri" w:cs="Calibri"/>
      <w:b/>
      <w:color w:val="000000"/>
      <w:sz w:val="22"/>
      <w:szCs w:val="22"/>
    </w:rPr>
  </w:style>
  <w:style w:type="character" w:customStyle="1" w:styleId="TitelChar">
    <w:name w:val="Titel Char"/>
    <w:basedOn w:val="DefaultParagraphFont"/>
    <w:link w:val="Title1"/>
    <w:qFormat/>
    <w:rsid w:val="00605386"/>
    <w:rPr>
      <w:rFonts w:asciiTheme="minorHAnsi" w:hAnsiTheme="minorHAnsi"/>
      <w:b/>
      <w:sz w:val="48"/>
      <w:szCs w:val="48"/>
    </w:rPr>
  </w:style>
  <w:style w:type="character" w:customStyle="1" w:styleId="UntertitelChar">
    <w:name w:val="Untertitel Char"/>
    <w:basedOn w:val="DefaultParagraphFont"/>
    <w:link w:val="Subtitle1"/>
    <w:qFormat/>
    <w:rsid w:val="00605386"/>
    <w:rPr>
      <w:rFonts w:asciiTheme="minorHAnsi" w:hAnsiTheme="minorHAnsi"/>
      <w:b/>
      <w:i/>
      <w:sz w:val="28"/>
      <w:szCs w:val="28"/>
    </w:rPr>
  </w:style>
  <w:style w:type="paragraph" w:customStyle="1" w:styleId="LO-normal">
    <w:name w:val="LO-normal"/>
    <w:qFormat/>
    <w:rsid w:val="00605386"/>
    <w:rPr>
      <w:rFonts w:ascii="Calibri" w:hAnsi="Calibri"/>
      <w:color w:val="000000"/>
      <w:sz w:val="22"/>
      <w:szCs w:val="24"/>
    </w:rPr>
  </w:style>
  <w:style w:type="paragraph" w:customStyle="1" w:styleId="Title1">
    <w:name w:val="Title1"/>
    <w:basedOn w:val="LO-normal"/>
    <w:link w:val="TitelChar"/>
    <w:qFormat/>
    <w:rsid w:val="00605386"/>
    <w:pPr>
      <w:jc w:val="center"/>
    </w:pPr>
    <w:rPr>
      <w:rFonts w:asciiTheme="minorHAnsi" w:hAnsiTheme="minorHAnsi"/>
      <w:b/>
      <w:color w:val="auto"/>
      <w:sz w:val="48"/>
      <w:szCs w:val="48"/>
    </w:rPr>
  </w:style>
  <w:style w:type="paragraph" w:customStyle="1" w:styleId="Subtitle1">
    <w:name w:val="Subtitle1"/>
    <w:basedOn w:val="LO-normal"/>
    <w:link w:val="UntertitelChar"/>
    <w:qFormat/>
    <w:rsid w:val="00605386"/>
    <w:pPr>
      <w:jc w:val="center"/>
    </w:pPr>
    <w:rPr>
      <w:rFonts w:asciiTheme="minorHAnsi" w:hAnsiTheme="minorHAnsi"/>
      <w:b/>
      <w:i/>
      <w:color w:val="auto"/>
      <w:sz w:val="28"/>
      <w:szCs w:val="28"/>
    </w:rPr>
  </w:style>
  <w:style w:type="paragraph" w:customStyle="1" w:styleId="Abschnitt2">
    <w:name w:val="Abschnitt 2"/>
    <w:basedOn w:val="Heading2"/>
    <w:link w:val="Abschnitt2Char"/>
    <w:qFormat/>
    <w:rsid w:val="00605386"/>
    <w:pPr>
      <w:spacing w:before="0" w:after="0" w:line="240" w:lineRule="auto"/>
    </w:pPr>
    <w:rPr>
      <w:rFonts w:asciiTheme="minorHAnsi" w:hAnsiTheme="minorHAnsi"/>
      <w:i w:val="0"/>
      <w:lang w:val="de-DE"/>
    </w:rPr>
  </w:style>
  <w:style w:type="character" w:customStyle="1" w:styleId="Abschnitt2Char">
    <w:name w:val="Abschnitt 2 Char"/>
    <w:basedOn w:val="DefaultParagraphFont"/>
    <w:link w:val="Abschnitt2"/>
    <w:qFormat/>
    <w:rsid w:val="00605386"/>
    <w:rPr>
      <w:rFonts w:asciiTheme="minorHAnsi" w:hAnsiTheme="minorHAnsi" w:cs="Arial"/>
      <w:b/>
      <w:bCs/>
      <w:sz w:val="24"/>
      <w:szCs w:val="24"/>
      <w:lang w:val="de-DE" w:eastAsia="zh-CN"/>
    </w:rPr>
  </w:style>
  <w:style w:type="character" w:customStyle="1" w:styleId="BulletpointsChar">
    <w:name w:val="Bullet points Char"/>
    <w:basedOn w:val="DefaultParagraphFont"/>
    <w:link w:val="Bulletpoints"/>
    <w:qFormat/>
    <w:rsid w:val="00605386"/>
    <w:rPr>
      <w:rFonts w:asciiTheme="minorHAnsi" w:eastAsiaTheme="minorHAnsi" w:hAnsiTheme="minorHAnsi" w:cstheme="minorBidi"/>
      <w:sz w:val="22"/>
      <w:szCs w:val="22"/>
      <w:lang w:eastAsia="en-US"/>
    </w:rPr>
  </w:style>
  <w:style w:type="paragraph" w:customStyle="1" w:styleId="Bulletpoints">
    <w:name w:val="Bullet points"/>
    <w:basedOn w:val="LO-normal"/>
    <w:link w:val="BulletpointsChar"/>
    <w:qFormat/>
    <w:rsid w:val="00605386"/>
    <w:pPr>
      <w:ind w:hanging="360"/>
    </w:pPr>
    <w:rPr>
      <w:rFonts w:asciiTheme="minorHAnsi" w:eastAsiaTheme="minorHAnsi" w:hAnsiTheme="minorHAnsi" w:cstheme="minorBidi"/>
      <w:color w:val="auto"/>
      <w:szCs w:val="22"/>
      <w:lang w:eastAsia="en-US"/>
    </w:rPr>
  </w:style>
  <w:style w:type="paragraph" w:customStyle="1" w:styleId="Abschnitt1">
    <w:name w:val="Abschnitt 1"/>
    <w:basedOn w:val="Heading1"/>
    <w:link w:val="Abschnitt1Char"/>
    <w:qFormat/>
    <w:rsid w:val="004B5286"/>
    <w:pPr>
      <w:spacing w:before="120" w:after="0"/>
    </w:pPr>
    <w:rPr>
      <w:rFonts w:asciiTheme="minorHAnsi" w:hAnsiTheme="minorHAnsi" w:cstheme="minorHAnsi"/>
      <w:i/>
      <w:sz w:val="32"/>
      <w:szCs w:val="32"/>
      <w:lang w:val="de-DE"/>
    </w:rPr>
  </w:style>
  <w:style w:type="character" w:customStyle="1" w:styleId="Abschnitt1Char">
    <w:name w:val="Abschnitt 1 Char"/>
    <w:basedOn w:val="Heading1Char1"/>
    <w:link w:val="Abschnitt1"/>
    <w:rsid w:val="004B5286"/>
    <w:rPr>
      <w:rFonts w:asciiTheme="minorHAnsi" w:hAnsiTheme="minorHAnsi" w:cstheme="minorHAnsi"/>
      <w:b/>
      <w:bCs/>
      <w:i/>
      <w:sz w:val="32"/>
      <w:szCs w:val="32"/>
      <w:lang w:val="de-DE" w:eastAsia="zh-CN"/>
    </w:rPr>
  </w:style>
  <w:style w:type="paragraph" w:styleId="ListParagraph">
    <w:name w:val="List Paragraph"/>
    <w:basedOn w:val="Normal"/>
    <w:uiPriority w:val="34"/>
    <w:qFormat/>
    <w:rsid w:val="009045BB"/>
    <w:pPr>
      <w:ind w:left="720"/>
      <w:contextualSpacing/>
    </w:pPr>
  </w:style>
  <w:style w:type="character" w:customStyle="1" w:styleId="FooterChar">
    <w:name w:val="Footer Char"/>
    <w:basedOn w:val="DefaultParagraphFont"/>
    <w:link w:val="Footer"/>
    <w:uiPriority w:val="99"/>
    <w:qFormat/>
    <w:rsid w:val="00F90139"/>
    <w:rPr>
      <w:rFonts w:ascii="Calibri" w:hAnsi="Calibri" w:cs="Arial"/>
      <w:sz w:val="22"/>
      <w:szCs w:val="22"/>
      <w:lang w:val="en-GB" w:eastAsia="zh-CN"/>
    </w:rPr>
  </w:style>
  <w:style w:type="paragraph" w:styleId="Revision">
    <w:name w:val="Revision"/>
    <w:hidden/>
    <w:uiPriority w:val="99"/>
    <w:semiHidden/>
    <w:rsid w:val="00A61729"/>
    <w:rPr>
      <w:rFonts w:ascii="Calibri" w:hAnsi="Calibri" w:cs="Arial"/>
      <w:sz w:val="22"/>
      <w:szCs w:val="22"/>
      <w:lang w:val="en-GB" w:eastAsia="zh-CN"/>
    </w:rPr>
  </w:style>
  <w:style w:type="character" w:customStyle="1" w:styleId="ListLabel18">
    <w:name w:val="ListLabel 18"/>
    <w:qFormat/>
    <w:rsid w:val="00D70A32"/>
    <w:rPr>
      <w:rFonts w:cs="Arial"/>
    </w:rPr>
  </w:style>
  <w:style w:type="paragraph" w:customStyle="1" w:styleId="Wrterblatt">
    <w:name w:val="Wörterblatt"/>
    <w:basedOn w:val="Normal"/>
    <w:link w:val="WrterblattChar"/>
    <w:qFormat/>
    <w:rsid w:val="00B87E59"/>
    <w:pPr>
      <w:spacing w:before="96" w:after="96"/>
      <w:jc w:val="center"/>
    </w:pPr>
    <w:rPr>
      <w:rFonts w:asciiTheme="minorHAnsi" w:hAnsiTheme="minorHAnsi" w:cstheme="minorHAnsi"/>
      <w:b/>
      <w:bCs/>
      <w:sz w:val="32"/>
      <w:szCs w:val="32"/>
      <w:lang w:val="de-DE"/>
    </w:rPr>
  </w:style>
  <w:style w:type="character" w:customStyle="1" w:styleId="WrterblattChar">
    <w:name w:val="Wörterblatt Char"/>
    <w:basedOn w:val="DefaultParagraphFont"/>
    <w:link w:val="Wrterblatt"/>
    <w:rsid w:val="00B87E59"/>
    <w:rPr>
      <w:rFonts w:asciiTheme="minorHAnsi" w:hAnsiTheme="minorHAnsi" w:cstheme="minorHAnsi"/>
      <w:b/>
      <w:bCs/>
      <w:sz w:val="32"/>
      <w:szCs w:val="32"/>
      <w:lang w:val="de-DE" w:eastAsia="zh-CN"/>
    </w:rPr>
  </w:style>
  <w:style w:type="paragraph" w:customStyle="1" w:styleId="Zahlenlotto">
    <w:name w:val="Zahlenlotto"/>
    <w:basedOn w:val="Normal"/>
    <w:link w:val="ZahlenlottoChar"/>
    <w:qFormat/>
    <w:rsid w:val="007A2A89"/>
    <w:pPr>
      <w:overflowPunct/>
      <w:autoSpaceDE/>
      <w:autoSpaceDN/>
      <w:adjustRightInd/>
      <w:spacing w:after="0"/>
      <w:jc w:val="center"/>
      <w:textAlignment w:val="auto"/>
    </w:pPr>
    <w:rPr>
      <w:rFonts w:cs="Calibri"/>
      <w:b/>
      <w:sz w:val="72"/>
      <w:szCs w:val="72"/>
      <w:lang w:val="de-CH"/>
    </w:rPr>
  </w:style>
  <w:style w:type="character" w:customStyle="1" w:styleId="ZahlenlottoChar">
    <w:name w:val="Zahlenlotto Char"/>
    <w:basedOn w:val="DefaultParagraphFont"/>
    <w:link w:val="Zahlenlotto"/>
    <w:rsid w:val="007A2A89"/>
    <w:rPr>
      <w:rFonts w:ascii="Calibri" w:hAnsi="Calibri" w:cs="Calibri"/>
      <w:b/>
      <w:sz w:val="72"/>
      <w:szCs w:val="7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qFormat="1"/>
    <w:lsdException w:name="footer" w:uiPriority="99"/>
    <w:lsdException w:name="caption" w:semiHidden="1" w:unhideWhenUsed="1" w:qFormat="1"/>
    <w:lsdException w:name="annotation reference" w:uiPriority="99"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aliases w:val="Normal Text"/>
    <w:qFormat/>
    <w:rsid w:val="00B87E59"/>
    <w:pPr>
      <w:overflowPunct w:val="0"/>
      <w:autoSpaceDE w:val="0"/>
      <w:autoSpaceDN w:val="0"/>
      <w:adjustRightInd w:val="0"/>
      <w:spacing w:after="60"/>
      <w:textAlignment w:val="baseline"/>
    </w:pPr>
    <w:rPr>
      <w:rFonts w:ascii="Calibri" w:hAnsi="Calibri" w:cs="Arial"/>
      <w:sz w:val="24"/>
      <w:szCs w:val="22"/>
      <w:lang w:val="en-GB" w:eastAsia="zh-CN"/>
    </w:rPr>
  </w:style>
  <w:style w:type="paragraph" w:styleId="berschrift1">
    <w:name w:val="heading 1"/>
    <w:basedOn w:val="Standard"/>
    <w:next w:val="Standard"/>
    <w:link w:val="berschrift1Zchn"/>
    <w:qFormat/>
    <w:rsid w:val="00F277F5"/>
    <w:pPr>
      <w:keepNext/>
      <w:spacing w:before="240" w:after="120"/>
      <w:outlineLvl w:val="0"/>
    </w:pPr>
    <w:rPr>
      <w:b/>
      <w:bCs/>
      <w:sz w:val="28"/>
      <w:szCs w:val="28"/>
    </w:rPr>
  </w:style>
  <w:style w:type="paragraph" w:styleId="berschrift2">
    <w:name w:val="heading 2"/>
    <w:basedOn w:val="Standard"/>
    <w:next w:val="Standard"/>
    <w:link w:val="berschrift2Zchn"/>
    <w:qFormat/>
    <w:rsid w:val="000976A4"/>
    <w:pPr>
      <w:keepNext/>
      <w:spacing w:before="120" w:line="360" w:lineRule="auto"/>
      <w:outlineLvl w:val="1"/>
    </w:pPr>
    <w:rPr>
      <w:rFonts w:ascii="Comic Sans MS" w:hAnsi="Comic Sans MS"/>
      <w:b/>
      <w:bCs/>
      <w:i/>
      <w:szCs w:val="24"/>
    </w:rPr>
  </w:style>
  <w:style w:type="paragraph" w:styleId="berschrift3">
    <w:name w:val="heading 3"/>
    <w:basedOn w:val="Standard"/>
    <w:next w:val="Standard"/>
    <w:qFormat/>
    <w:rsid w:val="004F12C4"/>
    <w:pPr>
      <w:keepNext/>
      <w:spacing w:before="240"/>
      <w:outlineLvl w:val="2"/>
    </w:pPr>
    <w:rPr>
      <w:rFonts w:ascii="Arial Bold" w:hAnsi="Arial Bold"/>
      <w:b/>
    </w:rPr>
  </w:style>
  <w:style w:type="paragraph" w:styleId="berschrift4">
    <w:name w:val="heading 4"/>
    <w:basedOn w:val="Standard"/>
    <w:next w:val="Standard"/>
    <w:qFormat/>
    <w:rsid w:val="00873C3E"/>
    <w:pPr>
      <w:keepNext/>
      <w:spacing w:before="240"/>
      <w:outlineLvl w:val="3"/>
    </w:pPr>
    <w:rPr>
      <w:rFonts w:cs="Times New Roman"/>
      <w:b/>
      <w:bCs/>
      <w:i/>
      <w:szCs w:val="28"/>
    </w:rPr>
  </w:style>
  <w:style w:type="paragraph" w:styleId="berschrift5">
    <w:name w:val="heading 5"/>
    <w:basedOn w:val="Standard"/>
    <w:next w:val="Standard"/>
    <w:qFormat/>
    <w:rsid w:val="00694416"/>
    <w:pPr>
      <w:spacing w:after="40"/>
      <w:ind w:left="720" w:firstLine="216"/>
      <w:outlineLvl w:val="4"/>
    </w:pPr>
    <w:rPr>
      <w:rFonts w:ascii="Times" w:hAnsi="Times" w:cs="Times New Roman"/>
      <w:b/>
      <w:bCs/>
      <w:sz w:val="20"/>
      <w:szCs w:val="20"/>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rsid w:val="00694416"/>
    <w:rPr>
      <w:rFonts w:ascii="Arial" w:hAnsi="Arial"/>
      <w:b/>
      <w:bCs/>
      <w:noProof w:val="0"/>
      <w:sz w:val="28"/>
      <w:szCs w:val="28"/>
      <w:lang w:val="en-GB"/>
    </w:rPr>
  </w:style>
  <w:style w:type="character" w:customStyle="1" w:styleId="Heading2Char">
    <w:name w:val="Heading 2 Char"/>
    <w:basedOn w:val="Absatz-Standardschriftart"/>
    <w:rsid w:val="00694416"/>
    <w:rPr>
      <w:rFonts w:ascii="Comic Sans MS" w:hAnsi="Comic Sans MS"/>
      <w:b/>
      <w:bCs/>
      <w:noProof w:val="0"/>
      <w:sz w:val="28"/>
      <w:szCs w:val="28"/>
      <w:lang w:val="en-GB"/>
    </w:rPr>
  </w:style>
  <w:style w:type="character" w:customStyle="1" w:styleId="Heading2CharChar">
    <w:name w:val="Heading 2 Char Char"/>
    <w:basedOn w:val="Absatz-Standardschriftart"/>
    <w:rsid w:val="00694416"/>
    <w:rPr>
      <w:rFonts w:ascii="Comic Sans MS" w:hAnsi="Comic Sans MS"/>
      <w:b/>
      <w:bCs/>
      <w:noProof w:val="0"/>
      <w:sz w:val="28"/>
      <w:szCs w:val="28"/>
      <w:lang w:val="en-GB"/>
    </w:rPr>
  </w:style>
  <w:style w:type="character" w:styleId="Seitenzahl">
    <w:name w:val="page number"/>
    <w:basedOn w:val="Absatz-Standardschriftart"/>
    <w:rsid w:val="00694416"/>
    <w:rPr>
      <w:rFonts w:ascii="Times New Roman" w:hAnsi="Times New Roman"/>
      <w:b/>
      <w:bCs/>
      <w:sz w:val="20"/>
      <w:szCs w:val="20"/>
      <w:vertAlign w:val="baseline"/>
    </w:rPr>
  </w:style>
  <w:style w:type="paragraph" w:customStyle="1" w:styleId="dataintable">
    <w:name w:val="data in table"/>
    <w:basedOn w:val="Standard"/>
    <w:rsid w:val="004F12C4"/>
    <w:pPr>
      <w:tabs>
        <w:tab w:val="left" w:pos="771"/>
      </w:tabs>
      <w:ind w:left="144" w:hanging="144"/>
    </w:pPr>
    <w:rPr>
      <w:sz w:val="16"/>
      <w:szCs w:val="16"/>
    </w:rPr>
  </w:style>
  <w:style w:type="paragraph" w:customStyle="1" w:styleId="Headerintable">
    <w:name w:val="Header in table"/>
    <w:basedOn w:val="Standard"/>
    <w:link w:val="HeaderintableChar"/>
    <w:rsid w:val="004F12C4"/>
    <w:pPr>
      <w:tabs>
        <w:tab w:val="center" w:pos="4153"/>
        <w:tab w:val="right" w:pos="8306"/>
      </w:tabs>
      <w:ind w:right="72"/>
    </w:pPr>
    <w:rPr>
      <w:b/>
      <w:bCs/>
      <w:sz w:val="20"/>
      <w:szCs w:val="20"/>
    </w:rPr>
  </w:style>
  <w:style w:type="paragraph" w:customStyle="1" w:styleId="intabletextChar">
    <w:name w:val="in table text Char"/>
    <w:basedOn w:val="Standard"/>
    <w:link w:val="intabletextCharChar"/>
    <w:rsid w:val="004F12C4"/>
  </w:style>
  <w:style w:type="paragraph" w:styleId="Verzeichnis1">
    <w:name w:val="toc 1"/>
    <w:basedOn w:val="Standard"/>
    <w:next w:val="Standard"/>
    <w:uiPriority w:val="39"/>
    <w:rsid w:val="004F12C4"/>
    <w:pPr>
      <w:spacing w:before="240" w:after="120"/>
    </w:pPr>
    <w:rPr>
      <w:rFonts w:cs="Times New Roman"/>
      <w:b/>
      <w:bCs/>
      <w:sz w:val="20"/>
      <w:szCs w:val="20"/>
    </w:rPr>
  </w:style>
  <w:style w:type="paragraph" w:styleId="Verzeichnis3">
    <w:name w:val="toc 3"/>
    <w:basedOn w:val="Standard"/>
    <w:next w:val="Standard"/>
    <w:uiPriority w:val="39"/>
    <w:rsid w:val="004F12C4"/>
    <w:pPr>
      <w:spacing w:after="0"/>
      <w:ind w:left="440"/>
    </w:pPr>
    <w:rPr>
      <w:rFonts w:cs="Times New Roman"/>
      <w:sz w:val="20"/>
      <w:szCs w:val="20"/>
    </w:rPr>
  </w:style>
  <w:style w:type="paragraph" w:styleId="Verzeichnis2">
    <w:name w:val="toc 2"/>
    <w:basedOn w:val="Standard"/>
    <w:next w:val="Standard"/>
    <w:uiPriority w:val="39"/>
    <w:rsid w:val="004F12C4"/>
    <w:pPr>
      <w:spacing w:before="120" w:after="0"/>
      <w:ind w:left="220"/>
    </w:pPr>
    <w:rPr>
      <w:rFonts w:cs="Times New Roman"/>
      <w:i/>
      <w:iCs/>
      <w:sz w:val="20"/>
      <w:szCs w:val="20"/>
    </w:rPr>
  </w:style>
  <w:style w:type="character" w:styleId="Hyperlink">
    <w:name w:val="Hyperlink"/>
    <w:basedOn w:val="Absatz-Standardschriftart"/>
    <w:uiPriority w:val="99"/>
    <w:rsid w:val="00694416"/>
    <w:rPr>
      <w:color w:val="0000FF"/>
      <w:u w:val="single"/>
    </w:rPr>
  </w:style>
  <w:style w:type="paragraph" w:styleId="Zitat">
    <w:name w:val="Quote"/>
    <w:next w:val="Standard"/>
    <w:qFormat/>
    <w:rsid w:val="00694416"/>
    <w:pPr>
      <w:pBdr>
        <w:top w:val="dashed" w:sz="6" w:space="1" w:color="auto"/>
        <w:left w:val="dashed" w:sz="6" w:space="4" w:color="auto"/>
        <w:bottom w:val="dashed" w:sz="6" w:space="1" w:color="auto"/>
        <w:right w:val="dashed" w:sz="6" w:space="4" w:color="auto"/>
      </w:pBdr>
      <w:overflowPunct w:val="0"/>
      <w:autoSpaceDE w:val="0"/>
      <w:autoSpaceDN w:val="0"/>
      <w:adjustRightInd w:val="0"/>
      <w:spacing w:before="60" w:after="60"/>
      <w:ind w:left="576" w:right="576"/>
      <w:jc w:val="center"/>
      <w:textAlignment w:val="baseline"/>
    </w:pPr>
    <w:rPr>
      <w:rFonts w:ascii="Times" w:hAnsi="Times" w:cs="Times"/>
      <w:i/>
      <w:iCs/>
      <w:sz w:val="22"/>
      <w:szCs w:val="22"/>
      <w:lang w:val="en-GB" w:eastAsia="zh-CN"/>
    </w:rPr>
  </w:style>
  <w:style w:type="paragraph" w:customStyle="1" w:styleId="TitleofPhaseProgram">
    <w:name w:val="Title of Phase Program"/>
    <w:basedOn w:val="Standard"/>
    <w:rsid w:val="004F12C4"/>
    <w:pPr>
      <w:jc w:val="center"/>
    </w:pPr>
    <w:rPr>
      <w:b/>
      <w:bCs/>
      <w:sz w:val="28"/>
      <w:szCs w:val="28"/>
    </w:rPr>
  </w:style>
  <w:style w:type="paragraph" w:styleId="Textkrper">
    <w:name w:val="Body Text"/>
    <w:basedOn w:val="Standard"/>
    <w:rsid w:val="004F12C4"/>
    <w:pPr>
      <w:spacing w:after="0"/>
    </w:pPr>
    <w:rPr>
      <w:rFonts w:cs="Times New Roman"/>
      <w:lang w:val="en-US"/>
    </w:rPr>
  </w:style>
  <w:style w:type="paragraph" w:styleId="Verzeichnis4">
    <w:name w:val="toc 4"/>
    <w:basedOn w:val="Standard"/>
    <w:next w:val="Standard"/>
    <w:autoRedefine/>
    <w:semiHidden/>
    <w:rsid w:val="004F12C4"/>
    <w:pPr>
      <w:spacing w:after="0"/>
      <w:ind w:left="660"/>
    </w:pPr>
    <w:rPr>
      <w:rFonts w:cs="Times New Roman"/>
      <w:sz w:val="20"/>
      <w:szCs w:val="20"/>
    </w:rPr>
  </w:style>
  <w:style w:type="paragraph" w:customStyle="1" w:styleId="Heading31">
    <w:name w:val="Heading 31"/>
    <w:basedOn w:val="Standard"/>
    <w:rsid w:val="00694416"/>
    <w:pPr>
      <w:overflowPunct/>
      <w:autoSpaceDE/>
      <w:autoSpaceDN/>
      <w:adjustRightInd/>
      <w:spacing w:after="0" w:line="480" w:lineRule="atLeast"/>
      <w:ind w:firstLine="709"/>
      <w:textAlignment w:val="auto"/>
    </w:pPr>
    <w:rPr>
      <w:rFonts w:ascii="Times" w:hAnsi="Times"/>
      <w:b/>
      <w:lang w:val="en-US"/>
    </w:rPr>
  </w:style>
  <w:style w:type="character" w:styleId="Kommentarzeichen">
    <w:name w:val="annotation reference"/>
    <w:basedOn w:val="Absatz-Standardschriftart"/>
    <w:uiPriority w:val="99"/>
    <w:semiHidden/>
    <w:qFormat/>
    <w:rsid w:val="00694416"/>
    <w:rPr>
      <w:sz w:val="18"/>
    </w:rPr>
  </w:style>
  <w:style w:type="paragraph" w:styleId="Kommentartext">
    <w:name w:val="annotation text"/>
    <w:basedOn w:val="Standard"/>
    <w:link w:val="KommentartextZchn"/>
    <w:uiPriority w:val="99"/>
    <w:semiHidden/>
    <w:qFormat/>
    <w:rsid w:val="004F12C4"/>
  </w:style>
  <w:style w:type="paragraph" w:styleId="Textkrper2">
    <w:name w:val="Body Text 2"/>
    <w:basedOn w:val="Standard"/>
    <w:rsid w:val="004F12C4"/>
    <w:rPr>
      <w:color w:val="000000"/>
    </w:rPr>
  </w:style>
  <w:style w:type="paragraph" w:styleId="Textkrper3">
    <w:name w:val="Body Text 3"/>
    <w:basedOn w:val="Standard"/>
    <w:rsid w:val="004F12C4"/>
    <w:rPr>
      <w:b/>
      <w:i/>
    </w:rPr>
  </w:style>
  <w:style w:type="paragraph" w:styleId="Verzeichnis5">
    <w:name w:val="toc 5"/>
    <w:basedOn w:val="Standard"/>
    <w:next w:val="Standard"/>
    <w:autoRedefine/>
    <w:semiHidden/>
    <w:rsid w:val="004F12C4"/>
    <w:pPr>
      <w:spacing w:after="0"/>
      <w:ind w:left="880"/>
    </w:pPr>
    <w:rPr>
      <w:rFonts w:cs="Times New Roman"/>
      <w:sz w:val="20"/>
      <w:szCs w:val="20"/>
    </w:rPr>
  </w:style>
  <w:style w:type="paragraph" w:styleId="Verzeichnis6">
    <w:name w:val="toc 6"/>
    <w:basedOn w:val="Standard"/>
    <w:next w:val="Standard"/>
    <w:autoRedefine/>
    <w:semiHidden/>
    <w:rsid w:val="004F12C4"/>
    <w:pPr>
      <w:spacing w:after="0"/>
      <w:ind w:left="1100"/>
    </w:pPr>
    <w:rPr>
      <w:rFonts w:cs="Times New Roman"/>
      <w:sz w:val="20"/>
      <w:szCs w:val="20"/>
    </w:rPr>
  </w:style>
  <w:style w:type="paragraph" w:styleId="Verzeichnis7">
    <w:name w:val="toc 7"/>
    <w:basedOn w:val="Standard"/>
    <w:next w:val="Standard"/>
    <w:autoRedefine/>
    <w:semiHidden/>
    <w:rsid w:val="004F12C4"/>
    <w:pPr>
      <w:spacing w:after="0"/>
      <w:ind w:left="1320"/>
    </w:pPr>
    <w:rPr>
      <w:rFonts w:cs="Times New Roman"/>
      <w:sz w:val="20"/>
      <w:szCs w:val="20"/>
    </w:rPr>
  </w:style>
  <w:style w:type="paragraph" w:styleId="Verzeichnis8">
    <w:name w:val="toc 8"/>
    <w:basedOn w:val="Standard"/>
    <w:next w:val="Standard"/>
    <w:autoRedefine/>
    <w:semiHidden/>
    <w:rsid w:val="004F12C4"/>
    <w:pPr>
      <w:spacing w:after="0"/>
      <w:ind w:left="1540"/>
    </w:pPr>
    <w:rPr>
      <w:rFonts w:cs="Times New Roman"/>
      <w:sz w:val="20"/>
      <w:szCs w:val="20"/>
    </w:rPr>
  </w:style>
  <w:style w:type="paragraph" w:styleId="Verzeichnis9">
    <w:name w:val="toc 9"/>
    <w:basedOn w:val="Standard"/>
    <w:next w:val="Standard"/>
    <w:autoRedefine/>
    <w:semiHidden/>
    <w:rsid w:val="004F12C4"/>
    <w:pPr>
      <w:spacing w:after="0"/>
      <w:ind w:left="1760"/>
    </w:pPr>
    <w:rPr>
      <w:rFonts w:cs="Times New Roman"/>
      <w:sz w:val="20"/>
      <w:szCs w:val="20"/>
    </w:rPr>
  </w:style>
  <w:style w:type="paragraph" w:styleId="Sprechblasentext">
    <w:name w:val="Balloon Text"/>
    <w:basedOn w:val="Standard"/>
    <w:semiHidden/>
    <w:rsid w:val="00330C2A"/>
    <w:rPr>
      <w:rFonts w:ascii="Tahoma" w:hAnsi="Tahoma" w:cs="Tahoma"/>
      <w:sz w:val="16"/>
      <w:szCs w:val="16"/>
    </w:rPr>
  </w:style>
  <w:style w:type="paragraph" w:styleId="Kopfzeile">
    <w:name w:val="header"/>
    <w:basedOn w:val="Standard"/>
    <w:rsid w:val="004F12C4"/>
    <w:pPr>
      <w:tabs>
        <w:tab w:val="center" w:pos="4320"/>
        <w:tab w:val="right" w:pos="8640"/>
      </w:tabs>
    </w:pPr>
  </w:style>
  <w:style w:type="paragraph" w:styleId="Fuzeile">
    <w:name w:val="footer"/>
    <w:basedOn w:val="Standard"/>
    <w:link w:val="FuzeileZchn"/>
    <w:uiPriority w:val="99"/>
    <w:rsid w:val="004F12C4"/>
    <w:pPr>
      <w:tabs>
        <w:tab w:val="center" w:pos="4320"/>
        <w:tab w:val="right" w:pos="8640"/>
      </w:tabs>
    </w:pPr>
  </w:style>
  <w:style w:type="character" w:customStyle="1" w:styleId="Heading1CharChar">
    <w:name w:val="Heading 1 Char Char"/>
    <w:basedOn w:val="Absatz-Standardschriftart"/>
    <w:rsid w:val="00694416"/>
    <w:rPr>
      <w:rFonts w:ascii="Arial" w:hAnsi="Arial" w:cs="Comic Sans MS"/>
      <w:b/>
      <w:bCs/>
      <w:noProof w:val="0"/>
      <w:sz w:val="28"/>
      <w:szCs w:val="28"/>
      <w:lang w:val="en-GB" w:eastAsia="zh-CN" w:bidi="ar-SA"/>
    </w:rPr>
  </w:style>
  <w:style w:type="paragraph" w:customStyle="1" w:styleId="Special">
    <w:name w:val="Special"/>
    <w:basedOn w:val="Zitat"/>
    <w:rsid w:val="00694416"/>
    <w:pPr>
      <w:pBdr>
        <w:top w:val="dashed" w:sz="4" w:space="1" w:color="auto"/>
        <w:left w:val="dashed" w:sz="4" w:space="4" w:color="auto"/>
        <w:bottom w:val="dashed" w:sz="4" w:space="1" w:color="auto"/>
        <w:right w:val="dashed" w:sz="4" w:space="4" w:color="auto"/>
      </w:pBdr>
      <w:overflowPunct/>
      <w:autoSpaceDE/>
      <w:autoSpaceDN/>
      <w:adjustRightInd/>
      <w:textAlignment w:val="auto"/>
    </w:pPr>
    <w:rPr>
      <w:rFonts w:cs="Comic Sans MS"/>
      <w:b/>
      <w:iCs w:val="0"/>
      <w:szCs w:val="24"/>
    </w:rPr>
  </w:style>
  <w:style w:type="character" w:styleId="BesuchterHyperlink">
    <w:name w:val="FollowedHyperlink"/>
    <w:basedOn w:val="Absatz-Standardschriftart"/>
    <w:rsid w:val="00694416"/>
    <w:rPr>
      <w:color w:val="800080"/>
      <w:u w:val="single"/>
    </w:rPr>
  </w:style>
  <w:style w:type="character" w:customStyle="1" w:styleId="berschrift2Zchn">
    <w:name w:val="Überschrift 2 Zchn"/>
    <w:basedOn w:val="Absatz-Standardschriftart"/>
    <w:link w:val="berschrift2"/>
    <w:rsid w:val="000976A4"/>
    <w:rPr>
      <w:rFonts w:ascii="Comic Sans MS" w:hAnsi="Comic Sans MS" w:cs="Arial"/>
      <w:b/>
      <w:bCs/>
      <w:i/>
      <w:sz w:val="24"/>
      <w:szCs w:val="24"/>
      <w:lang w:eastAsia="zh-CN"/>
    </w:rPr>
  </w:style>
  <w:style w:type="character" w:customStyle="1" w:styleId="intabletextCharChar">
    <w:name w:val="in table text Char Char"/>
    <w:basedOn w:val="Absatz-Standardschriftart"/>
    <w:link w:val="intabletextChar"/>
    <w:rsid w:val="004F12C4"/>
    <w:rPr>
      <w:rFonts w:ascii="Arial" w:hAnsi="Arial" w:cs="Arial"/>
      <w:sz w:val="22"/>
      <w:szCs w:val="22"/>
      <w:lang w:val="en-GB" w:eastAsia="zh-CN" w:bidi="ar-SA"/>
    </w:rPr>
  </w:style>
  <w:style w:type="character" w:customStyle="1" w:styleId="StyleTimesNewRoman">
    <w:name w:val="Style Times New Roman"/>
    <w:basedOn w:val="Absatz-Standardschriftart"/>
    <w:rsid w:val="00694416"/>
    <w:rPr>
      <w:rFonts w:ascii="Times New Roman" w:hAnsi="Times New Roman"/>
      <w:sz w:val="22"/>
    </w:rPr>
  </w:style>
  <w:style w:type="table" w:styleId="Tabellenraster">
    <w:name w:val="Table Grid"/>
    <w:basedOn w:val="NormaleTabelle"/>
    <w:uiPriority w:val="59"/>
    <w:rsid w:val="004F12C4"/>
    <w:pPr>
      <w:overflowPunct w:val="0"/>
      <w:autoSpaceDE w:val="0"/>
      <w:autoSpaceDN w:val="0"/>
      <w:adjustRightInd w:val="0"/>
      <w:spacing w:after="6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eWeb1">
    <w:name w:val="Table Web 1"/>
    <w:basedOn w:val="NormaleTabelle"/>
    <w:rsid w:val="004F12C4"/>
    <w:pPr>
      <w:overflowPunct w:val="0"/>
      <w:autoSpaceDE w:val="0"/>
      <w:autoSpaceDN w:val="0"/>
      <w:adjustRightInd w:val="0"/>
      <w:spacing w:after="60"/>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Funotentext">
    <w:name w:val="footnote text"/>
    <w:basedOn w:val="Standard"/>
    <w:semiHidden/>
    <w:rsid w:val="004F12C4"/>
    <w:rPr>
      <w:sz w:val="20"/>
      <w:szCs w:val="20"/>
    </w:rPr>
  </w:style>
  <w:style w:type="character" w:styleId="Funotenzeichen">
    <w:name w:val="footnote reference"/>
    <w:basedOn w:val="Absatz-Standardschriftart"/>
    <w:semiHidden/>
    <w:rsid w:val="00694416"/>
    <w:rPr>
      <w:vertAlign w:val="superscript"/>
    </w:rPr>
  </w:style>
  <w:style w:type="paragraph" w:customStyle="1" w:styleId="pic">
    <w:name w:val="pic"/>
    <w:basedOn w:val="TitleofPhaseProgram"/>
    <w:rsid w:val="004F12C4"/>
    <w:rPr>
      <w:rFonts w:cs="Times New Roman"/>
      <w:i/>
      <w:sz w:val="36"/>
      <w:szCs w:val="36"/>
    </w:rPr>
  </w:style>
  <w:style w:type="table" w:styleId="TabelleWeb2">
    <w:name w:val="Table Web 2"/>
    <w:basedOn w:val="NormaleTabelle"/>
    <w:rsid w:val="004F12C4"/>
    <w:pPr>
      <w:overflowPunct w:val="0"/>
      <w:autoSpaceDE w:val="0"/>
      <w:autoSpaceDN w:val="0"/>
      <w:adjustRightInd w:val="0"/>
      <w:spacing w:after="60"/>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cantSplit/>
      <w:tblCellSpacing w:w="20" w:type="dxa"/>
    </w:trPr>
    <w:tcPr>
      <w:shd w:val="clear" w:color="auto" w:fill="auto"/>
    </w:tcPr>
    <w:tblStylePr w:type="firstRow">
      <w:rPr>
        <w:rFonts w:ascii="Arial" w:hAnsi="Arial"/>
        <w:b/>
        <w:color w:val="auto"/>
      </w:rPr>
      <w:tblPr/>
      <w:trPr>
        <w:cantSplit/>
      </w:trPr>
      <w:tcPr>
        <w:tcBorders>
          <w:top w:val="inset" w:sz="6" w:space="0" w:color="auto"/>
          <w:left w:val="inset" w:sz="6" w:space="0" w:color="auto"/>
          <w:bottom w:val="inset" w:sz="6" w:space="0" w:color="auto"/>
          <w:right w:val="inset" w:sz="6" w:space="0" w:color="auto"/>
          <w:insideH w:val="inset" w:sz="6" w:space="0" w:color="auto"/>
          <w:insideV w:val="inset" w:sz="6" w:space="0" w:color="auto"/>
          <w:tl2br w:val="nil"/>
          <w:tr2bl w:val="nil"/>
        </w:tcBorders>
        <w:shd w:val="clear" w:color="auto" w:fill="F3F3F3"/>
      </w:tcPr>
    </w:tblStylePr>
  </w:style>
  <w:style w:type="character" w:customStyle="1" w:styleId="berschrift1Zchn">
    <w:name w:val="Überschrift 1 Zchn"/>
    <w:basedOn w:val="Absatz-Standardschriftart"/>
    <w:link w:val="berschrift1"/>
    <w:rsid w:val="00F277F5"/>
    <w:rPr>
      <w:rFonts w:ascii="Calibri" w:hAnsi="Calibri" w:cs="Arial"/>
      <w:b/>
      <w:bCs/>
      <w:sz w:val="28"/>
      <w:szCs w:val="28"/>
      <w:lang w:val="en-GB" w:eastAsia="zh-CN"/>
    </w:rPr>
  </w:style>
  <w:style w:type="paragraph" w:customStyle="1" w:styleId="Default">
    <w:name w:val="Default"/>
    <w:rsid w:val="0039719C"/>
    <w:pPr>
      <w:autoSpaceDE w:val="0"/>
      <w:autoSpaceDN w:val="0"/>
      <w:adjustRightInd w:val="0"/>
    </w:pPr>
    <w:rPr>
      <w:rFonts w:ascii="Tahoma" w:hAnsi="Tahoma" w:cs="Tahoma"/>
      <w:color w:val="000000"/>
      <w:sz w:val="24"/>
      <w:szCs w:val="24"/>
      <w:lang w:val="en-GB" w:eastAsia="en-GB"/>
    </w:rPr>
  </w:style>
  <w:style w:type="paragraph" w:customStyle="1" w:styleId="ChartTitle">
    <w:name w:val="Chart Title"/>
    <w:basedOn w:val="Headerintable"/>
    <w:link w:val="ChartTitleChar"/>
    <w:qFormat/>
    <w:rsid w:val="00B87E59"/>
    <w:rPr>
      <w:rFonts w:cs="Times New Roman"/>
      <w:sz w:val="24"/>
      <w:szCs w:val="18"/>
      <w:lang w:val="de-DE"/>
    </w:rPr>
  </w:style>
  <w:style w:type="paragraph" w:customStyle="1" w:styleId="ChartNormal">
    <w:name w:val="Chart Normal"/>
    <w:basedOn w:val="intabletextChar"/>
    <w:link w:val="ChartNormalChar"/>
    <w:qFormat/>
    <w:rsid w:val="00B87E59"/>
    <w:rPr>
      <w:rFonts w:cs="Times New Roman"/>
      <w:szCs w:val="18"/>
      <w:lang w:val="de-DE"/>
    </w:rPr>
  </w:style>
  <w:style w:type="character" w:customStyle="1" w:styleId="HeaderintableChar">
    <w:name w:val="Header in table Char"/>
    <w:basedOn w:val="Absatz-Standardschriftart"/>
    <w:link w:val="Headerintable"/>
    <w:rsid w:val="00E12041"/>
    <w:rPr>
      <w:rFonts w:cs="Arial"/>
      <w:b/>
      <w:bCs/>
      <w:lang w:eastAsia="zh-CN"/>
    </w:rPr>
  </w:style>
  <w:style w:type="character" w:customStyle="1" w:styleId="ChartTitleChar">
    <w:name w:val="Chart Title Char"/>
    <w:basedOn w:val="HeaderintableChar"/>
    <w:link w:val="ChartTitle"/>
    <w:rsid w:val="00B87E59"/>
    <w:rPr>
      <w:rFonts w:ascii="Calibri" w:hAnsi="Calibri" w:cs="Arial"/>
      <w:b/>
      <w:bCs/>
      <w:sz w:val="24"/>
      <w:szCs w:val="18"/>
      <w:lang w:val="de-DE" w:eastAsia="zh-CN"/>
    </w:rPr>
  </w:style>
  <w:style w:type="paragraph" w:styleId="Kommentarthema">
    <w:name w:val="annotation subject"/>
    <w:basedOn w:val="Kommentartext"/>
    <w:next w:val="Kommentartext"/>
    <w:link w:val="KommentarthemaZchn"/>
    <w:rsid w:val="00781D40"/>
    <w:rPr>
      <w:b/>
      <w:bCs/>
      <w:sz w:val="20"/>
      <w:szCs w:val="20"/>
    </w:rPr>
  </w:style>
  <w:style w:type="character" w:customStyle="1" w:styleId="ChartNormalChar">
    <w:name w:val="Chart Normal Char"/>
    <w:basedOn w:val="intabletextCharChar"/>
    <w:link w:val="ChartNormal"/>
    <w:qFormat/>
    <w:rsid w:val="00B87E59"/>
    <w:rPr>
      <w:rFonts w:ascii="Calibri" w:hAnsi="Calibri" w:cs="Arial"/>
      <w:sz w:val="24"/>
      <w:szCs w:val="18"/>
      <w:lang w:val="de-DE" w:eastAsia="zh-CN" w:bidi="ar-SA"/>
    </w:rPr>
  </w:style>
  <w:style w:type="character" w:customStyle="1" w:styleId="KommentartextZchn">
    <w:name w:val="Kommentartext Zchn"/>
    <w:basedOn w:val="Absatz-Standardschriftart"/>
    <w:link w:val="Kommentartext"/>
    <w:uiPriority w:val="99"/>
    <w:semiHidden/>
    <w:qFormat/>
    <w:rsid w:val="00781D40"/>
    <w:rPr>
      <w:rFonts w:cs="Arial"/>
      <w:sz w:val="24"/>
      <w:szCs w:val="22"/>
      <w:lang w:eastAsia="zh-CN"/>
    </w:rPr>
  </w:style>
  <w:style w:type="character" w:customStyle="1" w:styleId="KommentarthemaZchn">
    <w:name w:val="Kommentarthema Zchn"/>
    <w:basedOn w:val="KommentartextZchn"/>
    <w:link w:val="Kommentarthema"/>
    <w:rsid w:val="00781D40"/>
    <w:rPr>
      <w:rFonts w:cs="Arial"/>
      <w:sz w:val="24"/>
      <w:szCs w:val="22"/>
      <w:lang w:eastAsia="zh-CN"/>
    </w:rPr>
  </w:style>
  <w:style w:type="paragraph" w:customStyle="1" w:styleId="ALessontitle">
    <w:name w:val="A Lesson title"/>
    <w:basedOn w:val="berschrift1"/>
    <w:link w:val="ALessontitleChar"/>
    <w:qFormat/>
    <w:rsid w:val="006E3E07"/>
  </w:style>
  <w:style w:type="character" w:customStyle="1" w:styleId="ALessontitleChar">
    <w:name w:val="A Lesson title Char"/>
    <w:basedOn w:val="berschrift1Zchn"/>
    <w:link w:val="ALessontitle"/>
    <w:rsid w:val="006E3E07"/>
    <w:rPr>
      <w:rFonts w:ascii="Calibri" w:hAnsi="Calibri" w:cs="Arial"/>
      <w:b/>
      <w:bCs/>
      <w:sz w:val="28"/>
      <w:szCs w:val="28"/>
      <w:lang w:val="en-GB" w:eastAsia="zh-CN"/>
    </w:rPr>
  </w:style>
  <w:style w:type="paragraph" w:styleId="StandardWeb">
    <w:name w:val="Normal (Web)"/>
    <w:basedOn w:val="Standard"/>
    <w:uiPriority w:val="99"/>
    <w:unhideWhenUsed/>
    <w:rsid w:val="00321D41"/>
    <w:pPr>
      <w:overflowPunct/>
      <w:autoSpaceDE/>
      <w:autoSpaceDN/>
      <w:adjustRightInd/>
      <w:spacing w:before="100" w:beforeAutospacing="1" w:after="100" w:afterAutospacing="1"/>
      <w:textAlignment w:val="auto"/>
    </w:pPr>
    <w:rPr>
      <w:rFonts w:cs="Times New Roman"/>
      <w:szCs w:val="24"/>
      <w:lang w:val="de-CH" w:eastAsia="de-CH"/>
    </w:rPr>
  </w:style>
  <w:style w:type="paragraph" w:customStyle="1" w:styleId="Standard1">
    <w:name w:val="Standard1"/>
    <w:rsid w:val="00DD5F25"/>
    <w:pPr>
      <w:widowControl w:val="0"/>
    </w:pPr>
    <w:rPr>
      <w:rFonts w:ascii="Calibri" w:eastAsia="Calibri" w:hAnsi="Calibri" w:cs="Calibri"/>
      <w:b/>
      <w:color w:val="000000"/>
      <w:sz w:val="22"/>
      <w:szCs w:val="22"/>
    </w:rPr>
  </w:style>
  <w:style w:type="character" w:customStyle="1" w:styleId="TitelChar">
    <w:name w:val="Titel Char"/>
    <w:basedOn w:val="Absatz-Standardschriftart"/>
    <w:link w:val="Title1"/>
    <w:qFormat/>
    <w:rsid w:val="00605386"/>
    <w:rPr>
      <w:rFonts w:asciiTheme="minorHAnsi" w:hAnsiTheme="minorHAnsi"/>
      <w:b/>
      <w:sz w:val="48"/>
      <w:szCs w:val="48"/>
    </w:rPr>
  </w:style>
  <w:style w:type="character" w:customStyle="1" w:styleId="UntertitelChar">
    <w:name w:val="Untertitel Char"/>
    <w:basedOn w:val="Absatz-Standardschriftart"/>
    <w:link w:val="Subtitle1"/>
    <w:qFormat/>
    <w:rsid w:val="00605386"/>
    <w:rPr>
      <w:rFonts w:asciiTheme="minorHAnsi" w:hAnsiTheme="minorHAnsi"/>
      <w:b/>
      <w:i/>
      <w:sz w:val="28"/>
      <w:szCs w:val="28"/>
    </w:rPr>
  </w:style>
  <w:style w:type="paragraph" w:customStyle="1" w:styleId="LO-normal">
    <w:name w:val="LO-normal"/>
    <w:qFormat/>
    <w:rsid w:val="00605386"/>
    <w:rPr>
      <w:rFonts w:ascii="Calibri" w:hAnsi="Calibri"/>
      <w:color w:val="000000"/>
      <w:sz w:val="22"/>
      <w:szCs w:val="24"/>
    </w:rPr>
  </w:style>
  <w:style w:type="paragraph" w:customStyle="1" w:styleId="Title1">
    <w:name w:val="Title1"/>
    <w:basedOn w:val="LO-normal"/>
    <w:link w:val="TitelChar"/>
    <w:qFormat/>
    <w:rsid w:val="00605386"/>
    <w:pPr>
      <w:jc w:val="center"/>
    </w:pPr>
    <w:rPr>
      <w:rFonts w:asciiTheme="minorHAnsi" w:hAnsiTheme="minorHAnsi"/>
      <w:b/>
      <w:color w:val="auto"/>
      <w:sz w:val="48"/>
      <w:szCs w:val="48"/>
    </w:rPr>
  </w:style>
  <w:style w:type="paragraph" w:customStyle="1" w:styleId="Subtitle1">
    <w:name w:val="Subtitle1"/>
    <w:basedOn w:val="LO-normal"/>
    <w:link w:val="UntertitelChar"/>
    <w:qFormat/>
    <w:rsid w:val="00605386"/>
    <w:pPr>
      <w:jc w:val="center"/>
    </w:pPr>
    <w:rPr>
      <w:rFonts w:asciiTheme="minorHAnsi" w:hAnsiTheme="minorHAnsi"/>
      <w:b/>
      <w:i/>
      <w:color w:val="auto"/>
      <w:sz w:val="28"/>
      <w:szCs w:val="28"/>
    </w:rPr>
  </w:style>
  <w:style w:type="paragraph" w:customStyle="1" w:styleId="Abschnitt2">
    <w:name w:val="Abschnitt 2"/>
    <w:basedOn w:val="berschrift2"/>
    <w:link w:val="Abschnitt2Char"/>
    <w:qFormat/>
    <w:rsid w:val="00605386"/>
    <w:pPr>
      <w:spacing w:before="0" w:after="0" w:line="240" w:lineRule="auto"/>
    </w:pPr>
    <w:rPr>
      <w:rFonts w:asciiTheme="minorHAnsi" w:hAnsiTheme="minorHAnsi"/>
      <w:i w:val="0"/>
      <w:lang w:val="de-DE"/>
    </w:rPr>
  </w:style>
  <w:style w:type="character" w:customStyle="1" w:styleId="Abschnitt2Char">
    <w:name w:val="Abschnitt 2 Char"/>
    <w:basedOn w:val="Absatz-Standardschriftart"/>
    <w:link w:val="Abschnitt2"/>
    <w:qFormat/>
    <w:rsid w:val="00605386"/>
    <w:rPr>
      <w:rFonts w:asciiTheme="minorHAnsi" w:hAnsiTheme="minorHAnsi" w:cs="Arial"/>
      <w:b/>
      <w:bCs/>
      <w:sz w:val="24"/>
      <w:szCs w:val="24"/>
      <w:lang w:val="de-DE" w:eastAsia="zh-CN"/>
    </w:rPr>
  </w:style>
  <w:style w:type="character" w:customStyle="1" w:styleId="BulletpointsChar">
    <w:name w:val="Bullet points Char"/>
    <w:basedOn w:val="Absatz-Standardschriftart"/>
    <w:link w:val="Bulletpoints"/>
    <w:qFormat/>
    <w:rsid w:val="00605386"/>
    <w:rPr>
      <w:rFonts w:asciiTheme="minorHAnsi" w:eastAsiaTheme="minorHAnsi" w:hAnsiTheme="minorHAnsi" w:cstheme="minorBidi"/>
      <w:sz w:val="22"/>
      <w:szCs w:val="22"/>
      <w:lang w:eastAsia="en-US"/>
    </w:rPr>
  </w:style>
  <w:style w:type="paragraph" w:customStyle="1" w:styleId="Bulletpoints">
    <w:name w:val="Bullet points"/>
    <w:basedOn w:val="LO-normal"/>
    <w:link w:val="BulletpointsChar"/>
    <w:qFormat/>
    <w:rsid w:val="00605386"/>
    <w:pPr>
      <w:ind w:hanging="360"/>
    </w:pPr>
    <w:rPr>
      <w:rFonts w:asciiTheme="minorHAnsi" w:eastAsiaTheme="minorHAnsi" w:hAnsiTheme="minorHAnsi" w:cstheme="minorBidi"/>
      <w:color w:val="auto"/>
      <w:szCs w:val="22"/>
      <w:lang w:eastAsia="en-US"/>
    </w:rPr>
  </w:style>
  <w:style w:type="paragraph" w:customStyle="1" w:styleId="Abschnitt1">
    <w:name w:val="Abschnitt 1"/>
    <w:basedOn w:val="berschrift1"/>
    <w:link w:val="Abschnitt1Char"/>
    <w:qFormat/>
    <w:rsid w:val="004B5286"/>
    <w:pPr>
      <w:spacing w:before="120" w:after="0"/>
    </w:pPr>
    <w:rPr>
      <w:rFonts w:asciiTheme="minorHAnsi" w:hAnsiTheme="minorHAnsi" w:cstheme="minorHAnsi"/>
      <w:i/>
      <w:sz w:val="32"/>
      <w:szCs w:val="32"/>
      <w:lang w:val="de-DE"/>
    </w:rPr>
  </w:style>
  <w:style w:type="character" w:customStyle="1" w:styleId="Abschnitt1Char">
    <w:name w:val="Abschnitt 1 Char"/>
    <w:basedOn w:val="berschrift1Zchn"/>
    <w:link w:val="Abschnitt1"/>
    <w:rsid w:val="004B5286"/>
    <w:rPr>
      <w:rFonts w:asciiTheme="minorHAnsi" w:hAnsiTheme="minorHAnsi" w:cstheme="minorHAnsi"/>
      <w:b/>
      <w:bCs/>
      <w:i/>
      <w:sz w:val="32"/>
      <w:szCs w:val="32"/>
      <w:lang w:val="de-DE" w:eastAsia="zh-CN"/>
    </w:rPr>
  </w:style>
  <w:style w:type="paragraph" w:styleId="Listenabsatz">
    <w:name w:val="List Paragraph"/>
    <w:basedOn w:val="Standard"/>
    <w:uiPriority w:val="34"/>
    <w:qFormat/>
    <w:rsid w:val="009045BB"/>
    <w:pPr>
      <w:ind w:left="720"/>
      <w:contextualSpacing/>
    </w:pPr>
  </w:style>
  <w:style w:type="character" w:customStyle="1" w:styleId="FuzeileZchn">
    <w:name w:val="Fußzeile Zchn"/>
    <w:basedOn w:val="Absatz-Standardschriftart"/>
    <w:link w:val="Fuzeile"/>
    <w:uiPriority w:val="99"/>
    <w:qFormat/>
    <w:rsid w:val="00F90139"/>
    <w:rPr>
      <w:rFonts w:ascii="Calibri" w:hAnsi="Calibri" w:cs="Arial"/>
      <w:sz w:val="22"/>
      <w:szCs w:val="22"/>
      <w:lang w:val="en-GB" w:eastAsia="zh-CN"/>
    </w:rPr>
  </w:style>
  <w:style w:type="paragraph" w:styleId="berarbeitung">
    <w:name w:val="Revision"/>
    <w:hidden/>
    <w:uiPriority w:val="99"/>
    <w:semiHidden/>
    <w:rsid w:val="00A61729"/>
    <w:rPr>
      <w:rFonts w:ascii="Calibri" w:hAnsi="Calibri" w:cs="Arial"/>
      <w:sz w:val="22"/>
      <w:szCs w:val="22"/>
      <w:lang w:val="en-GB" w:eastAsia="zh-CN"/>
    </w:rPr>
  </w:style>
  <w:style w:type="character" w:customStyle="1" w:styleId="ListLabel18">
    <w:name w:val="ListLabel 18"/>
    <w:qFormat/>
    <w:rsid w:val="00D70A32"/>
    <w:rPr>
      <w:rFonts w:cs="Arial"/>
    </w:rPr>
  </w:style>
  <w:style w:type="paragraph" w:customStyle="1" w:styleId="Wrterblatt">
    <w:name w:val="Wörterblatt"/>
    <w:basedOn w:val="Standard"/>
    <w:link w:val="WrterblattChar"/>
    <w:qFormat/>
    <w:rsid w:val="00B87E59"/>
    <w:pPr>
      <w:spacing w:before="96" w:after="96"/>
      <w:jc w:val="center"/>
    </w:pPr>
    <w:rPr>
      <w:rFonts w:asciiTheme="minorHAnsi" w:hAnsiTheme="minorHAnsi" w:cstheme="minorHAnsi"/>
      <w:b/>
      <w:bCs/>
      <w:sz w:val="32"/>
      <w:szCs w:val="32"/>
      <w:lang w:val="de-DE"/>
    </w:rPr>
  </w:style>
  <w:style w:type="character" w:customStyle="1" w:styleId="WrterblattChar">
    <w:name w:val="Wörterblatt Char"/>
    <w:basedOn w:val="Absatz-Standardschriftart"/>
    <w:link w:val="Wrterblatt"/>
    <w:rsid w:val="00B87E59"/>
    <w:rPr>
      <w:rFonts w:asciiTheme="minorHAnsi" w:hAnsiTheme="minorHAnsi" w:cstheme="minorHAnsi"/>
      <w:b/>
      <w:bCs/>
      <w:sz w:val="32"/>
      <w:szCs w:val="32"/>
      <w:lang w:val="de-DE" w:eastAsia="zh-CN"/>
    </w:rPr>
  </w:style>
  <w:style w:type="paragraph" w:customStyle="1" w:styleId="Zahlenlotto">
    <w:name w:val="Zahlenlotto"/>
    <w:basedOn w:val="Standard"/>
    <w:link w:val="ZahlenlottoChar"/>
    <w:qFormat/>
    <w:rsid w:val="007A2A89"/>
    <w:pPr>
      <w:overflowPunct/>
      <w:autoSpaceDE/>
      <w:autoSpaceDN/>
      <w:adjustRightInd/>
      <w:spacing w:after="0"/>
      <w:jc w:val="center"/>
      <w:textAlignment w:val="auto"/>
    </w:pPr>
    <w:rPr>
      <w:rFonts w:cs="Calibri"/>
      <w:b/>
      <w:sz w:val="72"/>
      <w:szCs w:val="72"/>
      <w:lang w:val="de-CH"/>
    </w:rPr>
  </w:style>
  <w:style w:type="character" w:customStyle="1" w:styleId="ZahlenlottoChar">
    <w:name w:val="Zahlenlotto Char"/>
    <w:basedOn w:val="Absatz-Standardschriftart"/>
    <w:link w:val="Zahlenlotto"/>
    <w:rsid w:val="007A2A89"/>
    <w:rPr>
      <w:rFonts w:ascii="Calibri" w:hAnsi="Calibri" w:cs="Calibri"/>
      <w:b/>
      <w:sz w:val="72"/>
      <w:szCs w:val="72"/>
      <w:lang w:eastAsia="zh-CN"/>
    </w:rPr>
  </w:style>
</w:styles>
</file>

<file path=word/webSettings.xml><?xml version="1.0" encoding="utf-8"?>
<w:webSettings xmlns:r="http://schemas.openxmlformats.org/officeDocument/2006/relationships" xmlns:w="http://schemas.openxmlformats.org/wordprocessingml/2006/main">
  <w:divs>
    <w:div w:id="86000078">
      <w:bodyDiv w:val="1"/>
      <w:marLeft w:val="0"/>
      <w:marRight w:val="0"/>
      <w:marTop w:val="0"/>
      <w:marBottom w:val="0"/>
      <w:divBdr>
        <w:top w:val="none" w:sz="0" w:space="0" w:color="auto"/>
        <w:left w:val="none" w:sz="0" w:space="0" w:color="auto"/>
        <w:bottom w:val="none" w:sz="0" w:space="0" w:color="auto"/>
        <w:right w:val="none" w:sz="0" w:space="0" w:color="auto"/>
      </w:divBdr>
      <w:divsChild>
        <w:div w:id="762993447">
          <w:marLeft w:val="-115"/>
          <w:marRight w:val="0"/>
          <w:marTop w:val="0"/>
          <w:marBottom w:val="0"/>
          <w:divBdr>
            <w:top w:val="none" w:sz="0" w:space="0" w:color="auto"/>
            <w:left w:val="none" w:sz="0" w:space="0" w:color="auto"/>
            <w:bottom w:val="none" w:sz="0" w:space="0" w:color="auto"/>
            <w:right w:val="none" w:sz="0" w:space="0" w:color="auto"/>
          </w:divBdr>
        </w:div>
      </w:divsChild>
    </w:div>
    <w:div w:id="102918201">
      <w:bodyDiv w:val="1"/>
      <w:marLeft w:val="0"/>
      <w:marRight w:val="0"/>
      <w:marTop w:val="0"/>
      <w:marBottom w:val="0"/>
      <w:divBdr>
        <w:top w:val="none" w:sz="0" w:space="0" w:color="auto"/>
        <w:left w:val="none" w:sz="0" w:space="0" w:color="auto"/>
        <w:bottom w:val="none" w:sz="0" w:space="0" w:color="auto"/>
        <w:right w:val="none" w:sz="0" w:space="0" w:color="auto"/>
      </w:divBdr>
    </w:div>
    <w:div w:id="103233989">
      <w:bodyDiv w:val="1"/>
      <w:marLeft w:val="0"/>
      <w:marRight w:val="0"/>
      <w:marTop w:val="0"/>
      <w:marBottom w:val="0"/>
      <w:divBdr>
        <w:top w:val="none" w:sz="0" w:space="0" w:color="auto"/>
        <w:left w:val="none" w:sz="0" w:space="0" w:color="auto"/>
        <w:bottom w:val="none" w:sz="0" w:space="0" w:color="auto"/>
        <w:right w:val="none" w:sz="0" w:space="0" w:color="auto"/>
      </w:divBdr>
    </w:div>
    <w:div w:id="204954814">
      <w:bodyDiv w:val="1"/>
      <w:marLeft w:val="0"/>
      <w:marRight w:val="0"/>
      <w:marTop w:val="0"/>
      <w:marBottom w:val="0"/>
      <w:divBdr>
        <w:top w:val="none" w:sz="0" w:space="0" w:color="auto"/>
        <w:left w:val="none" w:sz="0" w:space="0" w:color="auto"/>
        <w:bottom w:val="none" w:sz="0" w:space="0" w:color="auto"/>
        <w:right w:val="none" w:sz="0" w:space="0" w:color="auto"/>
      </w:divBdr>
      <w:divsChild>
        <w:div w:id="1181044178">
          <w:marLeft w:val="0"/>
          <w:marRight w:val="0"/>
          <w:marTop w:val="0"/>
          <w:marBottom w:val="0"/>
          <w:divBdr>
            <w:top w:val="none" w:sz="0" w:space="0" w:color="auto"/>
            <w:left w:val="none" w:sz="0" w:space="0" w:color="auto"/>
            <w:bottom w:val="none" w:sz="0" w:space="0" w:color="auto"/>
            <w:right w:val="none" w:sz="0" w:space="0" w:color="auto"/>
          </w:divBdr>
          <w:divsChild>
            <w:div w:id="907692930">
              <w:marLeft w:val="313"/>
              <w:marRight w:val="0"/>
              <w:marTop w:val="120"/>
              <w:marBottom w:val="0"/>
              <w:divBdr>
                <w:top w:val="none" w:sz="0" w:space="0" w:color="auto"/>
                <w:left w:val="none" w:sz="0" w:space="0" w:color="auto"/>
                <w:bottom w:val="none" w:sz="0" w:space="0" w:color="auto"/>
                <w:right w:val="none" w:sz="0" w:space="0" w:color="auto"/>
              </w:divBdr>
            </w:div>
          </w:divsChild>
        </w:div>
      </w:divsChild>
    </w:div>
    <w:div w:id="423763337">
      <w:bodyDiv w:val="1"/>
      <w:marLeft w:val="0"/>
      <w:marRight w:val="0"/>
      <w:marTop w:val="0"/>
      <w:marBottom w:val="0"/>
      <w:divBdr>
        <w:top w:val="none" w:sz="0" w:space="0" w:color="auto"/>
        <w:left w:val="none" w:sz="0" w:space="0" w:color="auto"/>
        <w:bottom w:val="none" w:sz="0" w:space="0" w:color="auto"/>
        <w:right w:val="none" w:sz="0" w:space="0" w:color="auto"/>
      </w:divBdr>
    </w:div>
    <w:div w:id="557480197">
      <w:bodyDiv w:val="1"/>
      <w:marLeft w:val="0"/>
      <w:marRight w:val="0"/>
      <w:marTop w:val="0"/>
      <w:marBottom w:val="0"/>
      <w:divBdr>
        <w:top w:val="none" w:sz="0" w:space="0" w:color="auto"/>
        <w:left w:val="none" w:sz="0" w:space="0" w:color="auto"/>
        <w:bottom w:val="none" w:sz="0" w:space="0" w:color="auto"/>
        <w:right w:val="none" w:sz="0" w:space="0" w:color="auto"/>
      </w:divBdr>
    </w:div>
    <w:div w:id="1108087614">
      <w:bodyDiv w:val="1"/>
      <w:marLeft w:val="0"/>
      <w:marRight w:val="0"/>
      <w:marTop w:val="0"/>
      <w:marBottom w:val="0"/>
      <w:divBdr>
        <w:top w:val="none" w:sz="0" w:space="0" w:color="auto"/>
        <w:left w:val="none" w:sz="0" w:space="0" w:color="auto"/>
        <w:bottom w:val="none" w:sz="0" w:space="0" w:color="auto"/>
        <w:right w:val="none" w:sz="0" w:space="0" w:color="auto"/>
      </w:divBdr>
    </w:div>
    <w:div w:id="1322851237">
      <w:bodyDiv w:val="1"/>
      <w:marLeft w:val="0"/>
      <w:marRight w:val="0"/>
      <w:marTop w:val="0"/>
      <w:marBottom w:val="0"/>
      <w:divBdr>
        <w:top w:val="none" w:sz="0" w:space="0" w:color="auto"/>
        <w:left w:val="none" w:sz="0" w:space="0" w:color="auto"/>
        <w:bottom w:val="none" w:sz="0" w:space="0" w:color="auto"/>
        <w:right w:val="none" w:sz="0" w:space="0" w:color="auto"/>
      </w:divBdr>
    </w:div>
    <w:div w:id="1361321646">
      <w:bodyDiv w:val="1"/>
      <w:marLeft w:val="0"/>
      <w:marRight w:val="0"/>
      <w:marTop w:val="0"/>
      <w:marBottom w:val="0"/>
      <w:divBdr>
        <w:top w:val="none" w:sz="0" w:space="0" w:color="auto"/>
        <w:left w:val="none" w:sz="0" w:space="0" w:color="auto"/>
        <w:bottom w:val="none" w:sz="0" w:space="0" w:color="auto"/>
        <w:right w:val="none" w:sz="0" w:space="0" w:color="auto"/>
      </w:divBdr>
    </w:div>
    <w:div w:id="1856966158">
      <w:bodyDiv w:val="1"/>
      <w:marLeft w:val="0"/>
      <w:marRight w:val="0"/>
      <w:marTop w:val="0"/>
      <w:marBottom w:val="0"/>
      <w:divBdr>
        <w:top w:val="none" w:sz="0" w:space="0" w:color="auto"/>
        <w:left w:val="none" w:sz="0" w:space="0" w:color="auto"/>
        <w:bottom w:val="none" w:sz="0" w:space="0" w:color="auto"/>
        <w:right w:val="none" w:sz="0" w:space="0" w:color="auto"/>
      </w:divBdr>
    </w:div>
    <w:div w:id="1868981169">
      <w:bodyDiv w:val="1"/>
      <w:marLeft w:val="0"/>
      <w:marRight w:val="0"/>
      <w:marTop w:val="0"/>
      <w:marBottom w:val="0"/>
      <w:divBdr>
        <w:top w:val="none" w:sz="0" w:space="0" w:color="auto"/>
        <w:left w:val="none" w:sz="0" w:space="0" w:color="auto"/>
        <w:bottom w:val="none" w:sz="0" w:space="0" w:color="auto"/>
        <w:right w:val="none" w:sz="0" w:space="0" w:color="auto"/>
      </w:divBdr>
    </w:div>
    <w:div w:id="1974098996">
      <w:bodyDiv w:val="1"/>
      <w:marLeft w:val="0"/>
      <w:marRight w:val="0"/>
      <w:marTop w:val="0"/>
      <w:marBottom w:val="0"/>
      <w:divBdr>
        <w:top w:val="none" w:sz="0" w:space="0" w:color="auto"/>
        <w:left w:val="none" w:sz="0" w:space="0" w:color="auto"/>
        <w:bottom w:val="none" w:sz="0" w:space="0" w:color="auto"/>
        <w:right w:val="none" w:sz="0" w:space="0" w:color="auto"/>
      </w:divBdr>
      <w:divsChild>
        <w:div w:id="99571631">
          <w:marLeft w:val="0"/>
          <w:marRight w:val="0"/>
          <w:marTop w:val="0"/>
          <w:marBottom w:val="0"/>
          <w:divBdr>
            <w:top w:val="none" w:sz="0" w:space="0" w:color="auto"/>
            <w:left w:val="none" w:sz="0" w:space="0" w:color="auto"/>
            <w:bottom w:val="none" w:sz="0" w:space="0" w:color="auto"/>
            <w:right w:val="none" w:sz="0" w:space="0" w:color="auto"/>
          </w:divBdr>
        </w:div>
      </w:divsChild>
    </w:div>
    <w:div w:id="211971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3.xml"/><Relationship Id="rId39" Type="http://schemas.openxmlformats.org/officeDocument/2006/relationships/image" Target="media/image22.jpeg"/><Relationship Id="rId21" Type="http://schemas.openxmlformats.org/officeDocument/2006/relationships/header" Target="header1.xml"/><Relationship Id="rId34" Type="http://schemas.openxmlformats.org/officeDocument/2006/relationships/header" Target="header5.xml"/><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7.jpeg"/><Relationship Id="rId63" Type="http://schemas.openxmlformats.org/officeDocument/2006/relationships/image" Target="media/image45.jpeg"/><Relationship Id="rId68"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image" Target="media/image13.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39.jpeg"/><Relationship Id="rId61" Type="http://schemas.openxmlformats.org/officeDocument/2006/relationships/image" Target="media/image43.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16.jpeg"/><Relationship Id="rId44" Type="http://schemas.openxmlformats.org/officeDocument/2006/relationships/image" Target="media/image27.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image" Target="media/image15.jpeg"/><Relationship Id="rId35" Type="http://schemas.openxmlformats.org/officeDocument/2006/relationships/header" Target="header6.xml"/><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8.jpeg"/><Relationship Id="rId64" Type="http://schemas.openxmlformats.org/officeDocument/2006/relationships/header" Target="header8.xml"/><Relationship Id="rId8" Type="http://schemas.openxmlformats.org/officeDocument/2006/relationships/hyperlink" Target="http://www.de.wycliffe.ch/deutsch-lernen/weiterfuehrendes" TargetMode="External"/><Relationship Id="rId51" Type="http://schemas.openxmlformats.org/officeDocument/2006/relationships/header" Target="header7.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3.xml"/><Relationship Id="rId33" Type="http://schemas.openxmlformats.org/officeDocument/2006/relationships/image" Target="media/image18.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1.jpeg"/><Relationship Id="rId20" Type="http://schemas.openxmlformats.org/officeDocument/2006/relationships/image" Target="media/image12.jpeg"/><Relationship Id="rId41" Type="http://schemas.openxmlformats.org/officeDocument/2006/relationships/image" Target="media/image24.jpeg"/><Relationship Id="rId54" Type="http://schemas.openxmlformats.org/officeDocument/2006/relationships/image" Target="media/image36.jpeg"/><Relationship Id="rId62"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CA2A6-55C1-446C-9B0E-2CFEDEA5E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4940</Words>
  <Characters>31124</Characters>
  <Application>Microsoft Office Word</Application>
  <DocSecurity>0</DocSecurity>
  <Lines>259</Lines>
  <Paragraphs>71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Session XXX At A Glance:</vt:lpstr>
      <vt:lpstr>Session XXX At A Glance:</vt:lpstr>
    </vt:vector>
  </TitlesOfParts>
  <Company>personal</Company>
  <LinksUpToDate>false</LinksUpToDate>
  <CharactersWithSpaces>35993</CharactersWithSpaces>
  <SharedDoc>false</SharedDoc>
  <HLinks>
    <vt:vector size="336" baseType="variant">
      <vt:variant>
        <vt:i4>3080228</vt:i4>
      </vt:variant>
      <vt:variant>
        <vt:i4>330</vt:i4>
      </vt:variant>
      <vt:variant>
        <vt:i4>0</vt:i4>
      </vt:variant>
      <vt:variant>
        <vt:i4>5</vt:i4>
      </vt:variant>
      <vt:variant>
        <vt:lpwstr>http://www.languageimpact.com/</vt:lpwstr>
      </vt:variant>
      <vt:variant>
        <vt:lpwstr/>
      </vt:variant>
      <vt:variant>
        <vt:i4>4325455</vt:i4>
      </vt:variant>
      <vt:variant>
        <vt:i4>327</vt:i4>
      </vt:variant>
      <vt:variant>
        <vt:i4>0</vt:i4>
      </vt:variant>
      <vt:variant>
        <vt:i4>5</vt:i4>
      </vt:variant>
      <vt:variant>
        <vt:lpwstr>http://www.tpr-world.com/</vt:lpwstr>
      </vt:variant>
      <vt:variant>
        <vt:lpwstr/>
      </vt:variant>
      <vt:variant>
        <vt:i4>1179709</vt:i4>
      </vt:variant>
      <vt:variant>
        <vt:i4>320</vt:i4>
      </vt:variant>
      <vt:variant>
        <vt:i4>0</vt:i4>
      </vt:variant>
      <vt:variant>
        <vt:i4>5</vt:i4>
      </vt:variant>
      <vt:variant>
        <vt:lpwstr/>
      </vt:variant>
      <vt:variant>
        <vt:lpwstr>_Toc444940989</vt:lpwstr>
      </vt:variant>
      <vt:variant>
        <vt:i4>1179709</vt:i4>
      </vt:variant>
      <vt:variant>
        <vt:i4>314</vt:i4>
      </vt:variant>
      <vt:variant>
        <vt:i4>0</vt:i4>
      </vt:variant>
      <vt:variant>
        <vt:i4>5</vt:i4>
      </vt:variant>
      <vt:variant>
        <vt:lpwstr/>
      </vt:variant>
      <vt:variant>
        <vt:lpwstr>_Toc444940988</vt:lpwstr>
      </vt:variant>
      <vt:variant>
        <vt:i4>1179709</vt:i4>
      </vt:variant>
      <vt:variant>
        <vt:i4>308</vt:i4>
      </vt:variant>
      <vt:variant>
        <vt:i4>0</vt:i4>
      </vt:variant>
      <vt:variant>
        <vt:i4>5</vt:i4>
      </vt:variant>
      <vt:variant>
        <vt:lpwstr/>
      </vt:variant>
      <vt:variant>
        <vt:lpwstr>_Toc444940987</vt:lpwstr>
      </vt:variant>
      <vt:variant>
        <vt:i4>1179709</vt:i4>
      </vt:variant>
      <vt:variant>
        <vt:i4>302</vt:i4>
      </vt:variant>
      <vt:variant>
        <vt:i4>0</vt:i4>
      </vt:variant>
      <vt:variant>
        <vt:i4>5</vt:i4>
      </vt:variant>
      <vt:variant>
        <vt:lpwstr/>
      </vt:variant>
      <vt:variant>
        <vt:lpwstr>_Toc444940986</vt:lpwstr>
      </vt:variant>
      <vt:variant>
        <vt:i4>1179709</vt:i4>
      </vt:variant>
      <vt:variant>
        <vt:i4>296</vt:i4>
      </vt:variant>
      <vt:variant>
        <vt:i4>0</vt:i4>
      </vt:variant>
      <vt:variant>
        <vt:i4>5</vt:i4>
      </vt:variant>
      <vt:variant>
        <vt:lpwstr/>
      </vt:variant>
      <vt:variant>
        <vt:lpwstr>_Toc444940985</vt:lpwstr>
      </vt:variant>
      <vt:variant>
        <vt:i4>1179709</vt:i4>
      </vt:variant>
      <vt:variant>
        <vt:i4>290</vt:i4>
      </vt:variant>
      <vt:variant>
        <vt:i4>0</vt:i4>
      </vt:variant>
      <vt:variant>
        <vt:i4>5</vt:i4>
      </vt:variant>
      <vt:variant>
        <vt:lpwstr/>
      </vt:variant>
      <vt:variant>
        <vt:lpwstr>_Toc444940984</vt:lpwstr>
      </vt:variant>
      <vt:variant>
        <vt:i4>1179709</vt:i4>
      </vt:variant>
      <vt:variant>
        <vt:i4>284</vt:i4>
      </vt:variant>
      <vt:variant>
        <vt:i4>0</vt:i4>
      </vt:variant>
      <vt:variant>
        <vt:i4>5</vt:i4>
      </vt:variant>
      <vt:variant>
        <vt:lpwstr/>
      </vt:variant>
      <vt:variant>
        <vt:lpwstr>_Toc444940983</vt:lpwstr>
      </vt:variant>
      <vt:variant>
        <vt:i4>1179709</vt:i4>
      </vt:variant>
      <vt:variant>
        <vt:i4>278</vt:i4>
      </vt:variant>
      <vt:variant>
        <vt:i4>0</vt:i4>
      </vt:variant>
      <vt:variant>
        <vt:i4>5</vt:i4>
      </vt:variant>
      <vt:variant>
        <vt:lpwstr/>
      </vt:variant>
      <vt:variant>
        <vt:lpwstr>_Toc444940982</vt:lpwstr>
      </vt:variant>
      <vt:variant>
        <vt:i4>1179709</vt:i4>
      </vt:variant>
      <vt:variant>
        <vt:i4>272</vt:i4>
      </vt:variant>
      <vt:variant>
        <vt:i4>0</vt:i4>
      </vt:variant>
      <vt:variant>
        <vt:i4>5</vt:i4>
      </vt:variant>
      <vt:variant>
        <vt:lpwstr/>
      </vt:variant>
      <vt:variant>
        <vt:lpwstr>_Toc444940981</vt:lpwstr>
      </vt:variant>
      <vt:variant>
        <vt:i4>1179709</vt:i4>
      </vt:variant>
      <vt:variant>
        <vt:i4>266</vt:i4>
      </vt:variant>
      <vt:variant>
        <vt:i4>0</vt:i4>
      </vt:variant>
      <vt:variant>
        <vt:i4>5</vt:i4>
      </vt:variant>
      <vt:variant>
        <vt:lpwstr/>
      </vt:variant>
      <vt:variant>
        <vt:lpwstr>_Toc444940980</vt:lpwstr>
      </vt:variant>
      <vt:variant>
        <vt:i4>1900605</vt:i4>
      </vt:variant>
      <vt:variant>
        <vt:i4>260</vt:i4>
      </vt:variant>
      <vt:variant>
        <vt:i4>0</vt:i4>
      </vt:variant>
      <vt:variant>
        <vt:i4>5</vt:i4>
      </vt:variant>
      <vt:variant>
        <vt:lpwstr/>
      </vt:variant>
      <vt:variant>
        <vt:lpwstr>_Toc444940979</vt:lpwstr>
      </vt:variant>
      <vt:variant>
        <vt:i4>1900605</vt:i4>
      </vt:variant>
      <vt:variant>
        <vt:i4>254</vt:i4>
      </vt:variant>
      <vt:variant>
        <vt:i4>0</vt:i4>
      </vt:variant>
      <vt:variant>
        <vt:i4>5</vt:i4>
      </vt:variant>
      <vt:variant>
        <vt:lpwstr/>
      </vt:variant>
      <vt:variant>
        <vt:lpwstr>_Toc444940978</vt:lpwstr>
      </vt:variant>
      <vt:variant>
        <vt:i4>1900605</vt:i4>
      </vt:variant>
      <vt:variant>
        <vt:i4>248</vt:i4>
      </vt:variant>
      <vt:variant>
        <vt:i4>0</vt:i4>
      </vt:variant>
      <vt:variant>
        <vt:i4>5</vt:i4>
      </vt:variant>
      <vt:variant>
        <vt:lpwstr/>
      </vt:variant>
      <vt:variant>
        <vt:lpwstr>_Toc444940977</vt:lpwstr>
      </vt:variant>
      <vt:variant>
        <vt:i4>1900605</vt:i4>
      </vt:variant>
      <vt:variant>
        <vt:i4>242</vt:i4>
      </vt:variant>
      <vt:variant>
        <vt:i4>0</vt:i4>
      </vt:variant>
      <vt:variant>
        <vt:i4>5</vt:i4>
      </vt:variant>
      <vt:variant>
        <vt:lpwstr/>
      </vt:variant>
      <vt:variant>
        <vt:lpwstr>_Toc444940976</vt:lpwstr>
      </vt:variant>
      <vt:variant>
        <vt:i4>1900605</vt:i4>
      </vt:variant>
      <vt:variant>
        <vt:i4>236</vt:i4>
      </vt:variant>
      <vt:variant>
        <vt:i4>0</vt:i4>
      </vt:variant>
      <vt:variant>
        <vt:i4>5</vt:i4>
      </vt:variant>
      <vt:variant>
        <vt:lpwstr/>
      </vt:variant>
      <vt:variant>
        <vt:lpwstr>_Toc444940975</vt:lpwstr>
      </vt:variant>
      <vt:variant>
        <vt:i4>1900605</vt:i4>
      </vt:variant>
      <vt:variant>
        <vt:i4>230</vt:i4>
      </vt:variant>
      <vt:variant>
        <vt:i4>0</vt:i4>
      </vt:variant>
      <vt:variant>
        <vt:i4>5</vt:i4>
      </vt:variant>
      <vt:variant>
        <vt:lpwstr/>
      </vt:variant>
      <vt:variant>
        <vt:lpwstr>_Toc444940974</vt:lpwstr>
      </vt:variant>
      <vt:variant>
        <vt:i4>1900605</vt:i4>
      </vt:variant>
      <vt:variant>
        <vt:i4>224</vt:i4>
      </vt:variant>
      <vt:variant>
        <vt:i4>0</vt:i4>
      </vt:variant>
      <vt:variant>
        <vt:i4>5</vt:i4>
      </vt:variant>
      <vt:variant>
        <vt:lpwstr/>
      </vt:variant>
      <vt:variant>
        <vt:lpwstr>_Toc444940973</vt:lpwstr>
      </vt:variant>
      <vt:variant>
        <vt:i4>1900605</vt:i4>
      </vt:variant>
      <vt:variant>
        <vt:i4>218</vt:i4>
      </vt:variant>
      <vt:variant>
        <vt:i4>0</vt:i4>
      </vt:variant>
      <vt:variant>
        <vt:i4>5</vt:i4>
      </vt:variant>
      <vt:variant>
        <vt:lpwstr/>
      </vt:variant>
      <vt:variant>
        <vt:lpwstr>_Toc444940972</vt:lpwstr>
      </vt:variant>
      <vt:variant>
        <vt:i4>1900605</vt:i4>
      </vt:variant>
      <vt:variant>
        <vt:i4>212</vt:i4>
      </vt:variant>
      <vt:variant>
        <vt:i4>0</vt:i4>
      </vt:variant>
      <vt:variant>
        <vt:i4>5</vt:i4>
      </vt:variant>
      <vt:variant>
        <vt:lpwstr/>
      </vt:variant>
      <vt:variant>
        <vt:lpwstr>_Toc444940971</vt:lpwstr>
      </vt:variant>
      <vt:variant>
        <vt:i4>1900605</vt:i4>
      </vt:variant>
      <vt:variant>
        <vt:i4>206</vt:i4>
      </vt:variant>
      <vt:variant>
        <vt:i4>0</vt:i4>
      </vt:variant>
      <vt:variant>
        <vt:i4>5</vt:i4>
      </vt:variant>
      <vt:variant>
        <vt:lpwstr/>
      </vt:variant>
      <vt:variant>
        <vt:lpwstr>_Toc444940970</vt:lpwstr>
      </vt:variant>
      <vt:variant>
        <vt:i4>1835069</vt:i4>
      </vt:variant>
      <vt:variant>
        <vt:i4>200</vt:i4>
      </vt:variant>
      <vt:variant>
        <vt:i4>0</vt:i4>
      </vt:variant>
      <vt:variant>
        <vt:i4>5</vt:i4>
      </vt:variant>
      <vt:variant>
        <vt:lpwstr/>
      </vt:variant>
      <vt:variant>
        <vt:lpwstr>_Toc444940969</vt:lpwstr>
      </vt:variant>
      <vt:variant>
        <vt:i4>1835069</vt:i4>
      </vt:variant>
      <vt:variant>
        <vt:i4>194</vt:i4>
      </vt:variant>
      <vt:variant>
        <vt:i4>0</vt:i4>
      </vt:variant>
      <vt:variant>
        <vt:i4>5</vt:i4>
      </vt:variant>
      <vt:variant>
        <vt:lpwstr/>
      </vt:variant>
      <vt:variant>
        <vt:lpwstr>_Toc444940968</vt:lpwstr>
      </vt:variant>
      <vt:variant>
        <vt:i4>1835069</vt:i4>
      </vt:variant>
      <vt:variant>
        <vt:i4>188</vt:i4>
      </vt:variant>
      <vt:variant>
        <vt:i4>0</vt:i4>
      </vt:variant>
      <vt:variant>
        <vt:i4>5</vt:i4>
      </vt:variant>
      <vt:variant>
        <vt:lpwstr/>
      </vt:variant>
      <vt:variant>
        <vt:lpwstr>_Toc444940967</vt:lpwstr>
      </vt:variant>
      <vt:variant>
        <vt:i4>1835069</vt:i4>
      </vt:variant>
      <vt:variant>
        <vt:i4>182</vt:i4>
      </vt:variant>
      <vt:variant>
        <vt:i4>0</vt:i4>
      </vt:variant>
      <vt:variant>
        <vt:i4>5</vt:i4>
      </vt:variant>
      <vt:variant>
        <vt:lpwstr/>
      </vt:variant>
      <vt:variant>
        <vt:lpwstr>_Toc444940966</vt:lpwstr>
      </vt:variant>
      <vt:variant>
        <vt:i4>1835069</vt:i4>
      </vt:variant>
      <vt:variant>
        <vt:i4>176</vt:i4>
      </vt:variant>
      <vt:variant>
        <vt:i4>0</vt:i4>
      </vt:variant>
      <vt:variant>
        <vt:i4>5</vt:i4>
      </vt:variant>
      <vt:variant>
        <vt:lpwstr/>
      </vt:variant>
      <vt:variant>
        <vt:lpwstr>_Toc444940965</vt:lpwstr>
      </vt:variant>
      <vt:variant>
        <vt:i4>1835069</vt:i4>
      </vt:variant>
      <vt:variant>
        <vt:i4>170</vt:i4>
      </vt:variant>
      <vt:variant>
        <vt:i4>0</vt:i4>
      </vt:variant>
      <vt:variant>
        <vt:i4>5</vt:i4>
      </vt:variant>
      <vt:variant>
        <vt:lpwstr/>
      </vt:variant>
      <vt:variant>
        <vt:lpwstr>_Toc444940964</vt:lpwstr>
      </vt:variant>
      <vt:variant>
        <vt:i4>1835069</vt:i4>
      </vt:variant>
      <vt:variant>
        <vt:i4>164</vt:i4>
      </vt:variant>
      <vt:variant>
        <vt:i4>0</vt:i4>
      </vt:variant>
      <vt:variant>
        <vt:i4>5</vt:i4>
      </vt:variant>
      <vt:variant>
        <vt:lpwstr/>
      </vt:variant>
      <vt:variant>
        <vt:lpwstr>_Toc444940963</vt:lpwstr>
      </vt:variant>
      <vt:variant>
        <vt:i4>1835069</vt:i4>
      </vt:variant>
      <vt:variant>
        <vt:i4>158</vt:i4>
      </vt:variant>
      <vt:variant>
        <vt:i4>0</vt:i4>
      </vt:variant>
      <vt:variant>
        <vt:i4>5</vt:i4>
      </vt:variant>
      <vt:variant>
        <vt:lpwstr/>
      </vt:variant>
      <vt:variant>
        <vt:lpwstr>_Toc444940962</vt:lpwstr>
      </vt:variant>
      <vt:variant>
        <vt:i4>1835069</vt:i4>
      </vt:variant>
      <vt:variant>
        <vt:i4>152</vt:i4>
      </vt:variant>
      <vt:variant>
        <vt:i4>0</vt:i4>
      </vt:variant>
      <vt:variant>
        <vt:i4>5</vt:i4>
      </vt:variant>
      <vt:variant>
        <vt:lpwstr/>
      </vt:variant>
      <vt:variant>
        <vt:lpwstr>_Toc444940961</vt:lpwstr>
      </vt:variant>
      <vt:variant>
        <vt:i4>1835069</vt:i4>
      </vt:variant>
      <vt:variant>
        <vt:i4>146</vt:i4>
      </vt:variant>
      <vt:variant>
        <vt:i4>0</vt:i4>
      </vt:variant>
      <vt:variant>
        <vt:i4>5</vt:i4>
      </vt:variant>
      <vt:variant>
        <vt:lpwstr/>
      </vt:variant>
      <vt:variant>
        <vt:lpwstr>_Toc444940960</vt:lpwstr>
      </vt:variant>
      <vt:variant>
        <vt:i4>2031677</vt:i4>
      </vt:variant>
      <vt:variant>
        <vt:i4>140</vt:i4>
      </vt:variant>
      <vt:variant>
        <vt:i4>0</vt:i4>
      </vt:variant>
      <vt:variant>
        <vt:i4>5</vt:i4>
      </vt:variant>
      <vt:variant>
        <vt:lpwstr/>
      </vt:variant>
      <vt:variant>
        <vt:lpwstr>_Toc444940959</vt:lpwstr>
      </vt:variant>
      <vt:variant>
        <vt:i4>2031677</vt:i4>
      </vt:variant>
      <vt:variant>
        <vt:i4>134</vt:i4>
      </vt:variant>
      <vt:variant>
        <vt:i4>0</vt:i4>
      </vt:variant>
      <vt:variant>
        <vt:i4>5</vt:i4>
      </vt:variant>
      <vt:variant>
        <vt:lpwstr/>
      </vt:variant>
      <vt:variant>
        <vt:lpwstr>_Toc444940958</vt:lpwstr>
      </vt:variant>
      <vt:variant>
        <vt:i4>2031677</vt:i4>
      </vt:variant>
      <vt:variant>
        <vt:i4>128</vt:i4>
      </vt:variant>
      <vt:variant>
        <vt:i4>0</vt:i4>
      </vt:variant>
      <vt:variant>
        <vt:i4>5</vt:i4>
      </vt:variant>
      <vt:variant>
        <vt:lpwstr/>
      </vt:variant>
      <vt:variant>
        <vt:lpwstr>_Toc444940957</vt:lpwstr>
      </vt:variant>
      <vt:variant>
        <vt:i4>2031677</vt:i4>
      </vt:variant>
      <vt:variant>
        <vt:i4>122</vt:i4>
      </vt:variant>
      <vt:variant>
        <vt:i4>0</vt:i4>
      </vt:variant>
      <vt:variant>
        <vt:i4>5</vt:i4>
      </vt:variant>
      <vt:variant>
        <vt:lpwstr/>
      </vt:variant>
      <vt:variant>
        <vt:lpwstr>_Toc444940956</vt:lpwstr>
      </vt:variant>
      <vt:variant>
        <vt:i4>2031677</vt:i4>
      </vt:variant>
      <vt:variant>
        <vt:i4>116</vt:i4>
      </vt:variant>
      <vt:variant>
        <vt:i4>0</vt:i4>
      </vt:variant>
      <vt:variant>
        <vt:i4>5</vt:i4>
      </vt:variant>
      <vt:variant>
        <vt:lpwstr/>
      </vt:variant>
      <vt:variant>
        <vt:lpwstr>_Toc444940955</vt:lpwstr>
      </vt:variant>
      <vt:variant>
        <vt:i4>2031677</vt:i4>
      </vt:variant>
      <vt:variant>
        <vt:i4>110</vt:i4>
      </vt:variant>
      <vt:variant>
        <vt:i4>0</vt:i4>
      </vt:variant>
      <vt:variant>
        <vt:i4>5</vt:i4>
      </vt:variant>
      <vt:variant>
        <vt:lpwstr/>
      </vt:variant>
      <vt:variant>
        <vt:lpwstr>_Toc444940954</vt:lpwstr>
      </vt:variant>
      <vt:variant>
        <vt:i4>2031677</vt:i4>
      </vt:variant>
      <vt:variant>
        <vt:i4>104</vt:i4>
      </vt:variant>
      <vt:variant>
        <vt:i4>0</vt:i4>
      </vt:variant>
      <vt:variant>
        <vt:i4>5</vt:i4>
      </vt:variant>
      <vt:variant>
        <vt:lpwstr/>
      </vt:variant>
      <vt:variant>
        <vt:lpwstr>_Toc444940953</vt:lpwstr>
      </vt:variant>
      <vt:variant>
        <vt:i4>2031677</vt:i4>
      </vt:variant>
      <vt:variant>
        <vt:i4>98</vt:i4>
      </vt:variant>
      <vt:variant>
        <vt:i4>0</vt:i4>
      </vt:variant>
      <vt:variant>
        <vt:i4>5</vt:i4>
      </vt:variant>
      <vt:variant>
        <vt:lpwstr/>
      </vt:variant>
      <vt:variant>
        <vt:lpwstr>_Toc444940952</vt:lpwstr>
      </vt:variant>
      <vt:variant>
        <vt:i4>2031677</vt:i4>
      </vt:variant>
      <vt:variant>
        <vt:i4>92</vt:i4>
      </vt:variant>
      <vt:variant>
        <vt:i4>0</vt:i4>
      </vt:variant>
      <vt:variant>
        <vt:i4>5</vt:i4>
      </vt:variant>
      <vt:variant>
        <vt:lpwstr/>
      </vt:variant>
      <vt:variant>
        <vt:lpwstr>_Toc444940951</vt:lpwstr>
      </vt:variant>
      <vt:variant>
        <vt:i4>2031677</vt:i4>
      </vt:variant>
      <vt:variant>
        <vt:i4>86</vt:i4>
      </vt:variant>
      <vt:variant>
        <vt:i4>0</vt:i4>
      </vt:variant>
      <vt:variant>
        <vt:i4>5</vt:i4>
      </vt:variant>
      <vt:variant>
        <vt:lpwstr/>
      </vt:variant>
      <vt:variant>
        <vt:lpwstr>_Toc444940950</vt:lpwstr>
      </vt:variant>
      <vt:variant>
        <vt:i4>1966141</vt:i4>
      </vt:variant>
      <vt:variant>
        <vt:i4>80</vt:i4>
      </vt:variant>
      <vt:variant>
        <vt:i4>0</vt:i4>
      </vt:variant>
      <vt:variant>
        <vt:i4>5</vt:i4>
      </vt:variant>
      <vt:variant>
        <vt:lpwstr/>
      </vt:variant>
      <vt:variant>
        <vt:lpwstr>_Toc444940949</vt:lpwstr>
      </vt:variant>
      <vt:variant>
        <vt:i4>1966141</vt:i4>
      </vt:variant>
      <vt:variant>
        <vt:i4>74</vt:i4>
      </vt:variant>
      <vt:variant>
        <vt:i4>0</vt:i4>
      </vt:variant>
      <vt:variant>
        <vt:i4>5</vt:i4>
      </vt:variant>
      <vt:variant>
        <vt:lpwstr/>
      </vt:variant>
      <vt:variant>
        <vt:lpwstr>_Toc444940948</vt:lpwstr>
      </vt:variant>
      <vt:variant>
        <vt:i4>1966141</vt:i4>
      </vt:variant>
      <vt:variant>
        <vt:i4>68</vt:i4>
      </vt:variant>
      <vt:variant>
        <vt:i4>0</vt:i4>
      </vt:variant>
      <vt:variant>
        <vt:i4>5</vt:i4>
      </vt:variant>
      <vt:variant>
        <vt:lpwstr/>
      </vt:variant>
      <vt:variant>
        <vt:lpwstr>_Toc444940947</vt:lpwstr>
      </vt:variant>
      <vt:variant>
        <vt:i4>1966141</vt:i4>
      </vt:variant>
      <vt:variant>
        <vt:i4>62</vt:i4>
      </vt:variant>
      <vt:variant>
        <vt:i4>0</vt:i4>
      </vt:variant>
      <vt:variant>
        <vt:i4>5</vt:i4>
      </vt:variant>
      <vt:variant>
        <vt:lpwstr/>
      </vt:variant>
      <vt:variant>
        <vt:lpwstr>_Toc444940946</vt:lpwstr>
      </vt:variant>
      <vt:variant>
        <vt:i4>1966141</vt:i4>
      </vt:variant>
      <vt:variant>
        <vt:i4>56</vt:i4>
      </vt:variant>
      <vt:variant>
        <vt:i4>0</vt:i4>
      </vt:variant>
      <vt:variant>
        <vt:i4>5</vt:i4>
      </vt:variant>
      <vt:variant>
        <vt:lpwstr/>
      </vt:variant>
      <vt:variant>
        <vt:lpwstr>_Toc444940945</vt:lpwstr>
      </vt:variant>
      <vt:variant>
        <vt:i4>1966141</vt:i4>
      </vt:variant>
      <vt:variant>
        <vt:i4>50</vt:i4>
      </vt:variant>
      <vt:variant>
        <vt:i4>0</vt:i4>
      </vt:variant>
      <vt:variant>
        <vt:i4>5</vt:i4>
      </vt:variant>
      <vt:variant>
        <vt:lpwstr/>
      </vt:variant>
      <vt:variant>
        <vt:lpwstr>_Toc444940944</vt:lpwstr>
      </vt:variant>
      <vt:variant>
        <vt:i4>1966141</vt:i4>
      </vt:variant>
      <vt:variant>
        <vt:i4>44</vt:i4>
      </vt:variant>
      <vt:variant>
        <vt:i4>0</vt:i4>
      </vt:variant>
      <vt:variant>
        <vt:i4>5</vt:i4>
      </vt:variant>
      <vt:variant>
        <vt:lpwstr/>
      </vt:variant>
      <vt:variant>
        <vt:lpwstr>_Toc444940943</vt:lpwstr>
      </vt:variant>
      <vt:variant>
        <vt:i4>1966141</vt:i4>
      </vt:variant>
      <vt:variant>
        <vt:i4>38</vt:i4>
      </vt:variant>
      <vt:variant>
        <vt:i4>0</vt:i4>
      </vt:variant>
      <vt:variant>
        <vt:i4>5</vt:i4>
      </vt:variant>
      <vt:variant>
        <vt:lpwstr/>
      </vt:variant>
      <vt:variant>
        <vt:lpwstr>_Toc444940942</vt:lpwstr>
      </vt:variant>
      <vt:variant>
        <vt:i4>1966141</vt:i4>
      </vt:variant>
      <vt:variant>
        <vt:i4>32</vt:i4>
      </vt:variant>
      <vt:variant>
        <vt:i4>0</vt:i4>
      </vt:variant>
      <vt:variant>
        <vt:i4>5</vt:i4>
      </vt:variant>
      <vt:variant>
        <vt:lpwstr/>
      </vt:variant>
      <vt:variant>
        <vt:lpwstr>_Toc444940941</vt:lpwstr>
      </vt:variant>
      <vt:variant>
        <vt:i4>1966141</vt:i4>
      </vt:variant>
      <vt:variant>
        <vt:i4>26</vt:i4>
      </vt:variant>
      <vt:variant>
        <vt:i4>0</vt:i4>
      </vt:variant>
      <vt:variant>
        <vt:i4>5</vt:i4>
      </vt:variant>
      <vt:variant>
        <vt:lpwstr/>
      </vt:variant>
      <vt:variant>
        <vt:lpwstr>_Toc444940940</vt:lpwstr>
      </vt:variant>
      <vt:variant>
        <vt:i4>1638461</vt:i4>
      </vt:variant>
      <vt:variant>
        <vt:i4>20</vt:i4>
      </vt:variant>
      <vt:variant>
        <vt:i4>0</vt:i4>
      </vt:variant>
      <vt:variant>
        <vt:i4>5</vt:i4>
      </vt:variant>
      <vt:variant>
        <vt:lpwstr/>
      </vt:variant>
      <vt:variant>
        <vt:lpwstr>_Toc444940939</vt:lpwstr>
      </vt:variant>
      <vt:variant>
        <vt:i4>1638461</vt:i4>
      </vt:variant>
      <vt:variant>
        <vt:i4>14</vt:i4>
      </vt:variant>
      <vt:variant>
        <vt:i4>0</vt:i4>
      </vt:variant>
      <vt:variant>
        <vt:i4>5</vt:i4>
      </vt:variant>
      <vt:variant>
        <vt:lpwstr/>
      </vt:variant>
      <vt:variant>
        <vt:lpwstr>_Toc444940938</vt:lpwstr>
      </vt:variant>
      <vt:variant>
        <vt:i4>1638461</vt:i4>
      </vt:variant>
      <vt:variant>
        <vt:i4>8</vt:i4>
      </vt:variant>
      <vt:variant>
        <vt:i4>0</vt:i4>
      </vt:variant>
      <vt:variant>
        <vt:i4>5</vt:i4>
      </vt:variant>
      <vt:variant>
        <vt:lpwstr/>
      </vt:variant>
      <vt:variant>
        <vt:lpwstr>_Toc444940937</vt:lpwstr>
      </vt:variant>
      <vt:variant>
        <vt:i4>1638461</vt:i4>
      </vt:variant>
      <vt:variant>
        <vt:i4>2</vt:i4>
      </vt:variant>
      <vt:variant>
        <vt:i4>0</vt:i4>
      </vt:variant>
      <vt:variant>
        <vt:i4>5</vt:i4>
      </vt:variant>
      <vt:variant>
        <vt:lpwstr/>
      </vt:variant>
      <vt:variant>
        <vt:lpwstr>_Toc444940936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XXX At A Glance:</dc:title>
  <dc:creator>kittyh</dc:creator>
  <cp:lastModifiedBy>Kathrin Pope</cp:lastModifiedBy>
  <cp:revision>7</cp:revision>
  <cp:lastPrinted>2018-03-04T18:10:00Z</cp:lastPrinted>
  <dcterms:created xsi:type="dcterms:W3CDTF">2024-01-03T16:14:00Z</dcterms:created>
  <dcterms:modified xsi:type="dcterms:W3CDTF">2025-01-09T08:59:00Z</dcterms:modified>
</cp:coreProperties>
</file>