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3F4" w:rsidRPr="00CB06A4" w:rsidRDefault="00D233F4" w:rsidP="00D233F4">
      <w:pPr>
        <w:pStyle w:val="Title1"/>
      </w:pPr>
      <w:r>
        <w:t xml:space="preserve">Lektionen </w:t>
      </w:r>
      <w:r w:rsidR="00DE70C2">
        <w:t>2</w:t>
      </w:r>
      <w:r>
        <w:t>1-2</w:t>
      </w:r>
      <w:r w:rsidR="00DE70C2">
        <w:t>5</w:t>
      </w:r>
    </w:p>
    <w:p w:rsidR="00D233F4" w:rsidRPr="00CB06A4" w:rsidRDefault="00D233F4" w:rsidP="00D233F4">
      <w:pPr>
        <w:pStyle w:val="Subtitle1"/>
      </w:pPr>
      <w:r w:rsidRPr="00CB06A4">
        <w:t xml:space="preserve">für Deutschunterricht mit </w:t>
      </w:r>
      <w:r w:rsidR="00DC3DCE">
        <w:t>Geflüchteten</w:t>
      </w:r>
    </w:p>
    <w:p w:rsidR="00A669FC" w:rsidRPr="00CB06A4" w:rsidRDefault="00A669FC" w:rsidP="00A669FC">
      <w:pPr>
        <w:pStyle w:val="Subtitle1"/>
      </w:pPr>
      <w:r w:rsidRPr="00CB06A4">
        <w:t xml:space="preserve">von Kathrin Pope </w:t>
      </w:r>
      <w:r>
        <w:t>(</w:t>
      </w:r>
      <w:r w:rsidRPr="00CB06A4">
        <w:t>Wycliffe Schweiz</w:t>
      </w:r>
      <w:r>
        <w:t>)</w:t>
      </w:r>
      <w:r w:rsidRPr="00CB06A4">
        <w:t xml:space="preserve">, </w:t>
      </w:r>
      <w:r>
        <w:t>Silvia Rohrbach und Team,</w:t>
      </w:r>
    </w:p>
    <w:p w:rsidR="00D233F4" w:rsidRPr="00CB06A4" w:rsidRDefault="00D233F4" w:rsidP="00D233F4">
      <w:pPr>
        <w:pStyle w:val="Subtitle1"/>
      </w:pPr>
      <w:r w:rsidRPr="00CB06A4">
        <w:t>inspiriert durch die „Ersten 100 Stunden“ von Greg Thomson</w:t>
      </w:r>
    </w:p>
    <w:p w:rsidR="00426189" w:rsidRPr="00581B30" w:rsidRDefault="00B937C2" w:rsidP="00CF70A7">
      <w:pPr>
        <w:pStyle w:val="LO-normal"/>
        <w:jc w:val="center"/>
        <w:rPr>
          <w:rFonts w:asciiTheme="minorHAnsi" w:hAnsiTheme="minorHAnsi"/>
          <w:b/>
          <w:i/>
          <w:color w:val="F48639"/>
          <w:sz w:val="28"/>
          <w:szCs w:val="28"/>
        </w:rPr>
      </w:pPr>
      <w:r>
        <w:rPr>
          <w:rFonts w:asciiTheme="minorHAnsi" w:hAnsiTheme="minorHAnsi"/>
          <w:b/>
          <w:i/>
          <w:color w:val="F48639"/>
          <w:sz w:val="28"/>
          <w:szCs w:val="28"/>
        </w:rPr>
        <w:t xml:space="preserve">Überarbeitete Ausgabe </w:t>
      </w:r>
      <w:r w:rsidR="000E54C0">
        <w:rPr>
          <w:rFonts w:asciiTheme="minorHAnsi" w:hAnsiTheme="minorHAnsi"/>
          <w:b/>
          <w:i/>
          <w:color w:val="F48639"/>
          <w:sz w:val="28"/>
          <w:szCs w:val="28"/>
        </w:rPr>
        <w:t xml:space="preserve">Dezember </w:t>
      </w:r>
      <w:r w:rsidR="00426189" w:rsidRPr="00581B30">
        <w:rPr>
          <w:rFonts w:asciiTheme="minorHAnsi" w:hAnsiTheme="minorHAnsi"/>
          <w:b/>
          <w:i/>
          <w:color w:val="F48639"/>
          <w:sz w:val="28"/>
          <w:szCs w:val="28"/>
        </w:rPr>
        <w:t>20</w:t>
      </w:r>
      <w:r w:rsidR="00DC3DCE">
        <w:rPr>
          <w:rFonts w:asciiTheme="minorHAnsi" w:hAnsiTheme="minorHAnsi"/>
          <w:b/>
          <w:i/>
          <w:color w:val="F48639"/>
          <w:sz w:val="28"/>
          <w:szCs w:val="28"/>
        </w:rPr>
        <w:t>23</w:t>
      </w:r>
    </w:p>
    <w:p w:rsidR="00426189" w:rsidRDefault="00426189">
      <w:pPr>
        <w:pStyle w:val="Abschnitt2"/>
      </w:pPr>
    </w:p>
    <w:p w:rsidR="00D233F4" w:rsidRDefault="00D233F4" w:rsidP="00D233F4">
      <w:pPr>
        <w:pStyle w:val="Abschnitt2"/>
      </w:pPr>
      <w:r>
        <w:t xml:space="preserve">Hinweise zur </w:t>
      </w:r>
      <w:r w:rsidRPr="00CA3554">
        <w:t>Benutzung</w:t>
      </w:r>
      <w:r>
        <w:t xml:space="preserve"> dieser Lektionspläne </w:t>
      </w:r>
    </w:p>
    <w:p w:rsidR="00D233F4" w:rsidRPr="00CB06A4" w:rsidRDefault="00D233F4" w:rsidP="00D233F4">
      <w:pPr>
        <w:pStyle w:val="Bulletpoints"/>
        <w:numPr>
          <w:ilvl w:val="0"/>
          <w:numId w:val="1"/>
        </w:numPr>
        <w:ind w:hanging="360"/>
      </w:pPr>
      <w:r w:rsidRPr="00CB06A4">
        <w:t>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w:t>
      </w:r>
      <w:r>
        <w:t xml:space="preserve"> un</w:t>
      </w:r>
      <w:r w:rsidR="00222BF8">
        <w:t>t</w:t>
      </w:r>
      <w:r>
        <w:t xml:space="preserve">er </w:t>
      </w:r>
      <w:r w:rsidR="007F3A10" w:rsidRPr="00B43C6C">
        <w:t>integr</w:t>
      </w:r>
      <w:r w:rsidR="007F3A10">
        <w:t>ation-wycliff.de/deutsch-lernen</w:t>
      </w:r>
      <w:r>
        <w:t>.</w:t>
      </w:r>
    </w:p>
    <w:p w:rsidR="00D233F4" w:rsidRPr="00CB06A4" w:rsidRDefault="00D233F4" w:rsidP="00D233F4">
      <w:pPr>
        <w:pStyle w:val="Bulletpoints"/>
        <w:numPr>
          <w:ilvl w:val="0"/>
          <w:numId w:val="1"/>
        </w:numPr>
        <w:ind w:hanging="360"/>
      </w:pPr>
      <w:r w:rsidRPr="00CB06A4">
        <w:t xml:space="preserve">Die </w:t>
      </w:r>
      <w:r w:rsidRPr="00CB06A4">
        <w:rPr>
          <w:u w:val="single"/>
        </w:rPr>
        <w:t>Bilderbögen</w:t>
      </w:r>
      <w:r w:rsidRPr="00CB06A4">
        <w:t xml:space="preserve"> stammen teils von Angela Thomson, Begleitmaterial zu "Die ersten 100 Stunden", teils handelt es sich um Internetbilder, die zur nicht-kommerziellen </w:t>
      </w:r>
      <w:r w:rsidR="00222BF8">
        <w:t>N</w:t>
      </w:r>
      <w:r w:rsidRPr="00CB06A4">
        <w:t>utzung freigegeben sind.</w:t>
      </w:r>
      <w:r w:rsidR="00DE70C2">
        <w:t xml:space="preserve"> </w:t>
      </w:r>
      <w:r w:rsidR="00A669FC" w:rsidRPr="00CB06A4">
        <w:t xml:space="preserve">Die Bilder wurden von </w:t>
      </w:r>
      <w:r w:rsidR="00A669FC">
        <w:t xml:space="preserve">Ursula Thomi (Wycliffe Schweiz) </w:t>
      </w:r>
      <w:r w:rsidR="00A669FC" w:rsidRPr="00CB06A4">
        <w:t xml:space="preserve">zusammengestellt, zum Teil angepasst oder auch selber gezeichnet. </w:t>
      </w:r>
      <w:r w:rsidRPr="00CB06A4">
        <w:t>Wo die Quelle im Bild angegeben ist, darf diese nicht entfernt werden. Sämtliche Bilder sind frei verfügbar zum Ausdrucken und Vervielfältigen für den persönlichen Unterricht, dürfen aber nicht für kommerzielle Zwecke genutzt werden.</w:t>
      </w:r>
    </w:p>
    <w:p w:rsidR="00D233F4" w:rsidRDefault="00D233F4" w:rsidP="00D233F4">
      <w:pPr>
        <w:pStyle w:val="Bulletpoints"/>
        <w:numPr>
          <w:ilvl w:val="0"/>
          <w:numId w:val="1"/>
        </w:numPr>
        <w:ind w:hanging="360"/>
      </w:pPr>
      <w:r w:rsidRPr="00CB06A4">
        <w:t xml:space="preserve">Siehe auch die weiteren Hinweise </w:t>
      </w:r>
      <w:hyperlink r:id="rId8"/>
      <w:r w:rsidR="00DE70C2">
        <w:t>vor de</w:t>
      </w:r>
      <w:r w:rsidR="00222BF8">
        <w:t>n</w:t>
      </w:r>
      <w:r w:rsidR="00DE70C2">
        <w:t xml:space="preserve"> Lektion</w:t>
      </w:r>
      <w:r w:rsidR="00222BF8">
        <w:t>en</w:t>
      </w:r>
      <w:r w:rsidR="00DE70C2">
        <w:t xml:space="preserve"> 1</w:t>
      </w:r>
      <w:r w:rsidR="00A41DB0">
        <w:t>, 11</w:t>
      </w:r>
      <w:r w:rsidR="00DE70C2">
        <w:t xml:space="preserve"> und 16.</w:t>
      </w:r>
    </w:p>
    <w:p w:rsidR="00E6356F" w:rsidRDefault="00E6356F" w:rsidP="00E6356F">
      <w:pPr>
        <w:pStyle w:val="Bulletpoints"/>
        <w:ind w:firstLine="0"/>
      </w:pPr>
    </w:p>
    <w:p w:rsidR="00E6356F" w:rsidRDefault="007843EF" w:rsidP="00E6356F">
      <w:pPr>
        <w:pStyle w:val="Abschnitt2"/>
      </w:pPr>
      <w:r>
        <w:t>Weitere</w:t>
      </w:r>
      <w:r w:rsidR="00461C38">
        <w:t xml:space="preserve"> Hinweise</w:t>
      </w:r>
      <w:r>
        <w:t xml:space="preserve"> zu </w:t>
      </w:r>
      <w:r w:rsidR="00E6356F">
        <w:t>Rollenspiele</w:t>
      </w:r>
      <w:r>
        <w:t>n</w:t>
      </w:r>
    </w:p>
    <w:p w:rsidR="00461C38" w:rsidRDefault="00461C38" w:rsidP="00CA7327">
      <w:pPr>
        <w:pStyle w:val="ChartNorm"/>
      </w:pPr>
      <w:r>
        <w:t>Die</w:t>
      </w:r>
      <w:r w:rsidR="00E14EC1">
        <w:t xml:space="preserve"> </w:t>
      </w:r>
      <w:r>
        <w:t>meisten der vorliegenden Lektionen enthalten einen konkreten Vorschlag für ein Rollenspiel. Diese können natürlich, nach Bedarf der Lernenden, durch andere Themen ersetzt werden. Oder sie müssen vereinfacht oder ausgebaut werden, je nach Lernstand der Lerngruppe.</w:t>
      </w:r>
    </w:p>
    <w:p w:rsidR="00CA7327" w:rsidRDefault="00CA7327" w:rsidP="00CA7327">
      <w:pPr>
        <w:pStyle w:val="ChartNorm"/>
      </w:pPr>
      <w:r>
        <w:t>Rollenspiele sollen wenn</w:t>
      </w:r>
      <w:r w:rsidR="00E14EC1">
        <w:t xml:space="preserve"> </w:t>
      </w:r>
      <w:r>
        <w:t xml:space="preserve">immer möglich Vokabular enthalten, mit dem die Lernenden bereits vertraut sind. Wenn eine bestimmte Situation eingeübt werden muss, die die Lernenden für den Alltag brauchen, das nötige Vokabular ist aber noch nicht bekannt, dann empfehlen wir, zuerst die nötigen Vokabeln zu lernen (nach den Regeln des </w:t>
      </w:r>
      <w:r w:rsidR="00DC3DCE">
        <w:t>s</w:t>
      </w:r>
      <w:r>
        <w:t>chnellen Dutzends), und das Rollenspiel erst in der nächsten Lektion einzuführen. (Die Lernenden sollen neu gelernte Vokabeln frühestens am nächsten Tag selber anwenden müssen.)</w:t>
      </w:r>
    </w:p>
    <w:p w:rsidR="00CA7327" w:rsidRDefault="008A7908" w:rsidP="00CA7327">
      <w:pPr>
        <w:pStyle w:val="ChartNorm"/>
      </w:pPr>
      <w:r>
        <w:t xml:space="preserve">Zum Einüben von Alltags-Dialogen </w:t>
      </w:r>
      <w:r w:rsidR="003367D2">
        <w:t>mit grö</w:t>
      </w:r>
      <w:r w:rsidR="003367D2" w:rsidRPr="003367D2">
        <w:rPr>
          <w:lang w:val="de-DE"/>
        </w:rPr>
        <w:t>ß</w:t>
      </w:r>
      <w:r w:rsidR="003367D2">
        <w:t xml:space="preserve">eren Lerngruppen </w:t>
      </w:r>
      <w:r>
        <w:t>verweisen wir auch auf die Idee des „Speed-Dating“, die in der Anmerkung zur Übung 6 von Lektion 9b näher erklärt ist.</w:t>
      </w:r>
    </w:p>
    <w:p w:rsidR="00461C38" w:rsidRDefault="00461C38" w:rsidP="00CA7327">
      <w:pPr>
        <w:pStyle w:val="ChartNorm"/>
      </w:pPr>
      <w:r>
        <w:t>Rollenspiele sollen nicht gedrillt und auswendig gelernt werden. Wir empfehlen, dass die Lernenden jeweils versuchen, spontan zu formulieren.</w:t>
      </w:r>
    </w:p>
    <w:p w:rsidR="008A7908" w:rsidRDefault="008A7908" w:rsidP="00CA7327">
      <w:pPr>
        <w:pStyle w:val="ChartNorm"/>
      </w:pPr>
    </w:p>
    <w:p w:rsidR="00E14EC1" w:rsidRDefault="00CA7327" w:rsidP="00E14EC1">
      <w:pPr>
        <w:pStyle w:val="ChartNorm"/>
      </w:pPr>
      <w:r>
        <w:t>Im Folgenden eine Liste von Alltagssituationen, die nach Bedarf als Rollenspiele eingeübt werden können. – Bitte auch den Abschnitt zum „umgekehrten Rollenspiel“ in L19 beachten.</w:t>
      </w:r>
    </w:p>
    <w:p w:rsidR="00461C38" w:rsidRDefault="00461C38" w:rsidP="00E14EC1">
      <w:pPr>
        <w:pStyle w:val="Abschnitt1"/>
        <w:rPr>
          <w:rFonts w:eastAsia="Calibri"/>
        </w:rPr>
      </w:pPr>
      <w:r>
        <w:rPr>
          <w:rFonts w:eastAsia="Calibri"/>
        </w:rPr>
        <w:t>Alltagssituationen:</w:t>
      </w:r>
    </w:p>
    <w:p w:rsidR="00461C38" w:rsidRDefault="00461C38" w:rsidP="00461C38">
      <w:pPr>
        <w:pStyle w:val="ChartNorm"/>
      </w:pPr>
      <w:r w:rsidRPr="00461C38">
        <w:rPr>
          <w:rStyle w:val="Abschnitt2Char"/>
          <w:rFonts w:eastAsia="Calibri"/>
        </w:rPr>
        <w:t>Rollenspiele, die durch Hörübungen eingeübt werden können</w:t>
      </w:r>
      <w:r>
        <w:t>:</w:t>
      </w:r>
    </w:p>
    <w:p w:rsidR="00461C38" w:rsidRDefault="00461C38" w:rsidP="00461C38">
      <w:pPr>
        <w:pStyle w:val="ChartNorm"/>
      </w:pPr>
      <w:r w:rsidRPr="00461C38">
        <w:rPr>
          <w:u w:val="single"/>
        </w:rPr>
        <w:t>Anweisungen verstehen</w:t>
      </w:r>
      <w:r>
        <w:t xml:space="preserve">: </w:t>
      </w:r>
      <w:r>
        <w:rPr>
          <w:i/>
        </w:rPr>
        <w:t>Füllen Sie das Formular aus. / Unterschreiben Sie bitte hier.</w:t>
      </w:r>
    </w:p>
    <w:p w:rsidR="00461C38" w:rsidRDefault="00461C38" w:rsidP="00461C38">
      <w:pPr>
        <w:pStyle w:val="ChartNorm"/>
      </w:pPr>
      <w:r w:rsidRPr="00461C38">
        <w:rPr>
          <w:u w:val="single"/>
        </w:rPr>
        <w:t>Ratschläge und Empfehlungen verstehen:</w:t>
      </w:r>
      <w:r>
        <w:t xml:space="preserve"> </w:t>
      </w:r>
      <w:r>
        <w:rPr>
          <w:i/>
        </w:rPr>
        <w:t>Mein Mann soll jeden Tag drei Tabletten nehmen. / Trink doch ein Glas Wasser!</w:t>
      </w:r>
    </w:p>
    <w:p w:rsidR="00461C38" w:rsidRDefault="00461C38" w:rsidP="00461C38">
      <w:pPr>
        <w:pStyle w:val="ChartNorm"/>
        <w:rPr>
          <w:i/>
        </w:rPr>
      </w:pPr>
      <w:r w:rsidRPr="00461C38">
        <w:rPr>
          <w:u w:val="single"/>
        </w:rPr>
        <w:t>Einfache Wegbeschreibungen verstehen</w:t>
      </w:r>
      <w:r>
        <w:t xml:space="preserve">: </w:t>
      </w:r>
      <w:r>
        <w:rPr>
          <w:i/>
        </w:rPr>
        <w:t>Gehen Sie immer geradeaus und nach der Ampel links.</w:t>
      </w:r>
    </w:p>
    <w:p w:rsidR="000E54C0" w:rsidRDefault="000E54C0" w:rsidP="00461C38">
      <w:pPr>
        <w:pStyle w:val="ChartNorm"/>
        <w:rPr>
          <w:u w:val="single"/>
        </w:rPr>
      </w:pPr>
    </w:p>
    <w:p w:rsidR="00461C38" w:rsidRDefault="00461C38" w:rsidP="00461C38">
      <w:pPr>
        <w:pStyle w:val="ChartNorm"/>
        <w:rPr>
          <w:i/>
        </w:rPr>
      </w:pPr>
      <w:r w:rsidRPr="00461C38">
        <w:rPr>
          <w:u w:val="single"/>
        </w:rPr>
        <w:t>Einfache Durchsagen am Bahnhof verstehen</w:t>
      </w:r>
      <w:r>
        <w:t>:</w:t>
      </w:r>
      <w:r w:rsidR="00E14EC1">
        <w:t xml:space="preserve"> </w:t>
      </w:r>
      <w:r>
        <w:rPr>
          <w:i/>
        </w:rPr>
        <w:t>Der Zug nach Frankfurt/Bern fährt heute auf Gleis 5.</w:t>
      </w:r>
    </w:p>
    <w:p w:rsidR="00461C38" w:rsidRDefault="00461C38" w:rsidP="00461C38">
      <w:pPr>
        <w:pStyle w:val="ChartNorm"/>
        <w:rPr>
          <w:i/>
        </w:rPr>
      </w:pPr>
      <w:r w:rsidRPr="00461C38">
        <w:rPr>
          <w:u w:val="single"/>
        </w:rPr>
        <w:t>Telefonansagen verstehen:</w:t>
      </w:r>
      <w:r>
        <w:t xml:space="preserve"> </w:t>
      </w:r>
      <w:r>
        <w:rPr>
          <w:i/>
        </w:rPr>
        <w:t>Guten</w:t>
      </w:r>
      <w:r w:rsidR="00EA12E1">
        <w:rPr>
          <w:i/>
        </w:rPr>
        <w:t xml:space="preserve"> Tag. Sie sind verbunden mit …</w:t>
      </w:r>
    </w:p>
    <w:p w:rsidR="00EA12E1" w:rsidRPr="00461C38" w:rsidRDefault="00EA12E1" w:rsidP="00461C38">
      <w:pPr>
        <w:pStyle w:val="ChartNorm"/>
        <w:rPr>
          <w:b/>
        </w:rPr>
      </w:pPr>
    </w:p>
    <w:p w:rsidR="00461C38" w:rsidRDefault="00461C38" w:rsidP="00E14EC1">
      <w:pPr>
        <w:pStyle w:val="Abschnitt2"/>
      </w:pPr>
      <w:r w:rsidRPr="00E14EC1">
        <w:t>Rollenspiele</w:t>
      </w:r>
      <w:r>
        <w:t xml:space="preserve">, bei denen auch der Lernende </w:t>
      </w:r>
      <w:r w:rsidR="00737DAB">
        <w:t>spricht</w:t>
      </w:r>
      <w:r>
        <w:t xml:space="preserve">: </w:t>
      </w:r>
    </w:p>
    <w:p w:rsidR="00737DAB" w:rsidRPr="00737DAB" w:rsidRDefault="00737DAB" w:rsidP="00737DAB">
      <w:pPr>
        <w:pStyle w:val="ChartNorm"/>
        <w:rPr>
          <w:i/>
        </w:rPr>
      </w:pPr>
      <w:r w:rsidRPr="00737DAB">
        <w:rPr>
          <w:u w:val="single"/>
        </w:rPr>
        <w:t>Fragen zur Person</w:t>
      </w:r>
      <w:r w:rsidRPr="00CB6DDA">
        <w:t xml:space="preserve">: </w:t>
      </w:r>
      <w:r w:rsidRPr="00737DAB">
        <w:rPr>
          <w:i/>
        </w:rPr>
        <w:t>Wann sind Sie in die Schweiz gekommen? Wie lange haben Sie als Mechaniker gearbeitet?</w:t>
      </w:r>
    </w:p>
    <w:p w:rsidR="00737DAB" w:rsidRDefault="00737DAB" w:rsidP="00737DAB">
      <w:pPr>
        <w:pStyle w:val="ChartNorm"/>
      </w:pPr>
      <w:r w:rsidRPr="00737DAB">
        <w:rPr>
          <w:u w:val="single"/>
        </w:rPr>
        <w:t>Ratschläge geben</w:t>
      </w:r>
      <w:r>
        <w:t xml:space="preserve">: </w:t>
      </w:r>
      <w:r>
        <w:rPr>
          <w:i/>
        </w:rPr>
        <w:t>Trink doch ein Glas Wasser.</w:t>
      </w:r>
    </w:p>
    <w:p w:rsidR="00737DAB" w:rsidRDefault="00737DAB" w:rsidP="00737DAB">
      <w:pPr>
        <w:pStyle w:val="ChartNorm"/>
      </w:pPr>
      <w:r w:rsidRPr="00737DAB">
        <w:rPr>
          <w:u w:val="single"/>
        </w:rPr>
        <w:t>Um Erklärungen bitten</w:t>
      </w:r>
      <w:r>
        <w:t xml:space="preserve">: </w:t>
      </w:r>
      <w:r>
        <w:rPr>
          <w:i/>
        </w:rPr>
        <w:t>Was heißt/bedeutet...? Können Sie das bitte erklären?</w:t>
      </w:r>
    </w:p>
    <w:p w:rsidR="00737DAB" w:rsidRDefault="00737DAB" w:rsidP="00737DAB">
      <w:pPr>
        <w:pStyle w:val="ChartNorm"/>
        <w:rPr>
          <w:i/>
        </w:rPr>
      </w:pPr>
      <w:r w:rsidRPr="00737DAB">
        <w:rPr>
          <w:u w:val="single"/>
        </w:rPr>
        <w:t>Über Schmerzen sprechen</w:t>
      </w:r>
      <w:r>
        <w:t xml:space="preserve">: </w:t>
      </w:r>
      <w:r>
        <w:rPr>
          <w:i/>
        </w:rPr>
        <w:t>Ich habe Kopfschmerzen. / Mein Bauch tut weh.</w:t>
      </w:r>
    </w:p>
    <w:p w:rsidR="00737DAB" w:rsidRDefault="00737DAB" w:rsidP="00737DAB">
      <w:pPr>
        <w:pStyle w:val="ChartNorm"/>
        <w:rPr>
          <w:i/>
        </w:rPr>
      </w:pPr>
      <w:r w:rsidRPr="00737DAB">
        <w:rPr>
          <w:u w:val="single"/>
        </w:rPr>
        <w:t>Einen Termin vereinbaren</w:t>
      </w:r>
      <w:r>
        <w:t xml:space="preserve">: </w:t>
      </w:r>
      <w:r>
        <w:rPr>
          <w:i/>
        </w:rPr>
        <w:t>Ich brauche bitte einen Termin.</w:t>
      </w:r>
    </w:p>
    <w:p w:rsidR="00737DAB" w:rsidRDefault="00737DAB" w:rsidP="00737DAB">
      <w:pPr>
        <w:pStyle w:val="ChartNorm"/>
        <w:rPr>
          <w:i/>
        </w:rPr>
      </w:pPr>
      <w:r w:rsidRPr="00737DAB">
        <w:rPr>
          <w:u w:val="single"/>
        </w:rPr>
        <w:t>Nach dem Weg fragen und Wege beschreiben</w:t>
      </w:r>
      <w:r>
        <w:t xml:space="preserve">: </w:t>
      </w:r>
      <w:r>
        <w:rPr>
          <w:i/>
        </w:rPr>
        <w:t>Entschuldigung, ich suche den Bahnhof. / Gehen Sie die zweite Stra</w:t>
      </w:r>
      <w:r>
        <w:rPr>
          <w:i/>
          <w:szCs w:val="24"/>
        </w:rPr>
        <w:t>ß</w:t>
      </w:r>
      <w:r>
        <w:rPr>
          <w:i/>
        </w:rPr>
        <w:t>e rechts.</w:t>
      </w:r>
    </w:p>
    <w:p w:rsidR="00737DAB" w:rsidRDefault="00737DAB" w:rsidP="00737DAB">
      <w:pPr>
        <w:pStyle w:val="ChartNorm"/>
        <w:rPr>
          <w:i/>
        </w:rPr>
      </w:pPr>
      <w:r w:rsidRPr="00737DAB">
        <w:rPr>
          <w:u w:val="single"/>
        </w:rPr>
        <w:t>Am Schalter Auskünfte erfragen und ein Ticket/Billett kaufen</w:t>
      </w:r>
      <w:r>
        <w:t xml:space="preserve">: </w:t>
      </w:r>
      <w:r>
        <w:rPr>
          <w:i/>
        </w:rPr>
        <w:t>Entschuldigung, ich brauche eine Auskunft. / Ein Billett nach Basel, bitte. Was kostet das? Wann fährt der nächste Zug nach Basel? Auf welchem Gleis?</w:t>
      </w:r>
    </w:p>
    <w:p w:rsidR="00737DAB" w:rsidRDefault="00737DAB" w:rsidP="00737DAB">
      <w:pPr>
        <w:pStyle w:val="ChartNorm"/>
      </w:pPr>
      <w:r w:rsidRPr="00737DAB">
        <w:rPr>
          <w:u w:val="single"/>
        </w:rPr>
        <w:t>Probleme mit Geräten beschreiben und den Kundendienst um Hilfe bitten</w:t>
      </w:r>
      <w:r>
        <w:t xml:space="preserve">: </w:t>
      </w:r>
      <w:r>
        <w:rPr>
          <w:i/>
        </w:rPr>
        <w:t>Mein Handy funktioniert nicht mehr. Reparieren Sie auch Handys?</w:t>
      </w:r>
    </w:p>
    <w:p w:rsidR="00737DAB" w:rsidRDefault="00737DAB" w:rsidP="00737DAB">
      <w:pPr>
        <w:pStyle w:val="ChartNorm"/>
        <w:rPr>
          <w:i/>
        </w:rPr>
      </w:pPr>
      <w:r w:rsidRPr="00737DAB">
        <w:rPr>
          <w:u w:val="single"/>
        </w:rPr>
        <w:t>Höflich um etwas bitten</w:t>
      </w:r>
      <w:r>
        <w:t xml:space="preserve">: </w:t>
      </w:r>
      <w:r>
        <w:rPr>
          <w:i/>
        </w:rPr>
        <w:t>Könnten Sie bitte das Fenster schlie</w:t>
      </w:r>
      <w:r>
        <w:rPr>
          <w:i/>
          <w:szCs w:val="24"/>
        </w:rPr>
        <w:t>ß</w:t>
      </w:r>
      <w:r>
        <w:rPr>
          <w:i/>
        </w:rPr>
        <w:t>en?</w:t>
      </w:r>
    </w:p>
    <w:p w:rsidR="00737DAB" w:rsidRDefault="00737DAB" w:rsidP="00737DAB">
      <w:pPr>
        <w:pStyle w:val="ChartNorm"/>
      </w:pPr>
      <w:r w:rsidRPr="00737DAB">
        <w:rPr>
          <w:u w:val="single"/>
        </w:rPr>
        <w:t>Eine Nachricht auf den Anrufbeantworter sprechen</w:t>
      </w:r>
      <w:r>
        <w:t xml:space="preserve">: </w:t>
      </w:r>
      <w:r>
        <w:rPr>
          <w:i/>
        </w:rPr>
        <w:t>Hier spricht ... Es geht um … Bitte ruf</w:t>
      </w:r>
      <w:r w:rsidR="00BA1833">
        <w:rPr>
          <w:i/>
        </w:rPr>
        <w:t>en Sie mich zurück unter Nummer</w:t>
      </w:r>
      <w:r>
        <w:rPr>
          <w:i/>
        </w:rPr>
        <w:t>...</w:t>
      </w:r>
    </w:p>
    <w:p w:rsidR="00737DAB" w:rsidRDefault="00737DAB" w:rsidP="00737DAB">
      <w:pPr>
        <w:pStyle w:val="ChartNorm"/>
      </w:pPr>
      <w:r w:rsidRPr="00737DAB">
        <w:rPr>
          <w:u w:val="single"/>
        </w:rPr>
        <w:t>Ausdrücken, wie mir etwas gefällt</w:t>
      </w:r>
      <w:r>
        <w:t xml:space="preserve">: </w:t>
      </w:r>
      <w:r>
        <w:rPr>
          <w:i/>
        </w:rPr>
        <w:t>Die Hose finde ich nicht so schön. / Der Pullover gefällt mir sehr gut.</w:t>
      </w:r>
    </w:p>
    <w:p w:rsidR="00737DAB" w:rsidRDefault="00737DAB" w:rsidP="00737DAB">
      <w:pPr>
        <w:pStyle w:val="ChartNorm"/>
      </w:pPr>
      <w:r w:rsidRPr="00737DAB">
        <w:rPr>
          <w:u w:val="single"/>
        </w:rPr>
        <w:t xml:space="preserve">Sagen, was </w:t>
      </w:r>
      <w:r>
        <w:rPr>
          <w:u w:val="single"/>
        </w:rPr>
        <w:t>mir gehört</w:t>
      </w:r>
      <w:r>
        <w:t xml:space="preserve">: </w:t>
      </w:r>
      <w:r>
        <w:rPr>
          <w:i/>
        </w:rPr>
        <w:t>Diese Brille gehört (nicht) mir.</w:t>
      </w:r>
    </w:p>
    <w:p w:rsidR="00737DAB" w:rsidRDefault="00737DAB" w:rsidP="00737DAB">
      <w:pPr>
        <w:pStyle w:val="ChartNorm"/>
      </w:pPr>
      <w:r w:rsidRPr="00737DAB">
        <w:rPr>
          <w:u w:val="single"/>
        </w:rPr>
        <w:t>Über meine Vorlieben sprechen</w:t>
      </w:r>
      <w:r>
        <w:t xml:space="preserve">: </w:t>
      </w:r>
      <w:r>
        <w:rPr>
          <w:i/>
        </w:rPr>
        <w:t>Ich fahre nicht ger</w:t>
      </w:r>
      <w:r w:rsidR="00B771C8">
        <w:rPr>
          <w:i/>
        </w:rPr>
        <w:t>n Auto. Ich fahre lieber Fahrra</w:t>
      </w:r>
      <w:r>
        <w:rPr>
          <w:i/>
        </w:rPr>
        <w:t>d/Velo.</w:t>
      </w:r>
    </w:p>
    <w:p w:rsidR="00737DAB" w:rsidRDefault="00737DAB" w:rsidP="00737DAB">
      <w:pPr>
        <w:pStyle w:val="ChartNorm"/>
      </w:pPr>
      <w:r w:rsidRPr="00737DAB">
        <w:rPr>
          <w:u w:val="single"/>
        </w:rPr>
        <w:t>Kleidung einkaufen</w:t>
      </w:r>
      <w:r>
        <w:t xml:space="preserve">: </w:t>
      </w:r>
      <w:r>
        <w:rPr>
          <w:i/>
        </w:rPr>
        <w:t>Haben Sie den Rock auch in Grö</w:t>
      </w:r>
      <w:r>
        <w:rPr>
          <w:i/>
          <w:szCs w:val="24"/>
        </w:rPr>
        <w:t>ß</w:t>
      </w:r>
      <w:r>
        <w:rPr>
          <w:i/>
        </w:rPr>
        <w:t>e...? / Die Hose passt mir nicht. Sie ist zu klein.</w:t>
      </w:r>
    </w:p>
    <w:p w:rsidR="00737DAB" w:rsidRDefault="00737DAB" w:rsidP="00737DAB">
      <w:pPr>
        <w:pStyle w:val="ChartNorm"/>
      </w:pPr>
      <w:r w:rsidRPr="00737DAB">
        <w:rPr>
          <w:u w:val="single"/>
        </w:rPr>
        <w:t>Datum und mein Geburtsdatum</w:t>
      </w:r>
      <w:r>
        <w:t xml:space="preserve">: </w:t>
      </w:r>
      <w:r>
        <w:rPr>
          <w:i/>
        </w:rPr>
        <w:t>Heute ist der 31. Dezember. / Ich habe am 10. Januar Geburtstag.</w:t>
      </w:r>
    </w:p>
    <w:p w:rsidR="00737DAB" w:rsidRDefault="00737DAB" w:rsidP="00737DAB">
      <w:pPr>
        <w:pStyle w:val="ChartNorm"/>
      </w:pPr>
      <w:r w:rsidRPr="00737DAB">
        <w:rPr>
          <w:u w:val="single"/>
        </w:rPr>
        <w:t>Gründe nennen</w:t>
      </w:r>
      <w:r>
        <w:t xml:space="preserve">: </w:t>
      </w:r>
      <w:r>
        <w:rPr>
          <w:i/>
        </w:rPr>
        <w:t xml:space="preserve">Ich mache gern Sport, </w:t>
      </w:r>
      <w:r w:rsidR="007E0AD1">
        <w:rPr>
          <w:i/>
        </w:rPr>
        <w:t xml:space="preserve">weil </w:t>
      </w:r>
      <w:r>
        <w:rPr>
          <w:i/>
        </w:rPr>
        <w:t>ich will fit bleiben.</w:t>
      </w:r>
      <w:r w:rsidR="007E0AD1">
        <w:rPr>
          <w:i/>
        </w:rPr>
        <w:t>/ weil ich fit bleiben will.</w:t>
      </w:r>
    </w:p>
    <w:p w:rsidR="00737DAB" w:rsidRDefault="00737DAB" w:rsidP="00737DAB">
      <w:pPr>
        <w:pStyle w:val="ChartNorm"/>
      </w:pPr>
      <w:r w:rsidRPr="00737DAB">
        <w:rPr>
          <w:u w:val="single"/>
        </w:rPr>
        <w:t>Glückwünsche aussprechen</w:t>
      </w:r>
      <w:r>
        <w:t xml:space="preserve">: </w:t>
      </w:r>
      <w:r>
        <w:rPr>
          <w:i/>
        </w:rPr>
        <w:t>Alles Gute zum Geburtstag!</w:t>
      </w:r>
    </w:p>
    <w:p w:rsidR="00737DAB" w:rsidRDefault="00737DAB" w:rsidP="00737DAB">
      <w:pPr>
        <w:pStyle w:val="ChartNorm"/>
      </w:pPr>
      <w:r w:rsidRPr="00737DAB">
        <w:rPr>
          <w:u w:val="single"/>
        </w:rPr>
        <w:t>Meinen Beruf nennen und andere nach ihrem Beruf fragen</w:t>
      </w:r>
      <w:r>
        <w:t xml:space="preserve">: </w:t>
      </w:r>
      <w:r w:rsidRPr="00737DAB">
        <w:rPr>
          <w:i/>
        </w:rPr>
        <w:t>Ich bin Pflegefachfrau von Beruf. / Ich arbeite</w:t>
      </w:r>
      <w:r>
        <w:rPr>
          <w:i/>
        </w:rPr>
        <w:t xml:space="preserve"> als Verkäuferin. / Was sind Sie von Beruf?</w:t>
      </w:r>
    </w:p>
    <w:p w:rsidR="00737DAB" w:rsidRDefault="00737DAB" w:rsidP="00737DAB">
      <w:pPr>
        <w:pStyle w:val="ChartNorm"/>
      </w:pPr>
      <w:r w:rsidRPr="00737DAB">
        <w:rPr>
          <w:u w:val="single"/>
        </w:rPr>
        <w:t>Über meine Ausbildung sprechen</w:t>
      </w:r>
      <w:r>
        <w:t xml:space="preserve">: </w:t>
      </w:r>
      <w:r>
        <w:rPr>
          <w:i/>
        </w:rPr>
        <w:t>Ich habe Informatik studiert. / Ich habe acht Jahre als Computerspezialist gearbeitet.</w:t>
      </w:r>
    </w:p>
    <w:p w:rsidR="00737DAB" w:rsidRDefault="00737DAB" w:rsidP="00737DAB">
      <w:pPr>
        <w:pStyle w:val="ChartNorm"/>
      </w:pPr>
      <w:r w:rsidRPr="00A25608">
        <w:rPr>
          <w:u w:val="single"/>
        </w:rPr>
        <w:t>Zeitangaben machen</w:t>
      </w:r>
      <w:r w:rsidRPr="00A25608">
        <w:t xml:space="preserve">: </w:t>
      </w:r>
      <w:r w:rsidRPr="00A25608">
        <w:rPr>
          <w:i/>
        </w:rPr>
        <w:t xml:space="preserve">Ich wohne seit drei Monaten in Zürich. / Ich habe im Januar geheiratet. / </w:t>
      </w:r>
      <w:r w:rsidR="001B463D" w:rsidRPr="00A25608">
        <w:rPr>
          <w:i/>
        </w:rPr>
        <w:t xml:space="preserve">Morgen muss ich zum Zahnarzt gehen. / </w:t>
      </w:r>
      <w:r w:rsidR="00185288" w:rsidRPr="00A25608">
        <w:rPr>
          <w:i/>
        </w:rPr>
        <w:t xml:space="preserve">Nächste Woche habe ich ein </w:t>
      </w:r>
      <w:r w:rsidR="00185288" w:rsidRPr="00C74F56">
        <w:rPr>
          <w:i/>
        </w:rPr>
        <w:t>Interview.</w:t>
      </w:r>
      <w:r w:rsidR="00185288">
        <w:rPr>
          <w:i/>
        </w:rPr>
        <w:t xml:space="preserve"> </w:t>
      </w:r>
    </w:p>
    <w:p w:rsidR="00E14EC1" w:rsidRDefault="00737DAB" w:rsidP="00737DAB">
      <w:pPr>
        <w:pStyle w:val="ChartNorm"/>
        <w:rPr>
          <w:i/>
        </w:rPr>
        <w:sectPr w:rsidR="00E14EC1" w:rsidSect="00D82991">
          <w:headerReference w:type="default" r:id="rId9"/>
          <w:footerReference w:type="default" r:id="rId10"/>
          <w:pgSz w:w="11906" w:h="16838" w:code="9"/>
          <w:pgMar w:top="1134" w:right="1134" w:bottom="1134" w:left="1134" w:header="567" w:footer="567" w:gutter="0"/>
          <w:cols w:space="708"/>
          <w:docGrid w:linePitch="360"/>
        </w:sectPr>
      </w:pPr>
      <w:r w:rsidRPr="00737DAB">
        <w:rPr>
          <w:u w:val="single"/>
        </w:rPr>
        <w:t>Informationen zu einem Stellenangebot einholen</w:t>
      </w:r>
      <w:r>
        <w:t xml:space="preserve">: </w:t>
      </w:r>
      <w:r>
        <w:rPr>
          <w:i/>
        </w:rPr>
        <w:t>Ist die Stelle noch frei? / Wie lang ist meine Arbeitszeit pro Tag?</w:t>
      </w:r>
    </w:p>
    <w:p w:rsidR="00D233F4" w:rsidRPr="003959FA" w:rsidRDefault="00D233F4" w:rsidP="00D233F4">
      <w:pPr>
        <w:pStyle w:val="Abschnitt1"/>
      </w:pPr>
      <w:r w:rsidRPr="003959FA">
        <w:lastRenderedPageBreak/>
        <w:t xml:space="preserve">Lektion </w:t>
      </w:r>
      <w:r>
        <w:t>2</w:t>
      </w:r>
      <w:r w:rsidRPr="003959FA">
        <w:t>1</w:t>
      </w:r>
    </w:p>
    <w:tbl>
      <w:tblPr>
        <w:tblW w:w="5000" w:type="pct"/>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107" w:type="dxa"/>
        </w:tblCellMar>
        <w:tblLook w:val="0000"/>
      </w:tblPr>
      <w:tblGrid>
        <w:gridCol w:w="2429"/>
        <w:gridCol w:w="4387"/>
        <w:gridCol w:w="3037"/>
      </w:tblGrid>
      <w:tr w:rsidR="001B5AAF" w:rsidTr="00B51736">
        <w:trPr>
          <w:trHeight w:val="639"/>
        </w:trPr>
        <w:tc>
          <w:tcPr>
            <w:tcW w:w="2429"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Default="00AA7517" w:rsidP="00EF3DB5">
            <w:pPr>
              <w:pStyle w:val="ChartTitle"/>
              <w:spacing w:after="0"/>
              <w:ind w:right="74"/>
            </w:pPr>
            <w:r>
              <w:t>Übung</w:t>
            </w:r>
          </w:p>
        </w:tc>
        <w:tc>
          <w:tcPr>
            <w:tcW w:w="438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Default="00AA7517" w:rsidP="00EF3DB5">
            <w:pPr>
              <w:pStyle w:val="ChartTitle"/>
              <w:spacing w:after="0"/>
            </w:pPr>
            <w:r>
              <w:t>Beschreibung</w:t>
            </w:r>
          </w:p>
        </w:tc>
        <w:tc>
          <w:tcPr>
            <w:tcW w:w="303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Default="00AA7517" w:rsidP="00EF3DB5">
            <w:pPr>
              <w:pStyle w:val="ChartTitle"/>
              <w:spacing w:after="0"/>
            </w:pPr>
            <w:r>
              <w:t>Benötigtes Material</w:t>
            </w:r>
          </w:p>
        </w:tc>
      </w:tr>
      <w:tr w:rsidR="0050687E" w:rsidTr="00B51736">
        <w:trPr>
          <w:trHeight w:val="1008"/>
        </w:trPr>
        <w:tc>
          <w:tcPr>
            <w:tcW w:w="2429"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50687E" w:rsidRDefault="0050687E" w:rsidP="00163BDA">
            <w:pPr>
              <w:pStyle w:val="ChartTitle"/>
            </w:pPr>
            <w:r>
              <w:t xml:space="preserve">Übung 1: </w:t>
            </w:r>
          </w:p>
          <w:p w:rsidR="0050687E" w:rsidRDefault="0050687E" w:rsidP="00163BDA">
            <w:pPr>
              <w:pStyle w:val="ChartTitle"/>
            </w:pPr>
            <w:r>
              <w:t>Gro</w:t>
            </w:r>
            <w:r w:rsidRPr="00B72F12">
              <w:rPr>
                <w:rFonts w:ascii="Calibri" w:eastAsia="Calibri" w:hAnsi="Calibri"/>
                <w:sz w:val="22"/>
                <w:szCs w:val="22"/>
              </w:rPr>
              <w:t>ß</w:t>
            </w:r>
            <w:r>
              <w:t xml:space="preserve">e Wiederholung (ein Spiel) </w:t>
            </w:r>
          </w:p>
        </w:tc>
        <w:tc>
          <w:tcPr>
            <w:tcW w:w="438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50687E" w:rsidRDefault="0050687E" w:rsidP="00163BDA">
            <w:pPr>
              <w:pStyle w:val="ChartNormal"/>
            </w:pPr>
            <w:r>
              <w:t xml:space="preserve">Der </w:t>
            </w:r>
            <w:r w:rsidRPr="00D233F4">
              <w:t xml:space="preserve">Tisch </w:t>
            </w:r>
            <w:r>
              <w:t xml:space="preserve">wird mit Hilfe einer Schnur, eines Schals oder dergleichen </w:t>
            </w:r>
            <w:r w:rsidRPr="00D233F4">
              <w:t xml:space="preserve">in </w:t>
            </w:r>
            <w:r>
              <w:t>zwei Teile unterteilt, wie in L10a</w:t>
            </w:r>
            <w:r w:rsidRPr="00D233F4">
              <w:t xml:space="preserve">. </w:t>
            </w:r>
            <w:r>
              <w:t xml:space="preserve">Möglichst viele </w:t>
            </w:r>
            <w:r w:rsidRPr="00D233F4">
              <w:t xml:space="preserve">der </w:t>
            </w:r>
            <w:r>
              <w:t xml:space="preserve">in L10-20 gelernten </w:t>
            </w:r>
            <w:r w:rsidRPr="00D233F4">
              <w:t>Gegen</w:t>
            </w:r>
            <w:r>
              <w:softHyphen/>
            </w:r>
            <w:r w:rsidRPr="00D233F4">
              <w:t xml:space="preserve">stände </w:t>
            </w:r>
            <w:r>
              <w:t>und Handlungen (oder die ent</w:t>
            </w:r>
            <w:r>
              <w:softHyphen/>
              <w:t>sprech</w:t>
            </w:r>
            <w:r>
              <w:softHyphen/>
              <w:t>en</w:t>
            </w:r>
            <w:r>
              <w:softHyphen/>
              <w:t>den Bilder) werden auf der einen Hälfte des Tisches ausgelegt</w:t>
            </w:r>
            <w:r w:rsidRPr="00D233F4">
              <w:t>.</w:t>
            </w:r>
          </w:p>
          <w:p w:rsidR="0050687E" w:rsidRDefault="0050687E" w:rsidP="00163BDA">
            <w:pPr>
              <w:pStyle w:val="ChartNormal"/>
            </w:pPr>
            <w:r>
              <w:t>Teil 1: Reihum benennt jeder einen Gegenstand oder ein Bild nach seiner Wahl</w:t>
            </w:r>
            <w:r w:rsidRPr="00D233F4">
              <w:t xml:space="preserve">: </w:t>
            </w:r>
            <w:r w:rsidRPr="005A7057">
              <w:rPr>
                <w:i/>
              </w:rPr>
              <w:t>Das ist eine Katze, das ist ein Hammer</w:t>
            </w:r>
            <w:r>
              <w:rPr>
                <w:i/>
              </w:rPr>
              <w:t>,</w:t>
            </w:r>
            <w:r w:rsidRPr="00D233F4">
              <w:t xml:space="preserve"> </w:t>
            </w:r>
            <w:r>
              <w:t xml:space="preserve">usw. Dann </w:t>
            </w:r>
            <w:r w:rsidRPr="00D233F4">
              <w:t>legen sie das Bild</w:t>
            </w:r>
            <w:r>
              <w:t xml:space="preserve"> bzw. </w:t>
            </w:r>
            <w:r w:rsidRPr="00D233F4">
              <w:t xml:space="preserve">den Gegenstand in </w:t>
            </w:r>
            <w:r>
              <w:t>die andere Tisch-Hälfte.</w:t>
            </w:r>
            <w:r w:rsidRPr="00D233F4">
              <w:t xml:space="preserve"> </w:t>
            </w:r>
            <w:r>
              <w:t xml:space="preserve">Wir machen weiter so, </w:t>
            </w:r>
            <w:r w:rsidRPr="00D233F4">
              <w:t>bis nie</w:t>
            </w:r>
            <w:r>
              <w:softHyphen/>
            </w:r>
            <w:r w:rsidRPr="00D233F4">
              <w:t xml:space="preserve">mandem mehr etwas einfällt, oder keine Gegenstände mehr im ersten Feld liegen. </w:t>
            </w:r>
            <w:r>
              <w:t xml:space="preserve">Die in der ersten Hälfte verbleibenden Gegenstände/ Bilder werden entfernt. </w:t>
            </w:r>
          </w:p>
          <w:p w:rsidR="0050687E" w:rsidRDefault="0050687E" w:rsidP="00163BDA">
            <w:pPr>
              <w:pStyle w:val="ChartNormal"/>
            </w:pPr>
            <w:r>
              <w:t xml:space="preserve">Teil 2: Wir befördern die Gegenstände von der zweiten zurück in die erste Hälfte des Tisches, indem die Lernenden reihum eine etwas </w:t>
            </w:r>
            <w:r w:rsidRPr="00D233F4">
              <w:t>komplexer</w:t>
            </w:r>
            <w:r>
              <w:t xml:space="preserve">e Aussage machen, z.B. </w:t>
            </w:r>
            <w:r>
              <w:rPr>
                <w:i/>
              </w:rPr>
              <w:t xml:space="preserve">die Katze ist groß, der Hammer ist schwarz, der Mann sitzt, </w:t>
            </w:r>
            <w:r>
              <w:t xml:space="preserve">usw. </w:t>
            </w:r>
            <w:r w:rsidRPr="00D233F4">
              <w:t xml:space="preserve">– </w:t>
            </w:r>
            <w:r>
              <w:t>Eine ver-ständ</w:t>
            </w:r>
            <w:r>
              <w:softHyphen/>
              <w:t xml:space="preserve">liche, wenn auch nicht unbedingt völlig korrekte Aussage befördert </w:t>
            </w:r>
            <w:r w:rsidRPr="00D233F4">
              <w:t>die Gegen</w:t>
            </w:r>
            <w:r>
              <w:softHyphen/>
            </w:r>
            <w:r w:rsidRPr="00D233F4">
              <w:t xml:space="preserve">stände </w:t>
            </w:r>
            <w:r>
              <w:t xml:space="preserve">zurück in die erste Hälfte. </w:t>
            </w:r>
          </w:p>
          <w:p w:rsidR="0050687E" w:rsidRPr="00D233F4" w:rsidRDefault="0050687E" w:rsidP="00163BDA">
            <w:pPr>
              <w:pStyle w:val="ChartNormal"/>
            </w:pPr>
            <w:r>
              <w:t>Siehe Anmerkung.</w:t>
            </w:r>
          </w:p>
        </w:tc>
        <w:tc>
          <w:tcPr>
            <w:tcW w:w="303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50687E" w:rsidRDefault="0050687E" w:rsidP="00163BDA">
            <w:pPr>
              <w:pStyle w:val="ChartNormal"/>
            </w:pPr>
            <w:r>
              <w:t xml:space="preserve">Ein </w:t>
            </w:r>
            <w:r w:rsidRPr="00D233F4">
              <w:t>Stü</w:t>
            </w:r>
            <w:r>
              <w:t xml:space="preserve">ck Schnur oder ein Schal oder dergleichen, sowie möglichst viele </w:t>
            </w:r>
            <w:r w:rsidRPr="00D233F4">
              <w:t xml:space="preserve">der </w:t>
            </w:r>
            <w:r>
              <w:t xml:space="preserve">in L10-20 neu </w:t>
            </w:r>
            <w:r w:rsidRPr="00D233F4">
              <w:t>gelernten Gegenstände</w:t>
            </w:r>
            <w:r>
              <w:t>,</w:t>
            </w:r>
            <w:r w:rsidRPr="00D233F4">
              <w:t xml:space="preserve"> </w:t>
            </w:r>
            <w:r>
              <w:t xml:space="preserve">oder </w:t>
            </w:r>
            <w:r w:rsidRPr="00D233F4">
              <w:t>Bild</w:t>
            </w:r>
            <w:r>
              <w:t>er davon</w:t>
            </w:r>
            <w:r w:rsidRPr="00D233F4">
              <w:t>.</w:t>
            </w:r>
            <w:r>
              <w:t xml:space="preserve"> </w:t>
            </w:r>
          </w:p>
          <w:p w:rsidR="0050687E" w:rsidRPr="00D233F4" w:rsidRDefault="0050687E" w:rsidP="00163BDA">
            <w:pPr>
              <w:pStyle w:val="ChartNormal"/>
            </w:pPr>
            <w:r>
              <w:t>Auch Bilder von den Tätigkeiten einbeziehen.</w:t>
            </w:r>
          </w:p>
        </w:tc>
      </w:tr>
      <w:tr w:rsidR="001B5AAF" w:rsidTr="00B51736">
        <w:trPr>
          <w:trHeight w:val="1008"/>
        </w:trPr>
        <w:tc>
          <w:tcPr>
            <w:tcW w:w="2429"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Default="0050687E" w:rsidP="00D233F4">
            <w:pPr>
              <w:pStyle w:val="ChartTitle"/>
            </w:pPr>
            <w:r>
              <w:t>Übung 2</w:t>
            </w:r>
            <w:r w:rsidR="00AA7517">
              <w:t xml:space="preserve">: </w:t>
            </w:r>
          </w:p>
          <w:p w:rsidR="001B5AAF" w:rsidRDefault="00CF70A7" w:rsidP="00D233F4">
            <w:pPr>
              <w:pStyle w:val="ChartTitle"/>
            </w:pPr>
            <w:r>
              <w:t xml:space="preserve">Werkzeuge und </w:t>
            </w:r>
            <w:r w:rsidR="00A164C2">
              <w:t xml:space="preserve">Küchengegenständen </w:t>
            </w:r>
            <w:r w:rsidR="00AA7517">
              <w:t>(Reaktionsübung)</w:t>
            </w:r>
          </w:p>
          <w:p w:rsidR="001B5AAF" w:rsidRDefault="001B5AAF" w:rsidP="00D233F4">
            <w:pPr>
              <w:pStyle w:val="ChartTitle"/>
            </w:pPr>
          </w:p>
          <w:p w:rsidR="001B5AAF" w:rsidRDefault="001B5AAF" w:rsidP="00D233F4">
            <w:pPr>
              <w:pStyle w:val="ChartTitle"/>
            </w:pPr>
          </w:p>
          <w:p w:rsidR="001B5AAF" w:rsidRDefault="001B5AAF" w:rsidP="00D233F4">
            <w:pPr>
              <w:pStyle w:val="ChartTitle"/>
            </w:pPr>
          </w:p>
          <w:p w:rsidR="001B5AAF" w:rsidRDefault="001B5AAF" w:rsidP="00D233F4">
            <w:pPr>
              <w:pStyle w:val="ChartTitle"/>
            </w:pPr>
          </w:p>
        </w:tc>
        <w:tc>
          <w:tcPr>
            <w:tcW w:w="438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Pr="00D233F4" w:rsidRDefault="00AA7517" w:rsidP="00D233F4">
            <w:pPr>
              <w:pStyle w:val="ChartNormal"/>
            </w:pPr>
            <w:r w:rsidRPr="00D233F4">
              <w:t xml:space="preserve">Die </w:t>
            </w:r>
            <w:r w:rsidR="00A164C2">
              <w:t xml:space="preserve">Küchengegenstände und </w:t>
            </w:r>
            <w:r w:rsidRPr="00D233F4">
              <w:t xml:space="preserve">Werkzeuge </w:t>
            </w:r>
            <w:r w:rsidR="00A164C2">
              <w:t>(oder Bilder)</w:t>
            </w:r>
            <w:r w:rsidR="00A51674">
              <w:t xml:space="preserve"> </w:t>
            </w:r>
            <w:r w:rsidRPr="00D233F4">
              <w:t>werden in die Mitte gelegt.</w:t>
            </w:r>
          </w:p>
          <w:p w:rsidR="001B5AAF" w:rsidRDefault="00DC3DCE" w:rsidP="00A51674">
            <w:pPr>
              <w:pStyle w:val="ChartNormal"/>
            </w:pPr>
            <w:r>
              <w:t xml:space="preserve">Die Sprachpatin </w:t>
            </w:r>
            <w:r w:rsidR="00A164C2">
              <w:t>macht Aussagen</w:t>
            </w:r>
            <w:r w:rsidR="00AA7517" w:rsidRPr="00A51674">
              <w:t xml:space="preserve"> wie:</w:t>
            </w:r>
            <w:r w:rsidR="00AA7517" w:rsidRPr="00387431">
              <w:rPr>
                <w:i/>
              </w:rPr>
              <w:t xml:space="preserve"> </w:t>
            </w:r>
            <w:r w:rsidR="00A51674">
              <w:rPr>
                <w:i/>
              </w:rPr>
              <w:t xml:space="preserve">A nimmt </w:t>
            </w:r>
            <w:r w:rsidR="00387431" w:rsidRPr="00387431">
              <w:rPr>
                <w:i/>
              </w:rPr>
              <w:t>den Hammer</w:t>
            </w:r>
            <w:r w:rsidR="00A51674">
              <w:rPr>
                <w:i/>
              </w:rPr>
              <w:t xml:space="preserve"> und gibt ihn B</w:t>
            </w:r>
            <w:r w:rsidR="00387431" w:rsidRPr="00387431">
              <w:rPr>
                <w:i/>
              </w:rPr>
              <w:t xml:space="preserve">, </w:t>
            </w:r>
            <w:r w:rsidR="00A51674">
              <w:rPr>
                <w:i/>
              </w:rPr>
              <w:t xml:space="preserve">B </w:t>
            </w:r>
            <w:r w:rsidR="00387431" w:rsidRPr="00387431">
              <w:rPr>
                <w:i/>
              </w:rPr>
              <w:t>leg</w:t>
            </w:r>
            <w:r w:rsidR="00A51674">
              <w:rPr>
                <w:i/>
              </w:rPr>
              <w:t>t</w:t>
            </w:r>
            <w:r w:rsidR="00387431" w:rsidRPr="00387431">
              <w:rPr>
                <w:i/>
              </w:rPr>
              <w:t xml:space="preserve"> den Hammer auf den Tisch, </w:t>
            </w:r>
            <w:r w:rsidR="00A51674">
              <w:rPr>
                <w:i/>
              </w:rPr>
              <w:t>C l</w:t>
            </w:r>
            <w:r w:rsidR="00AA7517" w:rsidRPr="00387431">
              <w:rPr>
                <w:i/>
              </w:rPr>
              <w:t>eg</w:t>
            </w:r>
            <w:r w:rsidR="00A51674">
              <w:rPr>
                <w:i/>
              </w:rPr>
              <w:t>t</w:t>
            </w:r>
            <w:r w:rsidR="00AA7517" w:rsidRPr="00387431">
              <w:rPr>
                <w:i/>
              </w:rPr>
              <w:t xml:space="preserve"> den </w:t>
            </w:r>
            <w:r w:rsidR="00D2445C">
              <w:rPr>
                <w:i/>
              </w:rPr>
              <w:t xml:space="preserve">Schraubenzieher </w:t>
            </w:r>
            <w:r w:rsidR="00387431" w:rsidRPr="00387431">
              <w:rPr>
                <w:i/>
              </w:rPr>
              <w:t xml:space="preserve">neben das </w:t>
            </w:r>
            <w:r w:rsidR="00AA7517" w:rsidRPr="00387431">
              <w:rPr>
                <w:i/>
              </w:rPr>
              <w:t xml:space="preserve">Messer, </w:t>
            </w:r>
            <w:r w:rsidR="00A51674">
              <w:rPr>
                <w:i/>
              </w:rPr>
              <w:t xml:space="preserve">A </w:t>
            </w:r>
            <w:r w:rsidR="00387431" w:rsidRPr="00387431">
              <w:rPr>
                <w:i/>
              </w:rPr>
              <w:t>gib</w:t>
            </w:r>
            <w:r w:rsidR="00A51674">
              <w:rPr>
                <w:i/>
              </w:rPr>
              <w:t>t</w:t>
            </w:r>
            <w:r w:rsidR="00387431" w:rsidRPr="00387431">
              <w:rPr>
                <w:i/>
              </w:rPr>
              <w:t xml:space="preserve"> mir die Schraube, </w:t>
            </w:r>
            <w:r w:rsidR="00A164C2">
              <w:rPr>
                <w:i/>
              </w:rPr>
              <w:t xml:space="preserve">B legt die Schraube auf den Teller, </w:t>
            </w:r>
            <w:r w:rsidR="00CA7327">
              <w:rPr>
                <w:i/>
              </w:rPr>
              <w:t>C</w:t>
            </w:r>
            <w:r w:rsidR="00A51674">
              <w:rPr>
                <w:i/>
              </w:rPr>
              <w:t xml:space="preserve"> </w:t>
            </w:r>
            <w:r w:rsidR="00387431" w:rsidRPr="00387431">
              <w:rPr>
                <w:i/>
              </w:rPr>
              <w:t>l</w:t>
            </w:r>
            <w:r w:rsidR="00A51674">
              <w:rPr>
                <w:i/>
              </w:rPr>
              <w:t>egt</w:t>
            </w:r>
            <w:r w:rsidR="00AA7517" w:rsidRPr="00387431">
              <w:rPr>
                <w:i/>
              </w:rPr>
              <w:t xml:space="preserve"> die Säge </w:t>
            </w:r>
            <w:r w:rsidR="00387431" w:rsidRPr="00387431">
              <w:rPr>
                <w:i/>
              </w:rPr>
              <w:t>unter den Tisch</w:t>
            </w:r>
            <w:r w:rsidR="00AA7517" w:rsidRPr="00387431">
              <w:rPr>
                <w:i/>
              </w:rPr>
              <w:t>.</w:t>
            </w:r>
            <w:r w:rsidR="00E14EC1">
              <w:rPr>
                <w:i/>
              </w:rPr>
              <w:t xml:space="preserve"> </w:t>
            </w:r>
            <w:r w:rsidR="00387431" w:rsidRPr="00387431">
              <w:t>Usw.</w:t>
            </w:r>
          </w:p>
          <w:p w:rsidR="00A164C2" w:rsidRDefault="00A164C2" w:rsidP="00A51674">
            <w:pPr>
              <w:pStyle w:val="ChartNormal"/>
            </w:pPr>
            <w:r>
              <w:t xml:space="preserve">Die Lernenden führen aus was </w:t>
            </w:r>
            <w:r w:rsidR="00DC3DCE">
              <w:t xml:space="preserve">die Sprachpatin </w:t>
            </w:r>
            <w:r>
              <w:t>sagt. Jeder soll mehrmals drankommen.</w:t>
            </w:r>
          </w:p>
          <w:p w:rsidR="00387C98" w:rsidRPr="00387C98" w:rsidRDefault="00387C98" w:rsidP="00387C98">
            <w:pPr>
              <w:pStyle w:val="ChartNorm"/>
            </w:pPr>
            <w:r>
              <w:t>Einen Teil dieser Übung aufnehmen.</w:t>
            </w:r>
          </w:p>
        </w:tc>
        <w:tc>
          <w:tcPr>
            <w:tcW w:w="303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Pr="00D233F4" w:rsidRDefault="00AA7517" w:rsidP="00387431">
            <w:pPr>
              <w:pStyle w:val="ChartNormal"/>
            </w:pPr>
            <w:r w:rsidRPr="00D233F4">
              <w:t xml:space="preserve">Küchengegenstände und Werkzeuge (oder </w:t>
            </w:r>
            <w:r w:rsidR="00A164C2">
              <w:t>Einzel-</w:t>
            </w:r>
            <w:r w:rsidRPr="00D233F4">
              <w:t>Bild</w:t>
            </w:r>
            <w:r w:rsidR="00387431">
              <w:t>er</w:t>
            </w:r>
            <w:r w:rsidRPr="00D233F4">
              <w:t xml:space="preserve"> davon)</w:t>
            </w:r>
            <w:r w:rsidR="00B17E40">
              <w:t xml:space="preserve"> aus L</w:t>
            </w:r>
            <w:r w:rsidR="00A51674">
              <w:t>16 und 20</w:t>
            </w:r>
          </w:p>
        </w:tc>
      </w:tr>
      <w:tr w:rsidR="001B5AAF" w:rsidTr="00B51736">
        <w:trPr>
          <w:trHeight w:val="1355"/>
        </w:trPr>
        <w:tc>
          <w:tcPr>
            <w:tcW w:w="2429"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Default="0050687E" w:rsidP="00D233F4">
            <w:pPr>
              <w:pStyle w:val="ChartTitle"/>
            </w:pPr>
            <w:r>
              <w:lastRenderedPageBreak/>
              <w:t>Übung 3</w:t>
            </w:r>
            <w:r w:rsidR="00AA7517">
              <w:t>:</w:t>
            </w:r>
          </w:p>
          <w:p w:rsidR="001B5AAF" w:rsidRDefault="00A164C2" w:rsidP="00A164C2">
            <w:pPr>
              <w:pStyle w:val="ChartTitle"/>
            </w:pPr>
            <w:r>
              <w:t>Werkzeuge und Küchengegenst</w:t>
            </w:r>
            <w:r w:rsidR="00540CB4">
              <w:t>ä</w:t>
            </w:r>
            <w:r>
              <w:t xml:space="preserve">nde </w:t>
            </w:r>
            <w:r w:rsidR="00AA7517">
              <w:t>(Sprechübung)</w:t>
            </w:r>
          </w:p>
        </w:tc>
        <w:tc>
          <w:tcPr>
            <w:tcW w:w="438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Pr="00D233F4" w:rsidRDefault="00AA7517" w:rsidP="00CF70A7">
            <w:pPr>
              <w:pStyle w:val="ChartNormal"/>
            </w:pPr>
            <w:r w:rsidRPr="00D233F4">
              <w:t xml:space="preserve">Die </w:t>
            </w:r>
            <w:r w:rsidR="00387431">
              <w:t xml:space="preserve">Lernenden tun Dinge und beschreiben gleichzeitig was sie </w:t>
            </w:r>
            <w:r w:rsidR="00C74F56">
              <w:t>tun</w:t>
            </w:r>
            <w:r w:rsidR="00387431">
              <w:t xml:space="preserve">. </w:t>
            </w:r>
            <w:r w:rsidR="00DC3DCE">
              <w:t xml:space="preserve">Die Sprachpatin </w:t>
            </w:r>
            <w:r w:rsidR="00387431">
              <w:t xml:space="preserve">gibt zunächst einige Beispiele: </w:t>
            </w:r>
            <w:r w:rsidRPr="00387431">
              <w:rPr>
                <w:i/>
              </w:rPr>
              <w:t xml:space="preserve">Ich </w:t>
            </w:r>
            <w:r w:rsidR="00387431" w:rsidRPr="00387431">
              <w:rPr>
                <w:i/>
              </w:rPr>
              <w:t xml:space="preserve">nehme den Hammer, ich gebe dir </w:t>
            </w:r>
            <w:r w:rsidR="00CA7327">
              <w:rPr>
                <w:i/>
              </w:rPr>
              <w:t xml:space="preserve">die </w:t>
            </w:r>
            <w:r w:rsidR="00387431" w:rsidRPr="00387431">
              <w:rPr>
                <w:i/>
              </w:rPr>
              <w:t xml:space="preserve">Schraube, ich </w:t>
            </w:r>
            <w:r w:rsidRPr="00387431">
              <w:rPr>
                <w:i/>
              </w:rPr>
              <w:t xml:space="preserve">lege den Hammer </w:t>
            </w:r>
            <w:r w:rsidR="00D2445C">
              <w:rPr>
                <w:i/>
              </w:rPr>
              <w:t xml:space="preserve">unter </w:t>
            </w:r>
            <w:r w:rsidR="00A164C2">
              <w:rPr>
                <w:i/>
              </w:rPr>
              <w:t>den</w:t>
            </w:r>
            <w:r w:rsidR="00D2445C">
              <w:rPr>
                <w:i/>
              </w:rPr>
              <w:t xml:space="preserve"> Stuhl</w:t>
            </w:r>
            <w:r w:rsidR="00387431" w:rsidRPr="00387431">
              <w:rPr>
                <w:i/>
              </w:rPr>
              <w:t xml:space="preserve">, </w:t>
            </w:r>
            <w:r w:rsidR="00387431">
              <w:t>usw.</w:t>
            </w:r>
            <w:r w:rsidR="00387431" w:rsidRPr="00D233F4">
              <w:t xml:space="preserve"> </w:t>
            </w:r>
          </w:p>
        </w:tc>
        <w:tc>
          <w:tcPr>
            <w:tcW w:w="303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Pr="00D233F4" w:rsidRDefault="00AA7517" w:rsidP="00CF70A7">
            <w:pPr>
              <w:pStyle w:val="ChartNormal"/>
            </w:pPr>
            <w:r w:rsidRPr="00D233F4">
              <w:t>Wie Ü1</w:t>
            </w:r>
          </w:p>
        </w:tc>
      </w:tr>
      <w:tr w:rsidR="001B5AAF" w:rsidTr="00B51736">
        <w:trPr>
          <w:trHeight w:val="1355"/>
        </w:trPr>
        <w:tc>
          <w:tcPr>
            <w:tcW w:w="2429"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CF70A7" w:rsidRDefault="0050687E" w:rsidP="00D233F4">
            <w:pPr>
              <w:pStyle w:val="ChartTitle"/>
            </w:pPr>
            <w:r>
              <w:t>Übung 4</w:t>
            </w:r>
            <w:r w:rsidR="00AA7517">
              <w:t xml:space="preserve">: </w:t>
            </w:r>
          </w:p>
          <w:p w:rsidR="00CF70A7" w:rsidRDefault="00AA7517" w:rsidP="00D233F4">
            <w:pPr>
              <w:pStyle w:val="ChartTitle"/>
            </w:pPr>
            <w:r>
              <w:t xml:space="preserve">Verschiedene Tätigkeiten </w:t>
            </w:r>
          </w:p>
          <w:p w:rsidR="001B5AAF" w:rsidRDefault="00AA7517" w:rsidP="00D233F4">
            <w:pPr>
              <w:pStyle w:val="ChartTitle"/>
            </w:pPr>
            <w:r>
              <w:t>(Schnelles Dutzend)</w:t>
            </w:r>
          </w:p>
        </w:tc>
        <w:tc>
          <w:tcPr>
            <w:tcW w:w="438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Pr="00D233F4" w:rsidRDefault="00AA7517" w:rsidP="00D233F4">
            <w:pPr>
              <w:pStyle w:val="ChartNormal"/>
            </w:pPr>
            <w:r w:rsidRPr="00D233F4">
              <w:t xml:space="preserve">Wir führen nach den Regeln des schnellen Dutzends die folgenden Begriffe ein: </w:t>
            </w:r>
            <w:r w:rsidR="00B02131">
              <w:rPr>
                <w:b/>
                <w:i/>
              </w:rPr>
              <w:t>ich schlage</w:t>
            </w:r>
            <w:r w:rsidRPr="00387431">
              <w:rPr>
                <w:b/>
                <w:i/>
              </w:rPr>
              <w:t xml:space="preserve">, </w:t>
            </w:r>
            <w:r w:rsidR="00B02131">
              <w:rPr>
                <w:b/>
                <w:i/>
              </w:rPr>
              <w:t>ich drehe</w:t>
            </w:r>
            <w:r w:rsidRPr="00387431">
              <w:rPr>
                <w:b/>
                <w:i/>
              </w:rPr>
              <w:t xml:space="preserve">, </w:t>
            </w:r>
            <w:r w:rsidR="00B02131">
              <w:rPr>
                <w:b/>
                <w:i/>
              </w:rPr>
              <w:t>ich klebe</w:t>
            </w:r>
            <w:r w:rsidRPr="00387431">
              <w:rPr>
                <w:b/>
                <w:i/>
              </w:rPr>
              <w:t xml:space="preserve">, </w:t>
            </w:r>
            <w:r w:rsidR="00B02131">
              <w:rPr>
                <w:b/>
                <w:i/>
              </w:rPr>
              <w:t>ich halte (fest)</w:t>
            </w:r>
            <w:r w:rsidRPr="00387431">
              <w:rPr>
                <w:b/>
                <w:i/>
              </w:rPr>
              <w:t xml:space="preserve">, </w:t>
            </w:r>
            <w:r w:rsidR="00B02131">
              <w:rPr>
                <w:b/>
                <w:i/>
              </w:rPr>
              <w:t>ich ziehe</w:t>
            </w:r>
            <w:r w:rsidRPr="00387431">
              <w:rPr>
                <w:b/>
                <w:i/>
              </w:rPr>
              <w:t xml:space="preserve">, </w:t>
            </w:r>
            <w:r w:rsidR="00B02131">
              <w:rPr>
                <w:b/>
                <w:i/>
              </w:rPr>
              <w:t>ich säge</w:t>
            </w:r>
            <w:r w:rsidR="004864A8">
              <w:rPr>
                <w:b/>
                <w:i/>
              </w:rPr>
              <w:t xml:space="preserve">, ich </w:t>
            </w:r>
            <w:r w:rsidR="00744A1E">
              <w:rPr>
                <w:b/>
                <w:i/>
              </w:rPr>
              <w:t>schneid</w:t>
            </w:r>
            <w:r w:rsidR="00C74F56">
              <w:rPr>
                <w:b/>
                <w:i/>
              </w:rPr>
              <w:t>e</w:t>
            </w:r>
            <w:r w:rsidR="00B02131">
              <w:rPr>
                <w:b/>
                <w:i/>
              </w:rPr>
              <w:t>.</w:t>
            </w:r>
          </w:p>
          <w:p w:rsidR="00B02131" w:rsidRDefault="00AA7517" w:rsidP="00583764">
            <w:pPr>
              <w:pStyle w:val="ChartNormal"/>
            </w:pPr>
            <w:r w:rsidRPr="00D233F4">
              <w:t xml:space="preserve">Als Reaktion zeigen die </w:t>
            </w:r>
            <w:r w:rsidR="00583764">
              <w:t xml:space="preserve">Lernenden </w:t>
            </w:r>
            <w:r w:rsidRPr="00D233F4">
              <w:t>ent</w:t>
            </w:r>
            <w:r w:rsidR="00CF70A7">
              <w:softHyphen/>
            </w:r>
            <w:r w:rsidRPr="00D233F4">
              <w:t>weder auf Bild</w:t>
            </w:r>
            <w:r w:rsidR="00583764">
              <w:t>er</w:t>
            </w:r>
            <w:r w:rsidRPr="00D233F4">
              <w:t>, welche die Hand</w:t>
            </w:r>
            <w:r w:rsidR="00CF70A7">
              <w:softHyphen/>
            </w:r>
            <w:r w:rsidRPr="00D233F4">
              <w:t>lung</w:t>
            </w:r>
            <w:r w:rsidR="00CA7327">
              <w:t>en</w:t>
            </w:r>
            <w:r w:rsidRPr="00D233F4">
              <w:t xml:space="preserve"> darstellen, oder sie stellen die Handlungen durch geeignete Gesten dar.</w:t>
            </w:r>
          </w:p>
          <w:p w:rsidR="00387C98" w:rsidRPr="00D233F4" w:rsidRDefault="00387C98" w:rsidP="00583764">
            <w:pPr>
              <w:pStyle w:val="ChartNormal"/>
            </w:pPr>
            <w:r>
              <w:t>Aufnehmen.</w:t>
            </w:r>
          </w:p>
        </w:tc>
        <w:tc>
          <w:tcPr>
            <w:tcW w:w="303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Pr="00D233F4" w:rsidRDefault="00AA7517" w:rsidP="00DC3DCE">
            <w:pPr>
              <w:pStyle w:val="ChartNormal"/>
            </w:pPr>
            <w:r w:rsidRPr="00D233F4">
              <w:t>Bild</w:t>
            </w:r>
            <w:r w:rsidR="00387431">
              <w:t>er</w:t>
            </w:r>
            <w:r w:rsidRPr="00D233F4">
              <w:t>, die die Handlungen darstellen</w:t>
            </w:r>
            <w:r w:rsidR="00A164C2">
              <w:t xml:space="preserve"> (siehe Bilder</w:t>
            </w:r>
            <w:r w:rsidR="00C95152">
              <w:softHyphen/>
            </w:r>
            <w:r w:rsidR="00A164C2">
              <w:t>bogen)</w:t>
            </w:r>
            <w:r w:rsidRPr="00D233F4">
              <w:t>, oder Gegenstände, die helfen, die Handlungen selber darzustellen (</w:t>
            </w:r>
            <w:r w:rsidR="00DC3DCE">
              <w:t xml:space="preserve">Klebstoff </w:t>
            </w:r>
            <w:r w:rsidRPr="00D233F4">
              <w:t xml:space="preserve">für kleben, Schnur für ziehen, </w:t>
            </w:r>
            <w:r w:rsidR="00387431">
              <w:t xml:space="preserve">eine </w:t>
            </w:r>
            <w:r w:rsidRPr="00D233F4">
              <w:t>Säge für sägen usw.)</w:t>
            </w:r>
          </w:p>
        </w:tc>
      </w:tr>
      <w:tr w:rsidR="001B5AAF" w:rsidTr="00B51736">
        <w:trPr>
          <w:trHeight w:val="835"/>
        </w:trPr>
        <w:tc>
          <w:tcPr>
            <w:tcW w:w="2429"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Default="0050687E" w:rsidP="00D233F4">
            <w:pPr>
              <w:pStyle w:val="ChartTitle"/>
            </w:pPr>
            <w:r>
              <w:t>Übung 5</w:t>
            </w:r>
            <w:r w:rsidR="00AA7517">
              <w:t>:</w:t>
            </w:r>
          </w:p>
          <w:p w:rsidR="001B5AAF" w:rsidRDefault="00AA7517" w:rsidP="00D233F4">
            <w:pPr>
              <w:pStyle w:val="ChartTitle"/>
            </w:pPr>
            <w:r>
              <w:t>Werkzeuge und Tätigkeiten</w:t>
            </w:r>
          </w:p>
          <w:p w:rsidR="001B5AAF" w:rsidRDefault="00AA7517" w:rsidP="00D233F4">
            <w:pPr>
              <w:pStyle w:val="ChartTitle"/>
            </w:pPr>
            <w:r>
              <w:t>(Reaktionsübung)</w:t>
            </w:r>
          </w:p>
        </w:tc>
        <w:tc>
          <w:tcPr>
            <w:tcW w:w="438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BC0034" w:rsidRDefault="00DC3DCE" w:rsidP="00A51674">
            <w:pPr>
              <w:pStyle w:val="ChartNormal"/>
            </w:pPr>
            <w:r>
              <w:t xml:space="preserve">Die Sprachpatin </w:t>
            </w:r>
            <w:r w:rsidR="00AA7517" w:rsidRPr="00D233F4">
              <w:t xml:space="preserve">gibt Anweisungen wie: </w:t>
            </w:r>
            <w:r w:rsidR="00A51674" w:rsidRPr="00A51674">
              <w:rPr>
                <w:i/>
              </w:rPr>
              <w:t>A n</w:t>
            </w:r>
            <w:r w:rsidR="00583764" w:rsidRPr="00583764">
              <w:rPr>
                <w:i/>
              </w:rPr>
              <w:t>imm</w:t>
            </w:r>
            <w:r w:rsidR="00A51674">
              <w:rPr>
                <w:i/>
              </w:rPr>
              <w:t>t</w:t>
            </w:r>
            <w:r w:rsidR="00583764" w:rsidRPr="00583764">
              <w:rPr>
                <w:i/>
              </w:rPr>
              <w:t xml:space="preserve"> den Hammer und einen Nagel, </w:t>
            </w:r>
            <w:r w:rsidR="00A51674">
              <w:rPr>
                <w:i/>
              </w:rPr>
              <w:t xml:space="preserve">er schlägt </w:t>
            </w:r>
            <w:r w:rsidR="00583764" w:rsidRPr="00583764">
              <w:rPr>
                <w:i/>
              </w:rPr>
              <w:t>den Nagel in das Brett</w:t>
            </w:r>
            <w:r w:rsidR="00AA7517" w:rsidRPr="00583764">
              <w:rPr>
                <w:i/>
              </w:rPr>
              <w:t xml:space="preserve">, </w:t>
            </w:r>
            <w:r w:rsidR="00A51674">
              <w:rPr>
                <w:i/>
              </w:rPr>
              <w:t xml:space="preserve">B </w:t>
            </w:r>
            <w:r w:rsidR="00583764" w:rsidRPr="00583764">
              <w:rPr>
                <w:i/>
              </w:rPr>
              <w:t>nimm</w:t>
            </w:r>
            <w:r w:rsidR="00A51674">
              <w:rPr>
                <w:i/>
              </w:rPr>
              <w:t>t</w:t>
            </w:r>
            <w:r w:rsidR="00583764" w:rsidRPr="00583764">
              <w:rPr>
                <w:i/>
              </w:rPr>
              <w:t xml:space="preserve"> den Schraubenzieher, </w:t>
            </w:r>
            <w:r w:rsidR="00A51674">
              <w:rPr>
                <w:i/>
              </w:rPr>
              <w:t>er dreht</w:t>
            </w:r>
            <w:r w:rsidR="00583764" w:rsidRPr="00583764">
              <w:rPr>
                <w:i/>
              </w:rPr>
              <w:t xml:space="preserve"> damit die Schraube, </w:t>
            </w:r>
            <w:r w:rsidR="00A51674">
              <w:rPr>
                <w:i/>
              </w:rPr>
              <w:t xml:space="preserve">C </w:t>
            </w:r>
            <w:r w:rsidR="00583764" w:rsidRPr="00583764">
              <w:rPr>
                <w:i/>
              </w:rPr>
              <w:t>nimm</w:t>
            </w:r>
            <w:r w:rsidR="00A51674">
              <w:rPr>
                <w:i/>
              </w:rPr>
              <w:t>t</w:t>
            </w:r>
            <w:r w:rsidR="00583764" w:rsidRPr="00583764">
              <w:rPr>
                <w:i/>
              </w:rPr>
              <w:t xml:space="preserve"> das Papier, </w:t>
            </w:r>
            <w:r w:rsidR="00A51674">
              <w:rPr>
                <w:i/>
              </w:rPr>
              <w:t xml:space="preserve">sie klebt </w:t>
            </w:r>
            <w:r w:rsidR="00583764" w:rsidRPr="00583764">
              <w:rPr>
                <w:i/>
              </w:rPr>
              <w:t xml:space="preserve">es </w:t>
            </w:r>
            <w:r w:rsidR="00AA7517" w:rsidRPr="00583764">
              <w:rPr>
                <w:i/>
              </w:rPr>
              <w:t>in</w:t>
            </w:r>
            <w:r w:rsidR="00BC0034" w:rsidRPr="00583764">
              <w:rPr>
                <w:i/>
              </w:rPr>
              <w:t xml:space="preserve"> da</w:t>
            </w:r>
            <w:r w:rsidR="00AA7517" w:rsidRPr="00583764">
              <w:rPr>
                <w:i/>
              </w:rPr>
              <w:t xml:space="preserve">s Heft, </w:t>
            </w:r>
            <w:r w:rsidR="00A51674">
              <w:rPr>
                <w:i/>
              </w:rPr>
              <w:t xml:space="preserve">D </w:t>
            </w:r>
            <w:r w:rsidR="00583764" w:rsidRPr="00583764">
              <w:rPr>
                <w:i/>
              </w:rPr>
              <w:t>nimm</w:t>
            </w:r>
            <w:r w:rsidR="00A51674">
              <w:rPr>
                <w:i/>
              </w:rPr>
              <w:t>t</w:t>
            </w:r>
            <w:r w:rsidR="00583764" w:rsidRPr="00583764">
              <w:rPr>
                <w:i/>
              </w:rPr>
              <w:t xml:space="preserve"> die Zange, </w:t>
            </w:r>
            <w:r w:rsidR="00A51674">
              <w:rPr>
                <w:i/>
              </w:rPr>
              <w:t xml:space="preserve">sie zieht </w:t>
            </w:r>
            <w:r w:rsidR="00AA7517" w:rsidRPr="00583764">
              <w:rPr>
                <w:i/>
              </w:rPr>
              <w:t xml:space="preserve">den Nagel </w:t>
            </w:r>
            <w:r w:rsidR="00CA7327">
              <w:rPr>
                <w:i/>
              </w:rPr>
              <w:t>r</w:t>
            </w:r>
            <w:r w:rsidR="00AA7517" w:rsidRPr="00583764">
              <w:rPr>
                <w:i/>
              </w:rPr>
              <w:t xml:space="preserve">aus, </w:t>
            </w:r>
            <w:r w:rsidR="00D33955">
              <w:rPr>
                <w:i/>
              </w:rPr>
              <w:t xml:space="preserve">E schlägt </w:t>
            </w:r>
            <w:r w:rsidR="00EA12E1">
              <w:rPr>
                <w:i/>
              </w:rPr>
              <w:t>auf den Tisch</w:t>
            </w:r>
            <w:r w:rsidR="00D33955">
              <w:rPr>
                <w:i/>
              </w:rPr>
              <w:t xml:space="preserve">, </w:t>
            </w:r>
            <w:r w:rsidR="00A51674">
              <w:rPr>
                <w:i/>
              </w:rPr>
              <w:t xml:space="preserve">A </w:t>
            </w:r>
            <w:r w:rsidR="00583764" w:rsidRPr="00583764">
              <w:rPr>
                <w:i/>
              </w:rPr>
              <w:t>nimm</w:t>
            </w:r>
            <w:r w:rsidR="00A51674">
              <w:rPr>
                <w:i/>
              </w:rPr>
              <w:t>t</w:t>
            </w:r>
            <w:r w:rsidR="00E14EC1">
              <w:rPr>
                <w:i/>
              </w:rPr>
              <w:t xml:space="preserve"> </w:t>
            </w:r>
            <w:r w:rsidR="00A51674">
              <w:rPr>
                <w:i/>
              </w:rPr>
              <w:t>den Uhu/Lei</w:t>
            </w:r>
            <w:r w:rsidR="00F7799F">
              <w:rPr>
                <w:i/>
              </w:rPr>
              <w:t>m, er klebt das Papier ins Heft,</w:t>
            </w:r>
            <w:r w:rsidR="00A51674">
              <w:rPr>
                <w:i/>
              </w:rPr>
              <w:t xml:space="preserve"> </w:t>
            </w:r>
            <w:r w:rsidR="00EA12E1" w:rsidRPr="00F7799F">
              <w:t>(</w:t>
            </w:r>
            <w:r>
              <w:t xml:space="preserve">die Sprachpatin </w:t>
            </w:r>
            <w:r w:rsidR="00EA12E1" w:rsidRPr="00F7799F">
              <w:t xml:space="preserve">hält ein Ende einer Schnur, gibt einem Lernenden das andere Ende und fordert ihn </w:t>
            </w:r>
            <w:r w:rsidR="00F7799F">
              <w:t xml:space="preserve">durch eine Geste </w:t>
            </w:r>
            <w:r w:rsidR="00EA12E1" w:rsidRPr="00F7799F">
              <w:t>auf, daran zu ziehen):</w:t>
            </w:r>
            <w:r w:rsidR="002454E5">
              <w:rPr>
                <w:i/>
              </w:rPr>
              <w:t xml:space="preserve"> </w:t>
            </w:r>
            <w:r w:rsidR="00EA12E1">
              <w:rPr>
                <w:i/>
              </w:rPr>
              <w:t xml:space="preserve">B </w:t>
            </w:r>
            <w:r w:rsidR="00583764" w:rsidRPr="00583764">
              <w:rPr>
                <w:i/>
              </w:rPr>
              <w:t>zieh</w:t>
            </w:r>
            <w:r w:rsidR="00A51674">
              <w:rPr>
                <w:i/>
              </w:rPr>
              <w:t>t</w:t>
            </w:r>
            <w:r w:rsidR="00583764" w:rsidRPr="00583764">
              <w:rPr>
                <w:i/>
              </w:rPr>
              <w:t xml:space="preserve"> </w:t>
            </w:r>
            <w:r w:rsidR="00EA12E1">
              <w:rPr>
                <w:i/>
              </w:rPr>
              <w:t>an der Schnur</w:t>
            </w:r>
            <w:r w:rsidR="00583764">
              <w:rPr>
                <w:i/>
              </w:rPr>
              <w:t xml:space="preserve">, </w:t>
            </w:r>
            <w:r w:rsidR="00583764" w:rsidRPr="00583764">
              <w:t>usw.</w:t>
            </w:r>
          </w:p>
          <w:p w:rsidR="00387C98" w:rsidRPr="002454E5" w:rsidRDefault="00387C98" w:rsidP="002454E5">
            <w:pPr>
              <w:pStyle w:val="ChartNorm"/>
            </w:pPr>
            <w:r>
              <w:t>Einen Teil dieser Übung aufnehmen.</w:t>
            </w:r>
          </w:p>
        </w:tc>
        <w:tc>
          <w:tcPr>
            <w:tcW w:w="303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1B5AAF" w:rsidRPr="00D233F4" w:rsidRDefault="00AA7517" w:rsidP="00783765">
            <w:pPr>
              <w:pStyle w:val="ChartNormal"/>
            </w:pPr>
            <w:r w:rsidRPr="00D233F4">
              <w:t xml:space="preserve">Werkzeuge (oder </w:t>
            </w:r>
            <w:r w:rsidR="00F7799F">
              <w:t xml:space="preserve">zur Not </w:t>
            </w:r>
            <w:r w:rsidRPr="00D233F4">
              <w:t>Bild</w:t>
            </w:r>
            <w:r w:rsidR="00583764">
              <w:t>er</w:t>
            </w:r>
            <w:r w:rsidRPr="00D233F4">
              <w:t xml:space="preserve"> davon), ein Blatt Papier, ein Heft, evtl. andere bekannte Gegenstände, die sich eignen.</w:t>
            </w:r>
          </w:p>
        </w:tc>
      </w:tr>
      <w:tr w:rsidR="00A226BF" w:rsidTr="00B51736">
        <w:trPr>
          <w:trHeight w:val="1008"/>
        </w:trPr>
        <w:tc>
          <w:tcPr>
            <w:tcW w:w="2429"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F7799F" w:rsidRDefault="00A226BF" w:rsidP="00D233F4">
            <w:pPr>
              <w:pStyle w:val="ChartTitle"/>
            </w:pPr>
            <w:r>
              <w:t xml:space="preserve">Übung 6: </w:t>
            </w:r>
          </w:p>
          <w:p w:rsidR="00A226BF" w:rsidRDefault="005A7057" w:rsidP="00D233F4">
            <w:pPr>
              <w:pStyle w:val="ChartTitle"/>
            </w:pPr>
            <w:r>
              <w:t>Am Bahnhof (</w:t>
            </w:r>
            <w:r w:rsidR="00A226BF">
              <w:t>Rollenspiel</w:t>
            </w:r>
            <w:r>
              <w:t>)</w:t>
            </w:r>
          </w:p>
        </w:tc>
        <w:tc>
          <w:tcPr>
            <w:tcW w:w="438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A226BF" w:rsidRDefault="00D41FA3" w:rsidP="00D41FA3">
            <w:pPr>
              <w:pStyle w:val="ChartNormal"/>
              <w:rPr>
                <w:i/>
              </w:rPr>
            </w:pPr>
            <w:r>
              <w:t>Beispiel</w:t>
            </w:r>
            <w:r w:rsidR="005A7057">
              <w:t xml:space="preserve">: </w:t>
            </w:r>
            <w:r w:rsidRPr="00D41FA3">
              <w:rPr>
                <w:i/>
              </w:rPr>
              <w:t xml:space="preserve">Entschuldigung, wann </w:t>
            </w:r>
            <w:r w:rsidR="005A7057" w:rsidRPr="00D41FA3">
              <w:rPr>
                <w:i/>
              </w:rPr>
              <w:t xml:space="preserve">fährt der </w:t>
            </w:r>
            <w:r w:rsidRPr="00D41FA3">
              <w:rPr>
                <w:i/>
              </w:rPr>
              <w:t xml:space="preserve">nächste </w:t>
            </w:r>
            <w:r w:rsidR="005A7057" w:rsidRPr="00D41FA3">
              <w:rPr>
                <w:i/>
              </w:rPr>
              <w:t>Zug nach Bern? –</w:t>
            </w:r>
            <w:r w:rsidRPr="00D41FA3">
              <w:rPr>
                <w:i/>
              </w:rPr>
              <w:t xml:space="preserve"> Um 15.31. – Wo? - </w:t>
            </w:r>
            <w:r w:rsidR="005A7057" w:rsidRPr="00D41FA3">
              <w:rPr>
                <w:i/>
              </w:rPr>
              <w:t xml:space="preserve">Auf Gleis </w:t>
            </w:r>
            <w:r w:rsidRPr="00D41FA3">
              <w:rPr>
                <w:i/>
              </w:rPr>
              <w:t>6. – Danke.</w:t>
            </w:r>
          </w:p>
          <w:p w:rsidR="00F757CC" w:rsidRPr="00F757CC" w:rsidRDefault="006B55C4" w:rsidP="00D41FA3">
            <w:pPr>
              <w:pStyle w:val="ChartNormal"/>
            </w:pPr>
            <w:r>
              <w:t xml:space="preserve">3-4 </w:t>
            </w:r>
            <w:r w:rsidR="00761849">
              <w:t>Varianten des Dialogs a</w:t>
            </w:r>
            <w:r w:rsidR="00F757CC" w:rsidRPr="00F757CC">
              <w:t>ufnehmen.</w:t>
            </w:r>
          </w:p>
          <w:p w:rsidR="00D41FA3" w:rsidRPr="00D233F4" w:rsidRDefault="00D41FA3" w:rsidP="00D41FA3">
            <w:pPr>
              <w:pStyle w:val="ChartNormal"/>
            </w:pPr>
            <w:r>
              <w:t>Siehe Anmerkung.</w:t>
            </w:r>
          </w:p>
        </w:tc>
        <w:tc>
          <w:tcPr>
            <w:tcW w:w="3037"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A226BF" w:rsidRPr="00D233F4" w:rsidRDefault="00A226BF" w:rsidP="00D233F4">
            <w:pPr>
              <w:pStyle w:val="ChartNormal"/>
            </w:pPr>
          </w:p>
        </w:tc>
      </w:tr>
    </w:tbl>
    <w:p w:rsidR="000A0504" w:rsidRDefault="000A0504" w:rsidP="00D233F4">
      <w:pPr>
        <w:pStyle w:val="LO-normal"/>
        <w:rPr>
          <w:b/>
        </w:rPr>
      </w:pPr>
    </w:p>
    <w:p w:rsidR="001B5AAF" w:rsidRDefault="0050687E" w:rsidP="00D41FA3">
      <w:pPr>
        <w:pStyle w:val="LO-normal"/>
      </w:pPr>
      <w:r>
        <w:rPr>
          <w:b/>
        </w:rPr>
        <w:t>Anmerkung zu Übung 1</w:t>
      </w:r>
      <w:r w:rsidR="00AA7517" w:rsidRPr="00D233F4">
        <w:rPr>
          <w:b/>
        </w:rPr>
        <w:t>:</w:t>
      </w:r>
      <w:r w:rsidR="00AA7517">
        <w:t xml:space="preserve"> </w:t>
      </w:r>
      <w:r w:rsidR="005A7057">
        <w:t>Bei dieser Übung haben die Lernenden die Gelegenheit, Dinge zu sagen, die sie sagen können. Die Situation, dass jemand „die Antwort nicht wei</w:t>
      </w:r>
      <w:r w:rsidR="00B02131">
        <w:t>ß</w:t>
      </w:r>
      <w:r w:rsidR="005A7057">
        <w:t>“, und sich deshalb blo</w:t>
      </w:r>
      <w:r w:rsidR="00B02131">
        <w:t>ß</w:t>
      </w:r>
      <w:r w:rsidR="005A7057">
        <w:t>gestellt fühlt, kommt nicht vor, weil ja jeder selber wählen kann, zu welchem Gegenstand</w:t>
      </w:r>
      <w:r w:rsidR="001678A6">
        <w:t>/Bild</w:t>
      </w:r>
      <w:r w:rsidR="005A7057">
        <w:t xml:space="preserve"> er welche Aussage machen will. </w:t>
      </w:r>
      <w:r w:rsidR="00AA7517">
        <w:t xml:space="preserve">Diese Übung braucht </w:t>
      </w:r>
      <w:r w:rsidR="00761849">
        <w:t xml:space="preserve">etwas </w:t>
      </w:r>
      <w:r w:rsidR="00AA7517">
        <w:t>mehr Zeit als die üblichen 10 Minuten</w:t>
      </w:r>
      <w:r w:rsidR="005A7057">
        <w:t xml:space="preserve">. </w:t>
      </w:r>
    </w:p>
    <w:p w:rsidR="00D41FA3" w:rsidRDefault="00D41FA3" w:rsidP="00D41FA3">
      <w:pPr>
        <w:pStyle w:val="LO-normal"/>
      </w:pPr>
    </w:p>
    <w:p w:rsidR="00141433" w:rsidRDefault="00D41FA3" w:rsidP="00D41FA3">
      <w:pPr>
        <w:pStyle w:val="LO-normal"/>
      </w:pPr>
      <w:r w:rsidRPr="00D41FA3">
        <w:rPr>
          <w:b/>
        </w:rPr>
        <w:t>Anmerkung zu Übung 6:</w:t>
      </w:r>
      <w:r>
        <w:t xml:space="preserve"> Die Fahrplan-Zeiten wie „15.31“ sind noch nicht eingeführt worden. Manche Lernende haben sie vielleicht bereits informell aufgeschnappt. Sollten sie zu Verwirrung führen, dann vermeiden wir sie und geben als Zeitangabe stattdessen z.B. „in 10 Minuten“</w:t>
      </w:r>
      <w:r w:rsidR="00761849">
        <w:t>, oder „um halb vier“</w:t>
      </w:r>
      <w:r>
        <w:t xml:space="preserve">. – Der Dialog </w:t>
      </w:r>
      <w:r w:rsidR="00AD5A38">
        <w:t xml:space="preserve">wird </w:t>
      </w:r>
      <w:r>
        <w:t xml:space="preserve">an die örtlichen Gegebenheiten angepasst </w:t>
      </w:r>
      <w:r w:rsidR="00A75F84">
        <w:t>und kann in mehreren Varianten durchgeführt werden.</w:t>
      </w:r>
    </w:p>
    <w:p w:rsidR="00141433" w:rsidRDefault="00141433">
      <w:pPr>
        <w:rPr>
          <w:rFonts w:ascii="Calibri" w:eastAsia="Times New Roman" w:hAnsi="Calibri" w:cs="Times New Roman"/>
          <w:color w:val="000000"/>
          <w:sz w:val="24"/>
          <w:szCs w:val="24"/>
          <w:lang w:eastAsia="de-CH"/>
        </w:rPr>
      </w:pPr>
      <w: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57C11" w:rsidRPr="00950880" w:rsidTr="000E54C0">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C75E45">
              <w:rPr>
                <w:rFonts w:cstheme="minorHAnsi"/>
                <w:noProof/>
                <w:sz w:val="32"/>
                <w:szCs w:val="32"/>
                <w:lang w:eastAsia="de-CH"/>
              </w:rPr>
              <w:lastRenderedPageBreak/>
              <w:drawing>
                <wp:inline distT="0" distB="0" distL="0" distR="0">
                  <wp:extent cx="2055813" cy="1879600"/>
                  <wp:effectExtent l="0" t="0" r="1905" b="6350"/>
                  <wp:docPr id="1" name="Grafik 1" descr="I:\Deutschkurse\selber unterrichten\21-25\021\schl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1-25\021\schlagen.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8971" cy="1882488"/>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3364A7" w:rsidP="00B133D2">
            <w:pPr>
              <w:spacing w:before="96" w:after="96"/>
              <w:jc w:val="center"/>
              <w:rPr>
                <w:rFonts w:cstheme="minorHAnsi"/>
                <w:sz w:val="32"/>
                <w:szCs w:val="32"/>
                <w:lang w:val="de-DE"/>
              </w:rPr>
            </w:pPr>
            <w:r w:rsidRPr="003364A7">
              <w:rPr>
                <w:rFonts w:cstheme="minorHAnsi"/>
                <w:noProof/>
                <w:sz w:val="32"/>
                <w:szCs w:val="32"/>
                <w:lang w:eastAsia="de-CH"/>
              </w:rPr>
              <w:drawing>
                <wp:inline distT="0" distB="0" distL="0" distR="0">
                  <wp:extent cx="1399612" cy="1920240"/>
                  <wp:effectExtent l="0" t="0" r="0" b="3810"/>
                  <wp:docPr id="10" name="Grafik 6" descr="I:\Deutschkurse\selber unterrichten\36-40\36\dr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36-40\36\drehen.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5854" cy="1928804"/>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C75E45">
              <w:rPr>
                <w:rFonts w:cstheme="minorHAnsi"/>
                <w:noProof/>
                <w:sz w:val="32"/>
                <w:szCs w:val="32"/>
                <w:lang w:eastAsia="de-CH"/>
              </w:rPr>
              <w:drawing>
                <wp:inline distT="0" distB="0" distL="0" distR="0">
                  <wp:extent cx="2095500" cy="1409254"/>
                  <wp:effectExtent l="0" t="0" r="0" b="635"/>
                  <wp:docPr id="3" name="Grafik 3" descr="I:\Deutschkurse\selber unterrichten\21-25\021\kleben.glue-158698_1280.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21-25\021\kleben.glue-158698_1280.pixabay.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7671" cy="1417439"/>
                          </a:xfrm>
                          <a:prstGeom prst="rect">
                            <a:avLst/>
                          </a:prstGeom>
                          <a:noFill/>
                          <a:ln>
                            <a:noFill/>
                          </a:ln>
                        </pic:spPr>
                      </pic:pic>
                    </a:graphicData>
                  </a:graphic>
                </wp:inline>
              </w:drawing>
            </w:r>
          </w:p>
        </w:tc>
      </w:tr>
      <w:tr w:rsidR="00557C11" w:rsidRPr="00950880" w:rsidTr="000E54C0">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BB104A">
              <w:rPr>
                <w:rFonts w:cstheme="minorHAnsi"/>
                <w:noProof/>
                <w:sz w:val="32"/>
                <w:szCs w:val="32"/>
                <w:lang w:eastAsia="de-CH"/>
              </w:rPr>
              <w:drawing>
                <wp:inline distT="0" distB="0" distL="0" distR="0">
                  <wp:extent cx="1710266" cy="2039572"/>
                  <wp:effectExtent l="0" t="0" r="4445" b="0"/>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719420" cy="2050489"/>
                          </a:xfrm>
                          <a:prstGeom prst="rect">
                            <a:avLst/>
                          </a:prstGeom>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C75E45">
              <w:rPr>
                <w:rFonts w:cstheme="minorHAnsi"/>
                <w:noProof/>
                <w:sz w:val="32"/>
                <w:szCs w:val="32"/>
                <w:lang w:eastAsia="de-CH"/>
              </w:rPr>
              <w:drawing>
                <wp:inline distT="0" distB="0" distL="0" distR="0">
                  <wp:extent cx="2071688" cy="1524000"/>
                  <wp:effectExtent l="0" t="0" r="5080" b="0"/>
                  <wp:docPr id="7" name="Grafik 6" descr="I:\Deutschkurse\selber unterrichten\21-25\021\zi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21-25\021\ziehen.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7445" cy="1528235"/>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C75E45">
              <w:rPr>
                <w:rFonts w:cstheme="minorHAnsi"/>
                <w:noProof/>
                <w:sz w:val="32"/>
                <w:szCs w:val="32"/>
                <w:lang w:eastAsia="de-CH"/>
              </w:rPr>
              <w:drawing>
                <wp:inline distT="0" distB="0" distL="0" distR="0">
                  <wp:extent cx="2065369" cy="1816100"/>
                  <wp:effectExtent l="0" t="0" r="0" b="0"/>
                  <wp:docPr id="8" name="Grafik 7" descr="I:\Deutschkurse\selber unterrichten\21-25\021\sägen.gratis-malvorlag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1-25\021\sägen.gratis-malvorlage.de.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376" cy="1822261"/>
                          </a:xfrm>
                          <a:prstGeom prst="rect">
                            <a:avLst/>
                          </a:prstGeom>
                          <a:noFill/>
                          <a:ln>
                            <a:noFill/>
                          </a:ln>
                        </pic:spPr>
                      </pic:pic>
                    </a:graphicData>
                  </a:graphic>
                </wp:inline>
              </w:drawing>
            </w:r>
          </w:p>
        </w:tc>
      </w:tr>
      <w:tr w:rsidR="00557C11" w:rsidRPr="00950880" w:rsidTr="000E54C0">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r w:rsidRPr="00C75E45">
              <w:rPr>
                <w:rFonts w:cstheme="minorHAnsi"/>
                <w:noProof/>
                <w:sz w:val="32"/>
                <w:szCs w:val="32"/>
                <w:lang w:eastAsia="de-CH"/>
              </w:rPr>
              <w:drawing>
                <wp:inline distT="0" distB="0" distL="0" distR="0">
                  <wp:extent cx="1968500" cy="1414152"/>
                  <wp:effectExtent l="0" t="0" r="0" b="0"/>
                  <wp:docPr id="9" name="Grafik 10" descr="I:\Deutschkurse\selber unterrichten\21-25\021\schneiden.labb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21-25\021\schneiden.labbe.de.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6098" cy="1419610"/>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p>
        </w:tc>
        <w:tc>
          <w:tcPr>
            <w:tcW w:w="3493"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p>
        </w:tc>
      </w:tr>
      <w:tr w:rsidR="00557C11" w:rsidRPr="00950880" w:rsidTr="000E54C0">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r>
    </w:tbl>
    <w:p w:rsidR="00557C11" w:rsidRPr="005B4EF9" w:rsidRDefault="00557C11" w:rsidP="00557C11">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57C11" w:rsidRPr="00950880" w:rsidTr="00B133D2">
        <w:trPr>
          <w:cantSplit/>
          <w:trHeight w:hRule="exact" w:val="3402"/>
          <w:jc w:val="center"/>
        </w:trPr>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lastRenderedPageBreak/>
              <w:t>ich klebe</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ich drehe</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ich schlage</w:t>
            </w:r>
          </w:p>
        </w:tc>
      </w:tr>
      <w:tr w:rsidR="00557C11" w:rsidRPr="00950880" w:rsidTr="00B133D2">
        <w:trPr>
          <w:cantSplit/>
          <w:trHeight w:hRule="exact" w:val="3402"/>
          <w:jc w:val="center"/>
        </w:trPr>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ich säge</w:t>
            </w:r>
          </w:p>
        </w:tc>
        <w:tc>
          <w:tcPr>
            <w:tcW w:w="3402" w:type="dxa"/>
            <w:tcMar>
              <w:left w:w="0" w:type="dxa"/>
              <w:right w:w="0" w:type="dxa"/>
            </w:tcMar>
            <w:vAlign w:val="center"/>
          </w:tcPr>
          <w:p w:rsidR="00557C11" w:rsidRPr="009B6B7F" w:rsidRDefault="00557C11" w:rsidP="0012098A">
            <w:pPr>
              <w:pStyle w:val="Bilderbogenwrter"/>
              <w:rPr>
                <w:b w:val="0"/>
                <w:highlight w:val="yellow"/>
              </w:rPr>
            </w:pPr>
            <w:r w:rsidRPr="009B6B7F">
              <w:rPr>
                <w:b w:val="0"/>
              </w:rPr>
              <w:t>ich ziehe</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ich halte (fest)</w:t>
            </w:r>
          </w:p>
        </w:tc>
      </w:tr>
      <w:tr w:rsidR="00557C11" w:rsidRPr="00950880" w:rsidTr="00B133D2">
        <w:trPr>
          <w:cantSplit/>
          <w:trHeight w:hRule="exact" w:val="3402"/>
          <w:jc w:val="center"/>
        </w:trPr>
        <w:tc>
          <w:tcPr>
            <w:tcW w:w="3402" w:type="dxa"/>
            <w:tcMar>
              <w:left w:w="0" w:type="dxa"/>
              <w:right w:w="0" w:type="dxa"/>
            </w:tcMar>
            <w:vAlign w:val="center"/>
          </w:tcPr>
          <w:p w:rsidR="00557C11" w:rsidRPr="009B6B7F" w:rsidRDefault="00557C11" w:rsidP="0012098A">
            <w:pPr>
              <w:pStyle w:val="Bilderbogenwrter"/>
              <w:rPr>
                <w:b w:val="0"/>
              </w:rPr>
            </w:pPr>
          </w:p>
        </w:tc>
        <w:tc>
          <w:tcPr>
            <w:tcW w:w="3402" w:type="dxa"/>
            <w:tcMar>
              <w:left w:w="0" w:type="dxa"/>
              <w:right w:w="0" w:type="dxa"/>
            </w:tcMar>
            <w:vAlign w:val="center"/>
          </w:tcPr>
          <w:p w:rsidR="00557C11" w:rsidRPr="009B6B7F" w:rsidRDefault="00557C11" w:rsidP="0012098A">
            <w:pPr>
              <w:pStyle w:val="Bilderbogenwrter"/>
              <w:rPr>
                <w:b w:val="0"/>
                <w:highlight w:val="yellow"/>
              </w:rPr>
            </w:pP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ich schneide</w:t>
            </w:r>
          </w:p>
        </w:tc>
      </w:tr>
      <w:tr w:rsidR="00557C11" w:rsidRPr="00950880" w:rsidTr="00B133D2">
        <w:trPr>
          <w:cantSplit/>
          <w:trHeight w:hRule="exact" w:val="3402"/>
          <w:jc w:val="center"/>
        </w:trPr>
        <w:tc>
          <w:tcPr>
            <w:tcW w:w="3402" w:type="dxa"/>
            <w:tcMar>
              <w:left w:w="0" w:type="dxa"/>
              <w:right w:w="0" w:type="dxa"/>
            </w:tcMar>
            <w:vAlign w:val="center"/>
          </w:tcPr>
          <w:p w:rsidR="00557C11" w:rsidRPr="0012098A" w:rsidRDefault="00557C11" w:rsidP="0012098A">
            <w:pPr>
              <w:pStyle w:val="Bilderbogenwrter"/>
            </w:pPr>
          </w:p>
        </w:tc>
        <w:tc>
          <w:tcPr>
            <w:tcW w:w="3402" w:type="dxa"/>
            <w:tcMar>
              <w:left w:w="0" w:type="dxa"/>
              <w:right w:w="0" w:type="dxa"/>
            </w:tcMar>
            <w:vAlign w:val="center"/>
          </w:tcPr>
          <w:p w:rsidR="00557C11" w:rsidRPr="0012098A" w:rsidRDefault="00557C11" w:rsidP="0012098A">
            <w:pPr>
              <w:pStyle w:val="Bilderbogenwrter"/>
            </w:pPr>
          </w:p>
        </w:tc>
        <w:tc>
          <w:tcPr>
            <w:tcW w:w="3402" w:type="dxa"/>
            <w:tcMar>
              <w:left w:w="0" w:type="dxa"/>
              <w:right w:w="0" w:type="dxa"/>
            </w:tcMar>
            <w:vAlign w:val="center"/>
          </w:tcPr>
          <w:p w:rsidR="00557C11" w:rsidRPr="0012098A" w:rsidRDefault="00557C11" w:rsidP="0012098A">
            <w:pPr>
              <w:pStyle w:val="Bilderbogenwrter"/>
            </w:pPr>
          </w:p>
        </w:tc>
      </w:tr>
    </w:tbl>
    <w:p w:rsidR="00557C11" w:rsidRDefault="00557C11" w:rsidP="00557C11">
      <w:pPr>
        <w:spacing w:after="160" w:line="259" w:lineRule="auto"/>
        <w:rPr>
          <w:rFonts w:cstheme="minorHAnsi"/>
          <w:b/>
          <w:bCs/>
          <w:sz w:val="4"/>
          <w:szCs w:val="4"/>
          <w:lang w:val="de-DE"/>
        </w:rPr>
      </w:pPr>
    </w:p>
    <w:p w:rsidR="006756CC" w:rsidRDefault="006756CC"/>
    <w:p w:rsidR="007843EF" w:rsidRDefault="007843EF" w:rsidP="00D233F4">
      <w:pPr>
        <w:pStyle w:val="Abschnitt1"/>
        <w:rPr>
          <w:rStyle w:val="Heading2Char1"/>
          <w:rFonts w:asciiTheme="minorHAnsi" w:hAnsiTheme="minorHAnsi" w:cs="Times New Roman"/>
          <w:b/>
          <w:bCs w:val="0"/>
          <w:i/>
          <w:color w:val="000000"/>
          <w:sz w:val="32"/>
          <w:lang w:val="de-CH" w:eastAsia="de-CH"/>
        </w:rPr>
        <w:sectPr w:rsidR="007843EF" w:rsidSect="00D82991">
          <w:headerReference w:type="default" r:id="rId18"/>
          <w:pgSz w:w="11906" w:h="16838" w:code="9"/>
          <w:pgMar w:top="1134" w:right="1134" w:bottom="1134" w:left="1134" w:header="567" w:footer="567" w:gutter="0"/>
          <w:cols w:space="708"/>
          <w:docGrid w:linePitch="360"/>
        </w:sectPr>
      </w:pPr>
      <w:bookmarkStart w:id="0" w:name="_Toc484508789"/>
      <w:bookmarkStart w:id="1" w:name="_Toc130817298"/>
      <w:bookmarkStart w:id="2" w:name="_Toc444940985"/>
    </w:p>
    <w:p w:rsidR="006756CC" w:rsidRDefault="006756CC" w:rsidP="00D233F4">
      <w:pPr>
        <w:pStyle w:val="Abschnitt1"/>
        <w:rPr>
          <w:rStyle w:val="Heading2Char1"/>
          <w:rFonts w:asciiTheme="minorHAnsi" w:hAnsiTheme="minorHAnsi" w:cs="Times New Roman"/>
          <w:b/>
          <w:bCs w:val="0"/>
          <w:i/>
          <w:color w:val="000000"/>
          <w:sz w:val="32"/>
          <w:lang w:val="de-CH" w:eastAsia="de-CH"/>
        </w:rPr>
      </w:pPr>
      <w:r w:rsidRPr="00D233F4">
        <w:rPr>
          <w:rStyle w:val="Heading2Char1"/>
          <w:rFonts w:asciiTheme="minorHAnsi" w:hAnsiTheme="minorHAnsi" w:cs="Times New Roman"/>
          <w:b/>
          <w:bCs w:val="0"/>
          <w:i/>
          <w:color w:val="000000"/>
          <w:sz w:val="32"/>
          <w:lang w:val="de-CH" w:eastAsia="de-CH"/>
        </w:rPr>
        <w:lastRenderedPageBreak/>
        <w:t>Lektion 22</w:t>
      </w:r>
      <w:bookmarkEnd w:id="0"/>
      <w:bookmarkEnd w:id="1"/>
      <w:bookmarkEnd w:id="2"/>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482"/>
        <w:gridCol w:w="4756"/>
        <w:gridCol w:w="2619"/>
      </w:tblGrid>
      <w:tr w:rsidR="006756CC" w:rsidTr="00936976">
        <w:trPr>
          <w:trHeight w:val="342"/>
        </w:trPr>
        <w:tc>
          <w:tcPr>
            <w:tcW w:w="248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936976">
            <w:pPr>
              <w:pStyle w:val="ChartTitle"/>
            </w:pPr>
            <w:r>
              <w:t>Übung</w:t>
            </w:r>
          </w:p>
        </w:tc>
        <w:tc>
          <w:tcPr>
            <w:tcW w:w="475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936976">
            <w:pPr>
              <w:pStyle w:val="ChartTitle"/>
            </w:pPr>
            <w:r>
              <w:t>Beschreibung</w:t>
            </w:r>
          </w:p>
        </w:tc>
        <w:tc>
          <w:tcPr>
            <w:tcW w:w="261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936976">
            <w:pPr>
              <w:pStyle w:val="ChartTitle"/>
            </w:pPr>
            <w:r>
              <w:t>Benötigtes Material</w:t>
            </w:r>
          </w:p>
        </w:tc>
      </w:tr>
      <w:tr w:rsidR="009C0D25" w:rsidRPr="00B33ADA" w:rsidTr="00936976">
        <w:tc>
          <w:tcPr>
            <w:tcW w:w="248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9A7967" w:rsidRDefault="009C0D25" w:rsidP="009C0D25">
            <w:pPr>
              <w:rPr>
                <w:b/>
                <w:sz w:val="24"/>
                <w:szCs w:val="24"/>
              </w:rPr>
            </w:pPr>
            <w:r w:rsidRPr="003B09E2">
              <w:rPr>
                <w:b/>
                <w:sz w:val="24"/>
                <w:szCs w:val="24"/>
              </w:rPr>
              <w:t xml:space="preserve">Übung 1: </w:t>
            </w:r>
          </w:p>
          <w:p w:rsidR="009C0D25" w:rsidRPr="003B09E2" w:rsidRDefault="009C0D25" w:rsidP="009C0D25">
            <w:pPr>
              <w:rPr>
                <w:b/>
                <w:sz w:val="24"/>
                <w:szCs w:val="24"/>
              </w:rPr>
            </w:pPr>
            <w:r w:rsidRPr="003B09E2">
              <w:rPr>
                <w:b/>
                <w:sz w:val="24"/>
                <w:szCs w:val="24"/>
              </w:rPr>
              <w:t>Persönliche Gegenstände (Schnelles Dutzend)</w:t>
            </w:r>
          </w:p>
        </w:tc>
        <w:tc>
          <w:tcPr>
            <w:tcW w:w="475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87C98" w:rsidRDefault="009C0D25" w:rsidP="009C0D25">
            <w:pPr>
              <w:pStyle w:val="ChartNormal"/>
            </w:pPr>
            <w:r w:rsidRPr="00F449A1">
              <w:t>Alle legen einen persönlichen Gegenstand in die Mit</w:t>
            </w:r>
            <w:r>
              <w:t xml:space="preserve">te (z.B. </w:t>
            </w:r>
            <w:r w:rsidR="00DC3DCE">
              <w:rPr>
                <w:b/>
                <w:i/>
              </w:rPr>
              <w:t>D: d</w:t>
            </w:r>
            <w:r w:rsidR="00744A1E">
              <w:rPr>
                <w:b/>
                <w:i/>
              </w:rPr>
              <w:t xml:space="preserve">er </w:t>
            </w:r>
            <w:r w:rsidR="00744A1E" w:rsidRPr="00A75F84">
              <w:rPr>
                <w:b/>
                <w:i/>
              </w:rPr>
              <w:t>Geldbeutel/</w:t>
            </w:r>
            <w:r w:rsidR="00744A1E">
              <w:rPr>
                <w:b/>
                <w:i/>
              </w:rPr>
              <w:t xml:space="preserve"> </w:t>
            </w:r>
            <w:r w:rsidR="00DC3DCE">
              <w:rPr>
                <w:b/>
                <w:i/>
              </w:rPr>
              <w:t xml:space="preserve">CH: </w:t>
            </w:r>
            <w:r w:rsidR="00744A1E">
              <w:rPr>
                <w:b/>
                <w:i/>
              </w:rPr>
              <w:t xml:space="preserve">das </w:t>
            </w:r>
            <w:r w:rsidR="00744A1E" w:rsidRPr="00A75F84">
              <w:rPr>
                <w:b/>
                <w:i/>
              </w:rPr>
              <w:t xml:space="preserve">Portemonnaie, </w:t>
            </w:r>
            <w:r w:rsidR="00B02131">
              <w:rPr>
                <w:b/>
                <w:i/>
              </w:rPr>
              <w:t xml:space="preserve">der </w:t>
            </w:r>
            <w:r w:rsidRPr="00A75F84">
              <w:rPr>
                <w:b/>
                <w:i/>
              </w:rPr>
              <w:t xml:space="preserve">Schlüssel, </w:t>
            </w:r>
            <w:r w:rsidR="00744A1E">
              <w:rPr>
                <w:b/>
                <w:i/>
              </w:rPr>
              <w:t>das H</w:t>
            </w:r>
            <w:r w:rsidR="00744A1E" w:rsidRPr="00A75F84">
              <w:rPr>
                <w:b/>
                <w:i/>
              </w:rPr>
              <w:t xml:space="preserve">andy, </w:t>
            </w:r>
            <w:r w:rsidR="00B02131">
              <w:rPr>
                <w:b/>
                <w:i/>
              </w:rPr>
              <w:t xml:space="preserve">der </w:t>
            </w:r>
            <w:r w:rsidRPr="00A75F84">
              <w:rPr>
                <w:b/>
                <w:i/>
              </w:rPr>
              <w:t>Ausweis</w:t>
            </w:r>
            <w:r w:rsidR="004864A8">
              <w:rPr>
                <w:b/>
                <w:i/>
              </w:rPr>
              <w:t>, die Brille, die Taschentücher, die Zigaretten, d</w:t>
            </w:r>
            <w:r w:rsidR="00744A1E">
              <w:rPr>
                <w:b/>
                <w:i/>
              </w:rPr>
              <w:t>as Feuerzeug</w:t>
            </w:r>
            <w:r w:rsidR="004864A8">
              <w:rPr>
                <w:b/>
                <w:i/>
              </w:rPr>
              <w:t xml:space="preserve">, </w:t>
            </w:r>
            <w:r w:rsidR="00744A1E">
              <w:rPr>
                <w:b/>
                <w:i/>
              </w:rPr>
              <w:t>der Kugel</w:t>
            </w:r>
            <w:r w:rsidR="009A7967">
              <w:rPr>
                <w:b/>
                <w:i/>
              </w:rPr>
              <w:softHyphen/>
            </w:r>
            <w:r w:rsidR="00744A1E">
              <w:rPr>
                <w:b/>
                <w:i/>
              </w:rPr>
              <w:t xml:space="preserve">schreiber, </w:t>
            </w:r>
            <w:r w:rsidR="00DC3DCE">
              <w:rPr>
                <w:b/>
                <w:i/>
              </w:rPr>
              <w:t xml:space="preserve">D: </w:t>
            </w:r>
            <w:r w:rsidR="00744A1E">
              <w:rPr>
                <w:b/>
                <w:i/>
              </w:rPr>
              <w:t xml:space="preserve">das Streichholz / </w:t>
            </w:r>
            <w:r w:rsidR="00DC3DCE">
              <w:rPr>
                <w:b/>
                <w:i/>
              </w:rPr>
              <w:t xml:space="preserve">CH: </w:t>
            </w:r>
            <w:r w:rsidR="00744A1E">
              <w:rPr>
                <w:b/>
                <w:i/>
              </w:rPr>
              <w:t xml:space="preserve">das Zündholz, </w:t>
            </w:r>
            <w:r w:rsidR="00DC3DCE">
              <w:rPr>
                <w:b/>
                <w:i/>
              </w:rPr>
              <w:t xml:space="preserve">D: </w:t>
            </w:r>
            <w:r w:rsidR="004864A8">
              <w:rPr>
                <w:b/>
                <w:i/>
              </w:rPr>
              <w:t>die Stre</w:t>
            </w:r>
            <w:r w:rsidR="0051137C">
              <w:rPr>
                <w:b/>
                <w:i/>
              </w:rPr>
              <w:t xml:space="preserve">ichhölzer / </w:t>
            </w:r>
            <w:r w:rsidR="00DC3DCE">
              <w:rPr>
                <w:b/>
                <w:i/>
              </w:rPr>
              <w:t xml:space="preserve">CH: die </w:t>
            </w:r>
            <w:r w:rsidR="0051137C">
              <w:rPr>
                <w:b/>
                <w:i/>
              </w:rPr>
              <w:t>Zündhölzer, der Kamm</w:t>
            </w:r>
            <w:r>
              <w:t>).</w:t>
            </w:r>
            <w:r w:rsidRPr="00F449A1">
              <w:t xml:space="preserve"> </w:t>
            </w:r>
          </w:p>
          <w:p w:rsidR="00321296" w:rsidRDefault="00321296" w:rsidP="00321296">
            <w:pPr>
              <w:pStyle w:val="ChartNormal"/>
            </w:pPr>
            <w:r>
              <w:t xml:space="preserve">Wir lernen die (neuen) Wörter für diese Gegenstände nach den Regeln des </w:t>
            </w:r>
            <w:r w:rsidR="00DC3DCE">
              <w:t>s</w:t>
            </w:r>
            <w:r>
              <w:t>chnellen Dutzends.</w:t>
            </w:r>
          </w:p>
          <w:p w:rsidR="00387C98" w:rsidRDefault="005F164B" w:rsidP="00387C98">
            <w:pPr>
              <w:pStyle w:val="ChartNorm"/>
            </w:pPr>
            <w:r>
              <w:t>A</w:t>
            </w:r>
            <w:r w:rsidR="00387C98">
              <w:t>ufnehmen.</w:t>
            </w:r>
          </w:p>
          <w:p w:rsidR="009C0D25" w:rsidRDefault="00737DAB" w:rsidP="009C0D25">
            <w:pPr>
              <w:pStyle w:val="ChartNormal"/>
            </w:pPr>
            <w:r>
              <w:t xml:space="preserve">Hinweis: </w:t>
            </w:r>
            <w:r w:rsidR="009C0D25">
              <w:t>Es muss nicht unbedingt jeder etwas anderes hinlegen, es können z.B. auch mehrere Handys u</w:t>
            </w:r>
            <w:r w:rsidR="004864A8">
              <w:t xml:space="preserve">nd mehrere Schlüssel dabei sein, </w:t>
            </w:r>
            <w:r w:rsidR="00744A1E">
              <w:t xml:space="preserve">und es können auch bereits bekannte Gegenstände dabei sein. Es </w:t>
            </w:r>
            <w:r w:rsidR="004864A8">
              <w:t xml:space="preserve">sollen </w:t>
            </w:r>
            <w:r w:rsidR="00744A1E">
              <w:t xml:space="preserve">jedoch </w:t>
            </w:r>
            <w:r w:rsidR="004864A8">
              <w:t xml:space="preserve">nicht mehr als etwa ein Dutzend </w:t>
            </w:r>
            <w:r w:rsidR="00612FC7" w:rsidRPr="00612FC7">
              <w:rPr>
                <w:u w:val="single"/>
              </w:rPr>
              <w:t>neue</w:t>
            </w:r>
            <w:r w:rsidR="004864A8">
              <w:t xml:space="preserve"> Wörter sein.</w:t>
            </w:r>
            <w:r w:rsidR="00744A1E">
              <w:t xml:space="preserve"> – Für die obige Liste stehen Bilder zur Verfügung, die Liste ist aber nicht verpflichtend, sondern soll sich danach richten, was die Lernenden dabei haben.</w:t>
            </w:r>
          </w:p>
          <w:p w:rsidR="002566B7" w:rsidRPr="009C0D25" w:rsidRDefault="00744A1E" w:rsidP="00744A1E">
            <w:pPr>
              <w:pStyle w:val="ChartNormal"/>
            </w:pPr>
            <w:r>
              <w:t>Wir bitten die Lernenden, die Gegenstände zur nächsten Lektion für eine weitere Übung wieder mitzubringen.</w:t>
            </w:r>
          </w:p>
        </w:tc>
        <w:tc>
          <w:tcPr>
            <w:tcW w:w="261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9C0D25" w:rsidRDefault="009C0D25" w:rsidP="00A75F84">
            <w:pPr>
              <w:pStyle w:val="ChartNormal"/>
            </w:pPr>
            <w:r>
              <w:t>Persönliche Gegenstände der anwesenden</w:t>
            </w:r>
            <w:r w:rsidR="00A75F84">
              <w:t xml:space="preserve"> Personen spontan sammeln</w:t>
            </w:r>
            <w:r w:rsidR="005F164B">
              <w:t>.</w:t>
            </w:r>
          </w:p>
          <w:p w:rsidR="005F164B" w:rsidRDefault="005F164B" w:rsidP="00A75F84">
            <w:pPr>
              <w:pStyle w:val="ChartNormal"/>
            </w:pPr>
          </w:p>
          <w:p w:rsidR="005F164B" w:rsidRDefault="005F164B" w:rsidP="00A75F84">
            <w:pPr>
              <w:pStyle w:val="ChartNormal"/>
            </w:pPr>
            <w:r>
              <w:t>Zusätzlich ein Bilder</w:t>
            </w:r>
            <w:r w:rsidR="00C95152">
              <w:softHyphen/>
            </w:r>
            <w:r>
              <w:t>bogen pro Person.</w:t>
            </w:r>
          </w:p>
        </w:tc>
      </w:tr>
      <w:tr w:rsidR="006756CC" w:rsidRPr="00B33ADA" w:rsidTr="00936976">
        <w:tc>
          <w:tcPr>
            <w:tcW w:w="248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F7799F" w:rsidRDefault="006756CC" w:rsidP="00D233F4">
            <w:pPr>
              <w:pStyle w:val="ChartTitle"/>
            </w:pPr>
            <w:r>
              <w:t xml:space="preserve">Übung </w:t>
            </w:r>
            <w:r w:rsidR="009C0D25">
              <w:t>2</w:t>
            </w:r>
            <w:r>
              <w:t xml:space="preserve">: </w:t>
            </w:r>
          </w:p>
          <w:p w:rsidR="006756CC" w:rsidRDefault="006756CC" w:rsidP="00D233F4">
            <w:pPr>
              <w:pStyle w:val="ChartTitle"/>
            </w:pPr>
            <w:r>
              <w:t xml:space="preserve">Tiere </w:t>
            </w:r>
            <w:r w:rsidR="00B80CA6">
              <w:t xml:space="preserve">und </w:t>
            </w:r>
            <w:r w:rsidR="00464A2D">
              <w:t>Lebensmittel</w:t>
            </w:r>
            <w:r>
              <w:t xml:space="preserve"> (Reaktionsübung)</w:t>
            </w:r>
          </w:p>
          <w:p w:rsidR="006756CC" w:rsidRDefault="006756CC" w:rsidP="00D233F4">
            <w:pPr>
              <w:pStyle w:val="ChartTitle"/>
            </w:pPr>
          </w:p>
        </w:tc>
        <w:tc>
          <w:tcPr>
            <w:tcW w:w="475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F164B" w:rsidRDefault="005F164B" w:rsidP="00185288">
            <w:pPr>
              <w:pStyle w:val="ChartNormal"/>
            </w:pPr>
            <w:r>
              <w:t xml:space="preserve">Teil 1: Wir </w:t>
            </w:r>
            <w:r w:rsidR="006756CC" w:rsidRPr="00D233F4">
              <w:t xml:space="preserve">wiederholen die Tiere </w:t>
            </w:r>
            <w:r w:rsidR="00737DAB">
              <w:t xml:space="preserve">aus L11 </w:t>
            </w:r>
            <w:r w:rsidR="006756CC" w:rsidRPr="00D233F4">
              <w:t xml:space="preserve">nach den Regeln des </w:t>
            </w:r>
            <w:r w:rsidR="00DC3DCE">
              <w:t>s</w:t>
            </w:r>
            <w:r w:rsidR="00AD5A38">
              <w:t>chnellen Dutzends. D</w:t>
            </w:r>
            <w:r w:rsidR="006756CC" w:rsidRPr="00D233F4">
              <w:t xml:space="preserve">a </w:t>
            </w:r>
            <w:r w:rsidR="00737DAB">
              <w:t xml:space="preserve">sie </w:t>
            </w:r>
            <w:r w:rsidR="006756CC" w:rsidRPr="00D233F4">
              <w:t xml:space="preserve">schon bekannt sind, können wir schneller vorwärts gehen als üblich. </w:t>
            </w:r>
          </w:p>
          <w:p w:rsidR="009A7967" w:rsidRDefault="005F164B" w:rsidP="00185288">
            <w:pPr>
              <w:pStyle w:val="ChartNormal"/>
            </w:pPr>
            <w:r>
              <w:t xml:space="preserve">Teil 2: </w:t>
            </w:r>
            <w:r w:rsidR="00DC3DCE">
              <w:t xml:space="preserve">Die Sprachpatin </w:t>
            </w:r>
            <w:r w:rsidR="006756CC" w:rsidRPr="00D233F4">
              <w:t xml:space="preserve">gibt reihum Anweisungen wie: </w:t>
            </w:r>
            <w:r w:rsidR="00AD5A38" w:rsidRPr="00AD5A38">
              <w:rPr>
                <w:i/>
              </w:rPr>
              <w:t>A n</w:t>
            </w:r>
            <w:r w:rsidR="00AD5A38">
              <w:rPr>
                <w:i/>
              </w:rPr>
              <w:t>i</w:t>
            </w:r>
            <w:r w:rsidR="00596064" w:rsidRPr="00AD5A38">
              <w:rPr>
                <w:i/>
              </w:rPr>
              <w:t>mm</w:t>
            </w:r>
            <w:r w:rsidR="00AD5A38">
              <w:rPr>
                <w:i/>
              </w:rPr>
              <w:t>t</w:t>
            </w:r>
            <w:r w:rsidR="00596064" w:rsidRPr="00E20420">
              <w:rPr>
                <w:i/>
              </w:rPr>
              <w:t xml:space="preserve"> </w:t>
            </w:r>
            <w:r w:rsidR="00185288">
              <w:rPr>
                <w:i/>
              </w:rPr>
              <w:t xml:space="preserve">das Brot </w:t>
            </w:r>
            <w:r w:rsidR="00596064" w:rsidRPr="00E20420">
              <w:rPr>
                <w:i/>
              </w:rPr>
              <w:t xml:space="preserve">und </w:t>
            </w:r>
            <w:r w:rsidR="00566218">
              <w:rPr>
                <w:i/>
              </w:rPr>
              <w:t xml:space="preserve">füttert </w:t>
            </w:r>
            <w:r w:rsidR="00185288">
              <w:rPr>
                <w:i/>
              </w:rPr>
              <w:t>das</w:t>
            </w:r>
            <w:r w:rsidR="00566218">
              <w:rPr>
                <w:i/>
              </w:rPr>
              <w:t xml:space="preserve"> </w:t>
            </w:r>
            <w:r w:rsidR="00185288">
              <w:rPr>
                <w:i/>
              </w:rPr>
              <w:t>Pferd</w:t>
            </w:r>
            <w:r w:rsidR="006756CC" w:rsidRPr="00E20420">
              <w:rPr>
                <w:i/>
              </w:rPr>
              <w:t xml:space="preserve">, </w:t>
            </w:r>
            <w:r w:rsidR="00AD5A38">
              <w:rPr>
                <w:i/>
              </w:rPr>
              <w:t xml:space="preserve">B </w:t>
            </w:r>
            <w:r w:rsidR="00596064" w:rsidRPr="00E20420">
              <w:rPr>
                <w:i/>
              </w:rPr>
              <w:t>nimm</w:t>
            </w:r>
            <w:r w:rsidR="00AD5A38">
              <w:rPr>
                <w:i/>
              </w:rPr>
              <w:t>t</w:t>
            </w:r>
            <w:r w:rsidR="00596064" w:rsidRPr="00E20420">
              <w:rPr>
                <w:i/>
              </w:rPr>
              <w:t xml:space="preserve"> </w:t>
            </w:r>
            <w:r w:rsidR="00566218">
              <w:rPr>
                <w:i/>
              </w:rPr>
              <w:t xml:space="preserve">die Karotte und füttert das Kind, C nimmt den Käse und füttert </w:t>
            </w:r>
            <w:r w:rsidR="006756CC" w:rsidRPr="00E20420">
              <w:rPr>
                <w:i/>
              </w:rPr>
              <w:t>die Maus,</w:t>
            </w:r>
            <w:r w:rsidR="00783765">
              <w:rPr>
                <w:i/>
              </w:rPr>
              <w:t xml:space="preserve"> </w:t>
            </w:r>
            <w:r w:rsidR="00566218" w:rsidRPr="00566218">
              <w:t>usw.</w:t>
            </w:r>
            <w:r w:rsidR="00D97002">
              <w:t xml:space="preserve"> </w:t>
            </w:r>
            <w:r w:rsidR="009A7967">
              <w:t xml:space="preserve">Die Lernenden führen aus, was </w:t>
            </w:r>
            <w:r w:rsidR="00DC3DCE">
              <w:t xml:space="preserve">die Sprachpatin </w:t>
            </w:r>
            <w:r w:rsidR="009A7967">
              <w:t>beschreibt.</w:t>
            </w:r>
          </w:p>
          <w:p w:rsidR="00566218" w:rsidRDefault="00566218" w:rsidP="00185288">
            <w:pPr>
              <w:pStyle w:val="ChartNormal"/>
            </w:pPr>
            <w:r w:rsidRPr="00566218">
              <w:t xml:space="preserve">Der Begriff </w:t>
            </w:r>
            <w:r w:rsidRPr="00566218">
              <w:rPr>
                <w:b/>
                <w:i/>
              </w:rPr>
              <w:t>füttern</w:t>
            </w:r>
            <w:r>
              <w:rPr>
                <w:i/>
              </w:rPr>
              <w:t xml:space="preserve"> </w:t>
            </w:r>
            <w:r w:rsidRPr="00566218">
              <w:t xml:space="preserve">wird </w:t>
            </w:r>
            <w:r w:rsidR="005F164B">
              <w:t xml:space="preserve">nebenbei </w:t>
            </w:r>
            <w:r w:rsidRPr="00566218">
              <w:t>eingeführt</w:t>
            </w:r>
            <w:r>
              <w:rPr>
                <w:i/>
              </w:rPr>
              <w:t>.</w:t>
            </w:r>
            <w:r w:rsidR="00E14EC1">
              <w:rPr>
                <w:i/>
              </w:rPr>
              <w:t xml:space="preserve"> </w:t>
            </w:r>
          </w:p>
          <w:p w:rsidR="00387C98" w:rsidRPr="00566218" w:rsidRDefault="00387C98" w:rsidP="00387C98">
            <w:pPr>
              <w:pStyle w:val="ChartNorm"/>
            </w:pPr>
            <w:r>
              <w:t>Einen Teil dieser Übung aufnehmen.</w:t>
            </w:r>
          </w:p>
        </w:tc>
        <w:tc>
          <w:tcPr>
            <w:tcW w:w="261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CB1764" w:rsidRDefault="001678A6" w:rsidP="005F164B">
            <w:pPr>
              <w:pStyle w:val="ChartNormal"/>
            </w:pPr>
            <w:r>
              <w:t xml:space="preserve">Für Teil 1: </w:t>
            </w:r>
          </w:p>
          <w:p w:rsidR="001678A6" w:rsidRDefault="004A4BCF" w:rsidP="005F164B">
            <w:pPr>
              <w:pStyle w:val="ChartNormal"/>
            </w:pPr>
            <w:r>
              <w:t xml:space="preserve">Pro Person ein </w:t>
            </w:r>
            <w:r w:rsidR="001678A6">
              <w:t>Bilderbogen von L11 (Tiere).</w:t>
            </w:r>
          </w:p>
          <w:p w:rsidR="00CB1764" w:rsidRDefault="001678A6" w:rsidP="001678A6">
            <w:pPr>
              <w:pStyle w:val="ChartNormal"/>
            </w:pPr>
            <w:r>
              <w:t xml:space="preserve">Für Teil 2: </w:t>
            </w:r>
          </w:p>
          <w:p w:rsidR="001678A6" w:rsidRDefault="00CB1764" w:rsidP="001678A6">
            <w:pPr>
              <w:pStyle w:val="ChartNormal"/>
            </w:pPr>
            <w:r>
              <w:t xml:space="preserve">Ein Satz </w:t>
            </w:r>
            <w:r w:rsidR="001678A6">
              <w:t xml:space="preserve">Einzelbilder dieser </w:t>
            </w:r>
            <w:r w:rsidR="006756CC" w:rsidRPr="00D233F4">
              <w:t>Tiere</w:t>
            </w:r>
            <w:r w:rsidR="0051137C">
              <w:t xml:space="preserve">, </w:t>
            </w:r>
            <w:r w:rsidR="00566218">
              <w:t xml:space="preserve">sowie ein </w:t>
            </w:r>
            <w:r w:rsidR="00181EBD">
              <w:t>Spielfiguren</w:t>
            </w:r>
            <w:r w:rsidR="00566218">
              <w:t>-Kind</w:t>
            </w:r>
            <w:r w:rsidR="005F164B">
              <w:t>.</w:t>
            </w:r>
            <w:r w:rsidR="00566218">
              <w:t xml:space="preserve"> </w:t>
            </w:r>
          </w:p>
          <w:p w:rsidR="005D26C7" w:rsidRPr="00D233F4" w:rsidRDefault="00566218" w:rsidP="001678A6">
            <w:pPr>
              <w:pStyle w:val="ChartNormal"/>
            </w:pPr>
            <w:r>
              <w:t xml:space="preserve">Einige </w:t>
            </w:r>
            <w:r w:rsidR="005F164B">
              <w:t>Esswaren</w:t>
            </w:r>
            <w:r>
              <w:t>/</w:t>
            </w:r>
            <w:r w:rsidR="00C74F56">
              <w:t xml:space="preserve"> </w:t>
            </w:r>
            <w:r>
              <w:t>Futter</w:t>
            </w:r>
            <w:r w:rsidR="00F7799F">
              <w:softHyphen/>
            </w:r>
            <w:r>
              <w:t>mittel, oder Bilder davon.</w:t>
            </w:r>
          </w:p>
        </w:tc>
      </w:tr>
      <w:tr w:rsidR="005D26C7" w:rsidRPr="00B33ADA" w:rsidTr="00936976">
        <w:tc>
          <w:tcPr>
            <w:tcW w:w="248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9A7967" w:rsidRDefault="005D26C7" w:rsidP="009A7967">
            <w:pPr>
              <w:pStyle w:val="ChartTitle"/>
            </w:pPr>
            <w:r>
              <w:t xml:space="preserve">Übung 3: </w:t>
            </w:r>
          </w:p>
          <w:p w:rsidR="005D26C7" w:rsidRDefault="005D26C7" w:rsidP="009A7967">
            <w:pPr>
              <w:pStyle w:val="ChartTitle"/>
            </w:pPr>
            <w:r>
              <w:t>Vertiefung der Tätigkeiten von L15 (Reaktionsübung)</w:t>
            </w:r>
          </w:p>
        </w:tc>
        <w:tc>
          <w:tcPr>
            <w:tcW w:w="475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F164B" w:rsidRDefault="005F164B" w:rsidP="00D233F4">
            <w:pPr>
              <w:pStyle w:val="ChartNormal"/>
            </w:pPr>
            <w:r>
              <w:t xml:space="preserve">Teil 1: </w:t>
            </w:r>
            <w:r w:rsidR="005D26C7" w:rsidRPr="00D233F4">
              <w:t xml:space="preserve">Wir wiederholen kurz die Begriffe </w:t>
            </w:r>
            <w:r>
              <w:rPr>
                <w:i/>
              </w:rPr>
              <w:t xml:space="preserve">ich </w:t>
            </w:r>
            <w:r w:rsidR="00892D0C">
              <w:rPr>
                <w:i/>
              </w:rPr>
              <w:t>e</w:t>
            </w:r>
            <w:r w:rsidR="005D26C7" w:rsidRPr="00E20420">
              <w:rPr>
                <w:i/>
              </w:rPr>
              <w:t xml:space="preserve">sse, </w:t>
            </w:r>
            <w:r>
              <w:rPr>
                <w:i/>
              </w:rPr>
              <w:t xml:space="preserve">schenke </w:t>
            </w:r>
            <w:r w:rsidR="005D26C7" w:rsidRPr="00E20420">
              <w:rPr>
                <w:i/>
              </w:rPr>
              <w:t>ein, trinke, gebe, schneide</w:t>
            </w:r>
            <w:r w:rsidR="005D26C7" w:rsidRPr="00D233F4">
              <w:t xml:space="preserve"> und führen neu </w:t>
            </w:r>
            <w:r>
              <w:rPr>
                <w:b/>
                <w:i/>
              </w:rPr>
              <w:t>d</w:t>
            </w:r>
            <w:r w:rsidR="00321296">
              <w:rPr>
                <w:b/>
                <w:i/>
              </w:rPr>
              <w:t xml:space="preserve">ie Katze </w:t>
            </w:r>
            <w:r>
              <w:rPr>
                <w:b/>
                <w:i/>
              </w:rPr>
              <w:t xml:space="preserve">frisst </w:t>
            </w:r>
            <w:r w:rsidR="005D26C7" w:rsidRPr="00D233F4">
              <w:t xml:space="preserve">ein. </w:t>
            </w:r>
            <w:r>
              <w:t xml:space="preserve">Wir erklären, dass </w:t>
            </w:r>
            <w:r w:rsidR="003C6F68">
              <w:t xml:space="preserve">Menschen essen und </w:t>
            </w:r>
            <w:r>
              <w:t xml:space="preserve">Tiere fressen, deshalb führen wir nicht </w:t>
            </w:r>
            <w:r w:rsidR="00905EFB" w:rsidRPr="00905EFB">
              <w:rPr>
                <w:i/>
              </w:rPr>
              <w:t>ich fresse</w:t>
            </w:r>
            <w:r>
              <w:t xml:space="preserve"> ein.</w:t>
            </w:r>
          </w:p>
          <w:p w:rsidR="005D26C7" w:rsidRDefault="005F164B" w:rsidP="00D233F4">
            <w:pPr>
              <w:pStyle w:val="ChartNormal"/>
            </w:pPr>
            <w:r>
              <w:t xml:space="preserve">Teil 2: </w:t>
            </w:r>
            <w:r w:rsidR="00DC3DCE">
              <w:t xml:space="preserve">Die Sprachpatin </w:t>
            </w:r>
            <w:r>
              <w:t xml:space="preserve">gibt </w:t>
            </w:r>
            <w:r w:rsidR="005D26C7" w:rsidRPr="00D233F4">
              <w:t xml:space="preserve">Anweisungen wie: </w:t>
            </w:r>
            <w:r w:rsidR="005D26C7" w:rsidRPr="00E20420">
              <w:rPr>
                <w:i/>
              </w:rPr>
              <w:t>Du fütterst das Baby</w:t>
            </w:r>
            <w:r w:rsidR="009A7967">
              <w:rPr>
                <w:i/>
              </w:rPr>
              <w:t xml:space="preserve"> mit dem Löffel</w:t>
            </w:r>
            <w:r w:rsidR="005D26C7" w:rsidRPr="00E20420">
              <w:rPr>
                <w:i/>
              </w:rPr>
              <w:t xml:space="preserve">, du </w:t>
            </w:r>
            <w:r w:rsidR="005D26C7" w:rsidRPr="00E20420">
              <w:rPr>
                <w:i/>
              </w:rPr>
              <w:lastRenderedPageBreak/>
              <w:t>schenkst Wasser ein in die Tasse, du trinkst das Wasser, du isst das Brot</w:t>
            </w:r>
            <w:r w:rsidR="009A7967">
              <w:rPr>
                <w:i/>
              </w:rPr>
              <w:t xml:space="preserve"> mit der Gabel</w:t>
            </w:r>
            <w:r w:rsidR="005D26C7" w:rsidRPr="00E20420">
              <w:rPr>
                <w:i/>
              </w:rPr>
              <w:t>, du schneidest die Karotte</w:t>
            </w:r>
            <w:r w:rsidR="009A7967">
              <w:rPr>
                <w:i/>
              </w:rPr>
              <w:t xml:space="preserve"> mit der Säge</w:t>
            </w:r>
            <w:r w:rsidR="00185288">
              <w:rPr>
                <w:i/>
              </w:rPr>
              <w:t>, das Pferd</w:t>
            </w:r>
            <w:r w:rsidR="00566218">
              <w:rPr>
                <w:i/>
              </w:rPr>
              <w:t xml:space="preserve"> frisst </w:t>
            </w:r>
            <w:r w:rsidR="00185288">
              <w:rPr>
                <w:i/>
              </w:rPr>
              <w:t>das Brot</w:t>
            </w:r>
            <w:r w:rsidR="00566218">
              <w:rPr>
                <w:i/>
              </w:rPr>
              <w:t>, die Maus frisst den Käse</w:t>
            </w:r>
            <w:r w:rsidR="00C74F56">
              <w:rPr>
                <w:i/>
              </w:rPr>
              <w:t>, der Junge trinkt die Milch</w:t>
            </w:r>
            <w:r w:rsidR="005D26C7" w:rsidRPr="00D233F4">
              <w:t>, usw.</w:t>
            </w:r>
            <w:r w:rsidR="005D26C7">
              <w:t xml:space="preserve"> Die Lernenden führen die Dinge aus</w:t>
            </w:r>
            <w:r w:rsidR="001678A6">
              <w:t xml:space="preserve"> bzw. stellen sie mit Hilfe der Gegenstände dar</w:t>
            </w:r>
            <w:r w:rsidR="005D26C7">
              <w:t>.</w:t>
            </w:r>
          </w:p>
          <w:p w:rsidR="005D26C7" w:rsidRPr="00D233F4" w:rsidRDefault="00387C98" w:rsidP="00C74F56">
            <w:pPr>
              <w:pStyle w:val="ChartNorm"/>
            </w:pPr>
            <w:r>
              <w:t>Einen Teil dieser Übung aufnehmen.</w:t>
            </w:r>
          </w:p>
        </w:tc>
        <w:tc>
          <w:tcPr>
            <w:tcW w:w="261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D26C7" w:rsidRPr="00D233F4" w:rsidRDefault="00544E9F" w:rsidP="000E54C0">
            <w:pPr>
              <w:pStyle w:val="ChartNormal"/>
            </w:pPr>
            <w:r>
              <w:lastRenderedPageBreak/>
              <w:t>Wie Ü2, dazu e</w:t>
            </w:r>
            <w:r w:rsidR="005D26C7" w:rsidRPr="00D233F4">
              <w:t xml:space="preserve">inige Getränke, </w:t>
            </w:r>
            <w:r w:rsidR="009A7967">
              <w:t xml:space="preserve">eine </w:t>
            </w:r>
            <w:r w:rsidR="00181EBD">
              <w:t>Spiel</w:t>
            </w:r>
            <w:r w:rsidR="000E54C0">
              <w:softHyphen/>
            </w:r>
            <w:r w:rsidR="00181EBD">
              <w:t>figuren</w:t>
            </w:r>
            <w:r w:rsidR="005D26C7" w:rsidRPr="00D233F4">
              <w:t xml:space="preserve">-Familie (Mann, Frau, Junge, Mädchen, Baby), </w:t>
            </w:r>
            <w:r w:rsidR="000E54C0">
              <w:t>Krug mit Wasser</w:t>
            </w:r>
            <w:r w:rsidR="00C74F56">
              <w:t>, Glas, Tasse, Messer, Gabel</w:t>
            </w:r>
            <w:r w:rsidR="00F7799F">
              <w:t>.</w:t>
            </w:r>
          </w:p>
        </w:tc>
      </w:tr>
      <w:tr w:rsidR="005D26C7" w:rsidTr="00936976">
        <w:tc>
          <w:tcPr>
            <w:tcW w:w="248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C3DCE" w:rsidRDefault="005D26C7" w:rsidP="00D233F4">
            <w:pPr>
              <w:pStyle w:val="ChartTitle"/>
            </w:pPr>
            <w:r w:rsidRPr="00936976">
              <w:lastRenderedPageBreak/>
              <w:t xml:space="preserve">Übung </w:t>
            </w:r>
            <w:r>
              <w:t>4</w:t>
            </w:r>
            <w:r w:rsidRPr="00936976">
              <w:t xml:space="preserve">: </w:t>
            </w:r>
          </w:p>
          <w:p w:rsidR="005D26C7" w:rsidRPr="00936976" w:rsidRDefault="005D26C7" w:rsidP="00D233F4">
            <w:pPr>
              <w:pStyle w:val="ChartTitle"/>
            </w:pPr>
            <w:r w:rsidRPr="009A7967">
              <w:rPr>
                <w:i/>
              </w:rPr>
              <w:t xml:space="preserve">ich </w:t>
            </w:r>
            <w:r>
              <w:t xml:space="preserve">und </w:t>
            </w:r>
            <w:r w:rsidRPr="009A7967">
              <w:rPr>
                <w:i/>
              </w:rPr>
              <w:t>du</w:t>
            </w:r>
            <w:r>
              <w:t xml:space="preserve"> (</w:t>
            </w:r>
            <w:r w:rsidRPr="00936976">
              <w:t>Sprechübung</w:t>
            </w:r>
            <w:r>
              <w:t>)</w:t>
            </w:r>
          </w:p>
          <w:p w:rsidR="005D26C7" w:rsidRPr="00936976" w:rsidRDefault="005D26C7" w:rsidP="00D233F4">
            <w:pPr>
              <w:pStyle w:val="ChartTitle"/>
            </w:pPr>
          </w:p>
          <w:p w:rsidR="005D26C7" w:rsidRPr="00936976" w:rsidRDefault="005D26C7" w:rsidP="00D233F4">
            <w:pPr>
              <w:pStyle w:val="ChartTitle"/>
            </w:pPr>
          </w:p>
        </w:tc>
        <w:tc>
          <w:tcPr>
            <w:tcW w:w="475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D26C7" w:rsidRPr="00936976" w:rsidRDefault="00DC3DCE" w:rsidP="00DC3DCE">
            <w:pPr>
              <w:pStyle w:val="ChartNormal"/>
            </w:pPr>
            <w:r>
              <w:t xml:space="preserve">Die Sprachpatin </w:t>
            </w:r>
            <w:r w:rsidR="005D26C7" w:rsidRPr="00936976">
              <w:t>macht weitere Aussagen</w:t>
            </w:r>
            <w:r w:rsidR="005D26C7">
              <w:t xml:space="preserve"> wie in Ü3</w:t>
            </w:r>
            <w:r w:rsidR="005D26C7" w:rsidRPr="00936976">
              <w:t xml:space="preserve">, </w:t>
            </w:r>
            <w:r w:rsidR="005D26C7">
              <w:t xml:space="preserve">nun </w:t>
            </w:r>
            <w:r w:rsidR="005D26C7" w:rsidRPr="00936976">
              <w:t xml:space="preserve">aber in der ich-Form und führt sie gleich selber aus. </w:t>
            </w:r>
            <w:r>
              <w:t xml:space="preserve">Sie </w:t>
            </w:r>
            <w:r w:rsidR="005D26C7" w:rsidRPr="00936976">
              <w:t xml:space="preserve">fordert die Lernenden auf, die Aussagen in der du-Form zu wiederholen. </w:t>
            </w:r>
            <w:r w:rsidR="005D26C7">
              <w:t>Beispiel</w:t>
            </w:r>
            <w:r>
              <w:t>: Sprachpatin</w:t>
            </w:r>
            <w:r w:rsidR="005D26C7" w:rsidRPr="00936976">
              <w:t xml:space="preserve">: </w:t>
            </w:r>
            <w:r w:rsidR="005D26C7" w:rsidRPr="00936976">
              <w:rPr>
                <w:i/>
              </w:rPr>
              <w:t>Ich füttere den Jungen</w:t>
            </w:r>
            <w:r w:rsidR="005D26C7" w:rsidRPr="00936976">
              <w:t xml:space="preserve">. – Lernender: </w:t>
            </w:r>
            <w:r w:rsidR="005D26C7" w:rsidRPr="00936976">
              <w:rPr>
                <w:i/>
              </w:rPr>
              <w:t>Du fütterst den Jungen</w:t>
            </w:r>
            <w:r w:rsidR="005D26C7" w:rsidRPr="00936976">
              <w:t>. Usw.</w:t>
            </w:r>
            <w:r w:rsidR="002454E5">
              <w:t xml:space="preserve"> </w:t>
            </w:r>
            <w:r w:rsidR="00892D0C">
              <w:t xml:space="preserve"> </w:t>
            </w:r>
          </w:p>
        </w:tc>
        <w:tc>
          <w:tcPr>
            <w:tcW w:w="261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D26C7" w:rsidRDefault="005D26C7" w:rsidP="009C0D25">
            <w:pPr>
              <w:pStyle w:val="ChartNormal"/>
            </w:pPr>
            <w:r w:rsidRPr="00D233F4">
              <w:t>Wie Ü</w:t>
            </w:r>
            <w:r>
              <w:t>3</w:t>
            </w:r>
            <w:r w:rsidR="00F7799F">
              <w:t>.</w:t>
            </w:r>
          </w:p>
          <w:p w:rsidR="00892D0C" w:rsidRDefault="00892D0C" w:rsidP="009C0D25">
            <w:pPr>
              <w:pStyle w:val="ChartNormal"/>
            </w:pPr>
          </w:p>
          <w:p w:rsidR="00892D0C" w:rsidRDefault="00892D0C" w:rsidP="009C0D25">
            <w:pPr>
              <w:pStyle w:val="ChartNormal"/>
            </w:pPr>
          </w:p>
          <w:p w:rsidR="00892D0C" w:rsidRDefault="00892D0C" w:rsidP="009C0D25">
            <w:pPr>
              <w:pStyle w:val="ChartNormal"/>
            </w:pPr>
          </w:p>
          <w:p w:rsidR="00892D0C" w:rsidRPr="00D233F4" w:rsidRDefault="00892D0C" w:rsidP="009C0D25">
            <w:pPr>
              <w:pStyle w:val="ChartNormal"/>
            </w:pPr>
          </w:p>
        </w:tc>
      </w:tr>
      <w:tr w:rsidR="005D26C7" w:rsidTr="00936976">
        <w:tc>
          <w:tcPr>
            <w:tcW w:w="248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C3DCE" w:rsidRDefault="005D26C7" w:rsidP="009C0D25">
            <w:pPr>
              <w:pStyle w:val="ChartTitle"/>
            </w:pPr>
            <w:r w:rsidRPr="00936976">
              <w:t xml:space="preserve">Übung </w:t>
            </w:r>
            <w:r>
              <w:t>5</w:t>
            </w:r>
            <w:r w:rsidRPr="00936976">
              <w:t xml:space="preserve">: </w:t>
            </w:r>
          </w:p>
          <w:p w:rsidR="00DC3DCE" w:rsidRDefault="005D26C7" w:rsidP="00DC3DCE">
            <w:pPr>
              <w:pStyle w:val="ChartTitle"/>
            </w:pPr>
            <w:r w:rsidRPr="009A7967">
              <w:rPr>
                <w:i/>
              </w:rPr>
              <w:t>ich</w:t>
            </w:r>
            <w:r>
              <w:t>…</w:t>
            </w:r>
          </w:p>
          <w:p w:rsidR="005D26C7" w:rsidRPr="00936976" w:rsidRDefault="00DC3DCE" w:rsidP="00DC3DCE">
            <w:pPr>
              <w:pStyle w:val="ChartTitle"/>
            </w:pPr>
            <w:r>
              <w:t>(</w:t>
            </w:r>
            <w:r w:rsidR="005D26C7" w:rsidRPr="00936976">
              <w:t>Sprechübung</w:t>
            </w:r>
            <w:r w:rsidR="005D26C7">
              <w:t>)</w:t>
            </w:r>
          </w:p>
        </w:tc>
        <w:tc>
          <w:tcPr>
            <w:tcW w:w="475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D26C7" w:rsidRPr="00936976" w:rsidRDefault="009A7967" w:rsidP="00E20420">
            <w:pPr>
              <w:pStyle w:val="ChartNormal"/>
            </w:pPr>
            <w:r>
              <w:t>D</w:t>
            </w:r>
            <w:r w:rsidR="005D26C7" w:rsidRPr="00936976">
              <w:t xml:space="preserve">ie Lernenden </w:t>
            </w:r>
            <w:r>
              <w:t xml:space="preserve">führen </w:t>
            </w:r>
            <w:r w:rsidR="005D26C7" w:rsidRPr="00936976">
              <w:t>solche Handlungen au</w:t>
            </w:r>
            <w:r>
              <w:t xml:space="preserve">s und beschreiben, was sie tun: </w:t>
            </w:r>
            <w:r w:rsidRPr="009A7967">
              <w:rPr>
                <w:i/>
              </w:rPr>
              <w:t>Ich schneide die Karotte mit dem Messer</w:t>
            </w:r>
            <w:r>
              <w:t xml:space="preserve"> usw.</w:t>
            </w:r>
          </w:p>
          <w:p w:rsidR="005D26C7" w:rsidRPr="00936976" w:rsidRDefault="005D26C7" w:rsidP="00E20420">
            <w:pPr>
              <w:pStyle w:val="ChartNormal"/>
            </w:pPr>
            <w:r w:rsidRPr="00936976">
              <w:t>Siehe Anmerkung.</w:t>
            </w:r>
          </w:p>
        </w:tc>
        <w:tc>
          <w:tcPr>
            <w:tcW w:w="261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D26C7" w:rsidRPr="00D233F4" w:rsidRDefault="005D26C7" w:rsidP="009A7967">
            <w:pPr>
              <w:pStyle w:val="ChartNormal"/>
            </w:pPr>
            <w:r>
              <w:t>Wie Ü3</w:t>
            </w:r>
            <w:r w:rsidR="00F7799F">
              <w:t>.</w:t>
            </w:r>
          </w:p>
        </w:tc>
      </w:tr>
      <w:tr w:rsidR="005D26C7" w:rsidRPr="00B33ADA" w:rsidTr="00936976">
        <w:tc>
          <w:tcPr>
            <w:tcW w:w="248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C3DCE" w:rsidRDefault="005D26C7" w:rsidP="00D233F4">
            <w:pPr>
              <w:pStyle w:val="ChartTitle"/>
            </w:pPr>
            <w:r>
              <w:t xml:space="preserve">Übung 6: </w:t>
            </w:r>
          </w:p>
          <w:p w:rsidR="005D26C7" w:rsidRDefault="005D26C7" w:rsidP="00D233F4">
            <w:pPr>
              <w:pStyle w:val="ChartTitle"/>
            </w:pPr>
            <w:r w:rsidRPr="009A7967">
              <w:rPr>
                <w:i/>
              </w:rPr>
              <w:t>Wohin</w:t>
            </w:r>
            <w:r>
              <w:t>…</w:t>
            </w:r>
          </w:p>
          <w:p w:rsidR="005D26C7" w:rsidRDefault="005D26C7" w:rsidP="00D233F4">
            <w:pPr>
              <w:pStyle w:val="ChartTitle"/>
            </w:pPr>
            <w:r>
              <w:t>(Rollenspiel)</w:t>
            </w:r>
          </w:p>
        </w:tc>
        <w:tc>
          <w:tcPr>
            <w:tcW w:w="475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D26C7" w:rsidRDefault="005D26C7" w:rsidP="00AD5A38">
            <w:pPr>
              <w:pStyle w:val="ChartNormal"/>
              <w:rPr>
                <w:i/>
              </w:rPr>
            </w:pPr>
            <w:r>
              <w:t xml:space="preserve">Vorschlag: </w:t>
            </w:r>
            <w:r w:rsidRPr="009C0D25">
              <w:rPr>
                <w:i/>
              </w:rPr>
              <w:t xml:space="preserve">Wohin gehst du? – Ich gehe nach Hause. – Wohin gehst du? – Ich gehe in den </w:t>
            </w:r>
            <w:r>
              <w:rPr>
                <w:i/>
              </w:rPr>
              <w:t xml:space="preserve">Park. – Wohin gehst du? – Ich gehe zum Aldi / Migros. </w:t>
            </w:r>
            <w:r w:rsidRPr="009C0D25">
              <w:rPr>
                <w:i/>
              </w:rPr>
              <w:t xml:space="preserve">– Wohin gehst du? – Ich gehe zum Arzt. </w:t>
            </w:r>
            <w:r w:rsidRPr="003C6F68">
              <w:t xml:space="preserve">Usw. </w:t>
            </w:r>
          </w:p>
          <w:p w:rsidR="00F757CC" w:rsidRPr="00F757CC" w:rsidRDefault="005F164B" w:rsidP="005F164B">
            <w:pPr>
              <w:pStyle w:val="ChartNormal"/>
            </w:pPr>
            <w:r>
              <w:t>Mehrere Varianten a</w:t>
            </w:r>
            <w:r w:rsidR="00F757CC" w:rsidRPr="00F757CC">
              <w:t>ufnehmen.</w:t>
            </w:r>
          </w:p>
        </w:tc>
        <w:tc>
          <w:tcPr>
            <w:tcW w:w="261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5D26C7" w:rsidRPr="00D233F4" w:rsidRDefault="005F164B" w:rsidP="005F164B">
            <w:pPr>
              <w:pStyle w:val="ChartNormal"/>
              <w:rPr>
                <w:highlight w:val="yellow"/>
              </w:rPr>
            </w:pPr>
            <w:r>
              <w:t xml:space="preserve">Stadtplan </w:t>
            </w:r>
            <w:r w:rsidR="005D26C7" w:rsidRPr="009C0D25">
              <w:t>aus L7</w:t>
            </w:r>
            <w:r w:rsidR="009A7967">
              <w:t>b</w:t>
            </w:r>
            <w:r w:rsidR="005D26C7" w:rsidRPr="009C0D25">
              <w:t xml:space="preserve"> kann für dieses Rollenspiel nützlich sein.</w:t>
            </w:r>
          </w:p>
        </w:tc>
      </w:tr>
    </w:tbl>
    <w:p w:rsidR="006756CC" w:rsidRDefault="00521624" w:rsidP="00521624">
      <w:pPr>
        <w:pStyle w:val="LO-normal"/>
        <w:tabs>
          <w:tab w:val="left" w:pos="2481"/>
        </w:tabs>
        <w:rPr>
          <w:rStyle w:val="StyleTimesNewRoman"/>
        </w:rPr>
      </w:pPr>
      <w:r>
        <w:rPr>
          <w:rStyle w:val="StyleTimesNewRoman"/>
        </w:rPr>
        <w:tab/>
      </w:r>
    </w:p>
    <w:p w:rsidR="006756CC" w:rsidRPr="00BC0034" w:rsidRDefault="006756CC" w:rsidP="00544E9F">
      <w:pPr>
        <w:pStyle w:val="ChartNorm"/>
        <w:rPr>
          <w:rStyle w:val="StyleTimesNewRoman"/>
          <w:rFonts w:ascii="Calibri" w:hAnsi="Calibri"/>
        </w:rPr>
      </w:pPr>
      <w:r w:rsidRPr="00BC0034">
        <w:rPr>
          <w:rStyle w:val="StyleTimesNewRoman"/>
          <w:rFonts w:ascii="Calibri" w:hAnsi="Calibri"/>
          <w:b/>
        </w:rPr>
        <w:t xml:space="preserve">Anmerkung zu Übung </w:t>
      </w:r>
      <w:r w:rsidR="00B11419">
        <w:rPr>
          <w:rStyle w:val="StyleTimesNewRoman"/>
          <w:rFonts w:ascii="Calibri" w:hAnsi="Calibri"/>
          <w:b/>
        </w:rPr>
        <w:t>5</w:t>
      </w:r>
      <w:r w:rsidRPr="00BC0034">
        <w:rPr>
          <w:rStyle w:val="StyleTimesNewRoman"/>
          <w:rFonts w:ascii="Calibri" w:hAnsi="Calibri"/>
        </w:rPr>
        <w:t xml:space="preserve">: </w:t>
      </w:r>
      <w:r w:rsidRPr="00BC0034">
        <w:t xml:space="preserve">Diese Übung erlaubt den Lernenden, Sätze selber zu formulieren mit Wörtern, die sie sagen können. Niemand ist unter Druck, etwas sagen zu müssen, das er nicht kann. </w:t>
      </w:r>
      <w:r w:rsidR="00DC3DCE">
        <w:t xml:space="preserve">Die Sprachpatin </w:t>
      </w:r>
      <w:r w:rsidRPr="00BC0034">
        <w:t>hilft nach wo nötig, aber erst, wenn der Lernende selber versucht hat, zu formulieren</w:t>
      </w:r>
      <w:r w:rsidR="009A7967">
        <w:t xml:space="preserve"> und dabei stecken geblieben ist</w:t>
      </w:r>
      <w:r w:rsidRPr="00BC0034">
        <w:t>.</w:t>
      </w:r>
    </w:p>
    <w:p w:rsidR="006756CC" w:rsidRDefault="006756CC" w:rsidP="00D233F4">
      <w:pPr>
        <w:pStyle w:val="LO-normal"/>
        <w:rPr>
          <w:rStyle w:val="StyleTimesNewRoman"/>
          <w:szCs w:val="18"/>
          <w:lang w:val="de-DE"/>
        </w:rPr>
      </w:pPr>
    </w:p>
    <w:p w:rsidR="006756CC" w:rsidRDefault="006756CC" w:rsidP="00D233F4">
      <w:pPr>
        <w:pStyle w:val="LO-normal"/>
        <w:rPr>
          <w:rStyle w:val="StyleTimesNewRoman"/>
          <w:szCs w:val="18"/>
          <w:lang w:val="de-DE"/>
        </w:rPr>
      </w:pPr>
    </w:p>
    <w:p w:rsidR="00557C11" w:rsidRDefault="00557C11">
      <w:pPr>
        <w:rPr>
          <w:rStyle w:val="StyleTimesNewRoman"/>
          <w:rFonts w:cs="Times New Roman"/>
          <w:szCs w:val="18"/>
          <w:lang w:val="de-DE"/>
        </w:rPr>
      </w:pPr>
      <w:r>
        <w:rPr>
          <w:rStyle w:val="StyleTimesNewRoman"/>
          <w:rFonts w:cs="Times New Roman"/>
          <w:szCs w:val="18"/>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57C11" w:rsidRPr="00950880" w:rsidTr="00557C11">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6702AE">
              <w:rPr>
                <w:rFonts w:cstheme="minorHAnsi"/>
                <w:noProof/>
                <w:sz w:val="32"/>
                <w:szCs w:val="32"/>
                <w:lang w:eastAsia="de-CH"/>
              </w:rPr>
              <w:lastRenderedPageBreak/>
              <w:drawing>
                <wp:inline distT="0" distB="0" distL="0" distR="0">
                  <wp:extent cx="1918394" cy="1287780"/>
                  <wp:effectExtent l="0" t="0" r="5715" b="7620"/>
                  <wp:docPr id="19" name="Grafik 11" descr="I:\Deutschkurse\selber unterrichten\21-25\022\Portemonn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utschkurse\selber unterrichten\21-25\022\Portemonnaie.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2020" cy="1290214"/>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6702AE">
              <w:rPr>
                <w:rFonts w:cstheme="minorHAnsi"/>
                <w:noProof/>
                <w:sz w:val="32"/>
                <w:szCs w:val="32"/>
                <w:lang w:eastAsia="de-CH"/>
              </w:rPr>
              <w:drawing>
                <wp:inline distT="0" distB="0" distL="0" distR="0">
                  <wp:extent cx="1460625" cy="1965960"/>
                  <wp:effectExtent l="0" t="0" r="6350" b="0"/>
                  <wp:docPr id="20" name="Grafik 13" descr="I:\Deutschkurse\selber unterrichten\21-25\022\Schlü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21-25\022\Schlüssel.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104" cy="1973335"/>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6702AE">
              <w:rPr>
                <w:rFonts w:cstheme="minorHAnsi"/>
                <w:noProof/>
                <w:sz w:val="32"/>
                <w:szCs w:val="32"/>
                <w:lang w:eastAsia="de-CH"/>
              </w:rPr>
              <w:drawing>
                <wp:inline distT="0" distB="0" distL="0" distR="0">
                  <wp:extent cx="1147519" cy="1958340"/>
                  <wp:effectExtent l="0" t="0" r="0" b="3810"/>
                  <wp:docPr id="21" name="Grafik 12" descr="I:\Deutschkurse\selber unterrichten\21-25\022\Mobil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1-25\022\Mobiltelefon.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354" cy="1971710"/>
                          </a:xfrm>
                          <a:prstGeom prst="rect">
                            <a:avLst/>
                          </a:prstGeom>
                          <a:noFill/>
                          <a:ln>
                            <a:noFill/>
                          </a:ln>
                        </pic:spPr>
                      </pic:pic>
                    </a:graphicData>
                  </a:graphic>
                </wp:inline>
              </w:drawing>
            </w:r>
          </w:p>
        </w:tc>
      </w:tr>
      <w:tr w:rsidR="00557C11" w:rsidRPr="00950880" w:rsidTr="00557C11">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6702AE">
              <w:rPr>
                <w:rFonts w:cstheme="minorHAnsi"/>
                <w:noProof/>
                <w:sz w:val="32"/>
                <w:szCs w:val="32"/>
                <w:lang w:eastAsia="de-CH"/>
              </w:rPr>
              <w:drawing>
                <wp:inline distT="0" distB="0" distL="0" distR="0">
                  <wp:extent cx="2004060" cy="1271542"/>
                  <wp:effectExtent l="0" t="0" r="0" b="5080"/>
                  <wp:docPr id="22" name="Grafik 21" descr="I:\Deutschkurse\selber unterrichten\21-25\022\Ausw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utschkurse\selber unterrichten\21-25\022\Ausweis.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097" cy="1278544"/>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8A4ED1">
              <w:rPr>
                <w:rFonts w:cstheme="minorHAnsi"/>
                <w:noProof/>
                <w:sz w:val="32"/>
                <w:szCs w:val="32"/>
                <w:lang w:eastAsia="de-CH"/>
              </w:rPr>
              <w:drawing>
                <wp:inline distT="0" distB="0" distL="0" distR="0">
                  <wp:extent cx="2052421" cy="1073245"/>
                  <wp:effectExtent l="0" t="0" r="5080" b="0"/>
                  <wp:docPr id="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068220" cy="1081507"/>
                          </a:xfrm>
                          <a:prstGeom prst="rect">
                            <a:avLst/>
                          </a:prstGeom>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6702AE">
              <w:rPr>
                <w:rFonts w:cstheme="minorHAnsi"/>
                <w:noProof/>
                <w:sz w:val="32"/>
                <w:szCs w:val="32"/>
                <w:lang w:eastAsia="de-CH"/>
              </w:rPr>
              <w:drawing>
                <wp:inline distT="0" distB="0" distL="0" distR="0">
                  <wp:extent cx="2018060" cy="1485900"/>
                  <wp:effectExtent l="0" t="0" r="1270" b="0"/>
                  <wp:docPr id="24" name="Grafik 19" descr="I:\Deutschkurse\selber unterrichten\21-25\022\Taschen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utschkurse\selber unterrichten\21-25\022\Taschentuch.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684" cy="1492250"/>
                          </a:xfrm>
                          <a:prstGeom prst="rect">
                            <a:avLst/>
                          </a:prstGeom>
                          <a:noFill/>
                          <a:ln>
                            <a:noFill/>
                          </a:ln>
                        </pic:spPr>
                      </pic:pic>
                    </a:graphicData>
                  </a:graphic>
                </wp:inline>
              </w:drawing>
            </w:r>
          </w:p>
        </w:tc>
      </w:tr>
      <w:tr w:rsidR="00557C11" w:rsidRPr="00950880" w:rsidTr="00557C11">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r w:rsidRPr="006702AE">
              <w:rPr>
                <w:rFonts w:cstheme="minorHAnsi"/>
                <w:noProof/>
                <w:sz w:val="32"/>
                <w:szCs w:val="32"/>
                <w:lang w:eastAsia="de-CH"/>
              </w:rPr>
              <w:drawing>
                <wp:inline distT="0" distB="0" distL="0" distR="0">
                  <wp:extent cx="1346815" cy="1988820"/>
                  <wp:effectExtent l="0" t="0" r="6350" b="0"/>
                  <wp:docPr id="25" name="Grafik 20" descr="I:\Deutschkurse\selber unterrichten\21-25\022\Zigaretten.clipartlogo.c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eutschkurse\selber unterrichten\21-25\022\Zigaretten.clipartlogo.com (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090" cy="1996610"/>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r w:rsidRPr="006702AE">
              <w:rPr>
                <w:rFonts w:cstheme="minorHAnsi"/>
                <w:noProof/>
                <w:sz w:val="32"/>
                <w:szCs w:val="32"/>
                <w:lang w:eastAsia="de-CH"/>
              </w:rPr>
              <w:drawing>
                <wp:inline distT="0" distB="0" distL="0" distR="0">
                  <wp:extent cx="1939708" cy="1478280"/>
                  <wp:effectExtent l="0" t="0" r="3810" b="7620"/>
                  <wp:docPr id="2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944803" cy="1482163"/>
                          </a:xfrm>
                          <a:prstGeom prst="rect">
                            <a:avLst/>
                          </a:prstGeom>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r w:rsidRPr="000C609A">
              <w:rPr>
                <w:rFonts w:cstheme="minorHAnsi"/>
                <w:noProof/>
                <w:sz w:val="32"/>
                <w:szCs w:val="32"/>
                <w:lang w:eastAsia="de-CH"/>
              </w:rPr>
              <w:drawing>
                <wp:inline distT="0" distB="0" distL="0" distR="0">
                  <wp:extent cx="1940586" cy="1318260"/>
                  <wp:effectExtent l="0" t="0" r="2540" b="0"/>
                  <wp:docPr id="27" name="Grafik 24" descr="I:\Deutschkurse\selber unterrichten\16-20\018\Kugelschre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utschkurse\selber unterrichten\16-20\018\Kugelschreiber.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6896" cy="1322547"/>
                          </a:xfrm>
                          <a:prstGeom prst="rect">
                            <a:avLst/>
                          </a:prstGeom>
                          <a:noFill/>
                          <a:ln>
                            <a:noFill/>
                          </a:ln>
                        </pic:spPr>
                      </pic:pic>
                    </a:graphicData>
                  </a:graphic>
                </wp:inline>
              </w:drawing>
            </w:r>
          </w:p>
        </w:tc>
      </w:tr>
      <w:tr w:rsidR="00557C11" w:rsidRPr="00950880" w:rsidTr="00557C11">
        <w:trPr>
          <w:cantSplit/>
          <w:trHeight w:hRule="exact" w:val="3402"/>
          <w:jc w:val="center"/>
        </w:trPr>
        <w:tc>
          <w:tcPr>
            <w:tcW w:w="349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6702AE">
              <w:rPr>
                <w:rFonts w:cstheme="minorHAnsi"/>
                <w:noProof/>
                <w:sz w:val="32"/>
                <w:szCs w:val="32"/>
                <w:lang w:eastAsia="de-CH"/>
              </w:rPr>
              <w:drawing>
                <wp:inline distT="0" distB="0" distL="0" distR="0">
                  <wp:extent cx="1714500" cy="461141"/>
                  <wp:effectExtent l="0" t="0" r="0" b="0"/>
                  <wp:docPr id="28" name="Grafik 23" descr="I:\Deutschkurse\selber unterrichten\21-25\022\Streichholz.4teachers.d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utschkurse\selber unterrichten\21-25\022\Streichholz.4teachers.de.klein.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281" cy="468344"/>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0C609A">
              <w:rPr>
                <w:rFonts w:cstheme="minorHAnsi"/>
                <w:noProof/>
                <w:sz w:val="32"/>
                <w:szCs w:val="32"/>
                <w:lang w:eastAsia="de-CH"/>
              </w:rPr>
              <w:drawing>
                <wp:inline distT="0" distB="0" distL="0" distR="0">
                  <wp:extent cx="2083180" cy="1569720"/>
                  <wp:effectExtent l="0" t="0" r="0" b="0"/>
                  <wp:docPr id="29" name="Grafik 26" descr="I:\Deutschkurse\selber unterrichten\21-25\022\Steichholzschachtel.klein.clipartlogo.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eutschkurse\selber unterrichten\21-25\022\Steichholzschachtel.klein.clipartlogo.com.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891" cy="1580805"/>
                          </a:xfrm>
                          <a:prstGeom prst="rect">
                            <a:avLst/>
                          </a:prstGeom>
                          <a:noFill/>
                          <a:ln>
                            <a:noFill/>
                          </a:ln>
                        </pic:spPr>
                      </pic:pic>
                    </a:graphicData>
                  </a:graphic>
                </wp:inline>
              </w:drawing>
            </w:r>
          </w:p>
        </w:tc>
        <w:tc>
          <w:tcPr>
            <w:tcW w:w="3493"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r w:rsidRPr="000C609A">
              <w:rPr>
                <w:rFonts w:cstheme="minorHAnsi"/>
                <w:noProof/>
                <w:sz w:val="32"/>
                <w:szCs w:val="32"/>
                <w:lang w:eastAsia="de-CH"/>
              </w:rPr>
              <w:drawing>
                <wp:inline distT="0" distB="0" distL="0" distR="0">
                  <wp:extent cx="1821180" cy="690792"/>
                  <wp:effectExtent l="0" t="0" r="7620" b="0"/>
                  <wp:docPr id="30" name="Grafik 25" descr="I:\Deutschkurse\selber unterrichten\21-25\022\Kamm-18760-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utschkurse\selber unterrichten\21-25\022\Kamm-18760-schulbilder.org.klein.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1678" cy="698567"/>
                          </a:xfrm>
                          <a:prstGeom prst="rect">
                            <a:avLst/>
                          </a:prstGeom>
                          <a:noFill/>
                          <a:ln>
                            <a:noFill/>
                          </a:ln>
                        </pic:spPr>
                      </pic:pic>
                    </a:graphicData>
                  </a:graphic>
                </wp:inline>
              </w:drawing>
            </w:r>
          </w:p>
        </w:tc>
      </w:tr>
    </w:tbl>
    <w:p w:rsidR="00557C11" w:rsidRPr="005B4EF9" w:rsidRDefault="00557C11" w:rsidP="00557C11">
      <w:pPr>
        <w:spacing w:after="160" w:line="259" w:lineRule="auto"/>
        <w:rPr>
          <w:rFonts w:cstheme="minorHAnsi"/>
          <w:b/>
          <w:bCs/>
          <w:sz w:val="4"/>
          <w:szCs w:val="4"/>
          <w:lang w:val="de-DE"/>
        </w:rPr>
      </w:pPr>
      <w:r w:rsidRPr="005B4EF9">
        <w:rPr>
          <w:rFonts w:cstheme="minorHAnsi"/>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57C11" w:rsidRPr="00FF48EC" w:rsidTr="00B133D2">
        <w:trPr>
          <w:cantSplit/>
          <w:trHeight w:hRule="exact" w:val="3402"/>
          <w:jc w:val="center"/>
        </w:trPr>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lastRenderedPageBreak/>
              <w:t>das Handy</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der Schlüssel</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 der Geldbeutel</w:t>
            </w:r>
          </w:p>
          <w:p w:rsidR="00557C11" w:rsidRPr="009B6B7F" w:rsidRDefault="00557C11" w:rsidP="0012098A">
            <w:pPr>
              <w:pStyle w:val="Bilderbogenwrter"/>
              <w:rPr>
                <w:b w:val="0"/>
              </w:rPr>
            </w:pPr>
            <w:r w:rsidRPr="009B6B7F">
              <w:rPr>
                <w:b w:val="0"/>
              </w:rPr>
              <w:t>CH: das Portemonnaie</w:t>
            </w:r>
          </w:p>
        </w:tc>
      </w:tr>
      <w:tr w:rsidR="00557C11" w:rsidRPr="00F30C58" w:rsidTr="00B133D2">
        <w:trPr>
          <w:cantSplit/>
          <w:trHeight w:hRule="exact" w:val="3402"/>
          <w:jc w:val="center"/>
        </w:trPr>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 xml:space="preserve">die </w:t>
            </w:r>
            <w:r w:rsidR="00744A1E" w:rsidRPr="009B6B7F">
              <w:rPr>
                <w:b w:val="0"/>
              </w:rPr>
              <w:t>T</w:t>
            </w:r>
            <w:r w:rsidRPr="009B6B7F">
              <w:rPr>
                <w:b w:val="0"/>
              </w:rPr>
              <w:t>aschentücher</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die Brille</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der Ausweis</w:t>
            </w:r>
          </w:p>
        </w:tc>
      </w:tr>
      <w:tr w:rsidR="00557C11" w:rsidRPr="00F30C58" w:rsidTr="00B133D2">
        <w:trPr>
          <w:cantSplit/>
          <w:trHeight w:hRule="exact" w:val="3402"/>
          <w:jc w:val="center"/>
        </w:trPr>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der Kugelschreiber</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das Feuerzeug</w:t>
            </w:r>
          </w:p>
        </w:tc>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die Zigaretten</w:t>
            </w:r>
          </w:p>
        </w:tc>
      </w:tr>
      <w:tr w:rsidR="00557C11" w:rsidRPr="00FF48EC" w:rsidTr="00B133D2">
        <w:trPr>
          <w:cantSplit/>
          <w:trHeight w:hRule="exact" w:val="3402"/>
          <w:jc w:val="center"/>
        </w:trPr>
        <w:tc>
          <w:tcPr>
            <w:tcW w:w="3402" w:type="dxa"/>
            <w:tcMar>
              <w:left w:w="0" w:type="dxa"/>
              <w:right w:w="0" w:type="dxa"/>
            </w:tcMar>
            <w:vAlign w:val="center"/>
          </w:tcPr>
          <w:p w:rsidR="00557C11" w:rsidRPr="009B6B7F" w:rsidRDefault="00557C11" w:rsidP="0012098A">
            <w:pPr>
              <w:pStyle w:val="Bilderbogenwrter"/>
              <w:rPr>
                <w:b w:val="0"/>
              </w:rPr>
            </w:pPr>
            <w:r w:rsidRPr="009B6B7F">
              <w:rPr>
                <w:b w:val="0"/>
              </w:rPr>
              <w:t>der Kamm</w:t>
            </w:r>
          </w:p>
        </w:tc>
        <w:tc>
          <w:tcPr>
            <w:tcW w:w="3402" w:type="dxa"/>
            <w:tcMar>
              <w:left w:w="0" w:type="dxa"/>
              <w:right w:w="0" w:type="dxa"/>
            </w:tcMar>
            <w:vAlign w:val="center"/>
          </w:tcPr>
          <w:p w:rsidR="00557C11" w:rsidRPr="009B6B7F" w:rsidRDefault="00840C9B" w:rsidP="0012098A">
            <w:pPr>
              <w:pStyle w:val="Bilderbogenwrter"/>
              <w:rPr>
                <w:b w:val="0"/>
              </w:rPr>
            </w:pPr>
            <w:r w:rsidRPr="009B6B7F">
              <w:rPr>
                <w:b w:val="0"/>
              </w:rPr>
              <w:t xml:space="preserve">D: </w:t>
            </w:r>
            <w:r w:rsidR="00557C11" w:rsidRPr="009B6B7F">
              <w:rPr>
                <w:b w:val="0"/>
              </w:rPr>
              <w:t>die Streichh</w:t>
            </w:r>
            <w:r w:rsidRPr="009B6B7F">
              <w:rPr>
                <w:b w:val="0"/>
              </w:rPr>
              <w:t>ölzer</w:t>
            </w:r>
          </w:p>
          <w:p w:rsidR="00557C11" w:rsidRPr="009B6B7F" w:rsidRDefault="00557C11" w:rsidP="0012098A">
            <w:pPr>
              <w:pStyle w:val="Bilderbogenwrter"/>
              <w:rPr>
                <w:b w:val="0"/>
              </w:rPr>
            </w:pPr>
            <w:r w:rsidRPr="009B6B7F">
              <w:rPr>
                <w:b w:val="0"/>
              </w:rPr>
              <w:t>CH: die Zündh</w:t>
            </w:r>
            <w:r w:rsidR="00840C9B" w:rsidRPr="009B6B7F">
              <w:rPr>
                <w:b w:val="0"/>
              </w:rPr>
              <w:t>ölzer</w:t>
            </w:r>
          </w:p>
        </w:tc>
        <w:tc>
          <w:tcPr>
            <w:tcW w:w="3402" w:type="dxa"/>
            <w:tcMar>
              <w:left w:w="0" w:type="dxa"/>
              <w:right w:w="0" w:type="dxa"/>
            </w:tcMar>
            <w:vAlign w:val="center"/>
          </w:tcPr>
          <w:p w:rsidR="00557C11" w:rsidRPr="009B6B7F" w:rsidRDefault="00840C9B" w:rsidP="0012098A">
            <w:pPr>
              <w:pStyle w:val="Bilderbogenwrter"/>
              <w:rPr>
                <w:b w:val="0"/>
              </w:rPr>
            </w:pPr>
            <w:r w:rsidRPr="009B6B7F">
              <w:rPr>
                <w:b w:val="0"/>
              </w:rPr>
              <w:t xml:space="preserve">D: </w:t>
            </w:r>
            <w:r w:rsidR="00557C11" w:rsidRPr="009B6B7F">
              <w:rPr>
                <w:b w:val="0"/>
              </w:rPr>
              <w:t>das Streichholz</w:t>
            </w:r>
          </w:p>
          <w:p w:rsidR="00557C11" w:rsidRPr="009B6B7F" w:rsidRDefault="00557C11" w:rsidP="0012098A">
            <w:pPr>
              <w:pStyle w:val="Bilderbogenwrter"/>
              <w:rPr>
                <w:b w:val="0"/>
              </w:rPr>
            </w:pPr>
            <w:r w:rsidRPr="009B6B7F">
              <w:rPr>
                <w:b w:val="0"/>
              </w:rPr>
              <w:t>CH: das Zündholz</w:t>
            </w:r>
          </w:p>
        </w:tc>
      </w:tr>
    </w:tbl>
    <w:p w:rsidR="00557C11" w:rsidRDefault="00557C11" w:rsidP="00557C11">
      <w:pPr>
        <w:spacing w:after="160" w:line="259" w:lineRule="auto"/>
        <w:rPr>
          <w:rFonts w:cstheme="minorHAnsi"/>
          <w:b/>
          <w:bCs/>
          <w:sz w:val="4"/>
          <w:szCs w:val="4"/>
          <w:lang w:val="de-DE"/>
        </w:rPr>
      </w:pPr>
    </w:p>
    <w:p w:rsidR="00557C11" w:rsidRDefault="00557C11" w:rsidP="00557C11">
      <w:pPr>
        <w:spacing w:after="160" w:line="259" w:lineRule="auto"/>
        <w:rPr>
          <w:rFonts w:cstheme="minorHAnsi"/>
          <w:b/>
          <w:bCs/>
          <w:sz w:val="4"/>
          <w:szCs w:val="4"/>
          <w:lang w:val="de-DE"/>
        </w:rPr>
      </w:pPr>
      <w:r>
        <w:rPr>
          <w:rFonts w:cstheme="minorHAnsi"/>
          <w:bCs/>
          <w:sz w:val="4"/>
          <w:szCs w:val="4"/>
          <w:lang w:val="de-DE"/>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557C11" w:rsidRPr="00950880" w:rsidTr="00B133D2">
        <w:trPr>
          <w:cantSplit/>
          <w:trHeight w:hRule="exact" w:val="3402"/>
          <w:jc w:val="center"/>
        </w:trPr>
        <w:tc>
          <w:tcPr>
            <w:tcW w:w="3402" w:type="dxa"/>
            <w:tcMar>
              <w:left w:w="0" w:type="dxa"/>
              <w:right w:w="0" w:type="dxa"/>
            </w:tcMar>
            <w:vAlign w:val="center"/>
          </w:tcPr>
          <w:p w:rsidR="00557C11" w:rsidRPr="00950880" w:rsidRDefault="005D26C7" w:rsidP="00B133D2">
            <w:pPr>
              <w:spacing w:before="96" w:after="96"/>
              <w:jc w:val="center"/>
              <w:rPr>
                <w:rFonts w:cstheme="minorHAnsi"/>
                <w:sz w:val="32"/>
                <w:szCs w:val="32"/>
                <w:lang w:val="de-DE"/>
              </w:rPr>
            </w:pPr>
            <w:r w:rsidRPr="005D26C7">
              <w:rPr>
                <w:rFonts w:cstheme="minorHAnsi"/>
                <w:noProof/>
                <w:sz w:val="32"/>
                <w:szCs w:val="32"/>
                <w:lang w:eastAsia="de-CH"/>
              </w:rPr>
              <w:lastRenderedPageBreak/>
              <w:drawing>
                <wp:inline distT="0" distB="0" distL="0" distR="0">
                  <wp:extent cx="1648810" cy="1912620"/>
                  <wp:effectExtent l="0" t="0" r="8890" b="0"/>
                  <wp:docPr id="122" name="Grafik 7" descr="I:\Deutschkurse\selber unterrichten\21-25\022\füttern.ausmalbilde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21-25\022\füttern.ausmalbilder.eu.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478" cy="1922675"/>
                          </a:xfrm>
                          <a:prstGeom prst="rect">
                            <a:avLst/>
                          </a:prstGeom>
                          <a:noFill/>
                          <a:ln>
                            <a:noFill/>
                          </a:ln>
                        </pic:spPr>
                      </pic:pic>
                    </a:graphicData>
                  </a:graphic>
                </wp:inline>
              </w:drawing>
            </w:r>
          </w:p>
        </w:tc>
        <w:tc>
          <w:tcPr>
            <w:tcW w:w="3402" w:type="dxa"/>
            <w:tcMar>
              <w:left w:w="0" w:type="dxa"/>
              <w:right w:w="0" w:type="dxa"/>
            </w:tcMar>
            <w:vAlign w:val="center"/>
          </w:tcPr>
          <w:p w:rsidR="00557C11" w:rsidRPr="00950880" w:rsidRDefault="00573255" w:rsidP="00B133D2">
            <w:pPr>
              <w:spacing w:before="96" w:after="96"/>
              <w:jc w:val="center"/>
              <w:rPr>
                <w:rFonts w:cstheme="minorHAnsi"/>
                <w:sz w:val="32"/>
                <w:szCs w:val="32"/>
                <w:lang w:val="de-DE"/>
              </w:rPr>
            </w:pPr>
            <w:r>
              <w:rPr>
                <w:rFonts w:cstheme="minorHAnsi"/>
                <w:noProof/>
                <w:sz w:val="32"/>
                <w:szCs w:val="32"/>
                <w:lang w:eastAsia="de-CH"/>
              </w:rPr>
              <w:drawing>
                <wp:inline distT="0" distB="0" distL="0" distR="0">
                  <wp:extent cx="1786935" cy="1980898"/>
                  <wp:effectExtent l="19050" t="0" r="3765" b="0"/>
                  <wp:docPr id="5" name="Picture 4" descr="fr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sen.jpg"/>
                          <pic:cNvPicPr/>
                        </pic:nvPicPr>
                        <pic:blipFill>
                          <a:blip r:embed="rId32" cstate="print"/>
                          <a:stretch>
                            <a:fillRect/>
                          </a:stretch>
                        </pic:blipFill>
                        <pic:spPr>
                          <a:xfrm>
                            <a:off x="0" y="0"/>
                            <a:ext cx="1788950" cy="1983131"/>
                          </a:xfrm>
                          <a:prstGeom prst="rect">
                            <a:avLst/>
                          </a:prstGeom>
                        </pic:spPr>
                      </pic:pic>
                    </a:graphicData>
                  </a:graphic>
                </wp:inline>
              </w:drawing>
            </w:r>
          </w:p>
        </w:tc>
        <w:tc>
          <w:tcPr>
            <w:tcW w:w="340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r>
      <w:tr w:rsidR="00557C11" w:rsidRPr="00950880" w:rsidTr="00B133D2">
        <w:trPr>
          <w:cantSplit/>
          <w:trHeight w:hRule="exact" w:val="3402"/>
          <w:jc w:val="center"/>
        </w:trPr>
        <w:tc>
          <w:tcPr>
            <w:tcW w:w="340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c>
          <w:tcPr>
            <w:tcW w:w="340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c>
          <w:tcPr>
            <w:tcW w:w="340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r>
      <w:tr w:rsidR="00557C11" w:rsidRPr="00950880" w:rsidTr="00B133D2">
        <w:trPr>
          <w:cantSplit/>
          <w:trHeight w:hRule="exact" w:val="3402"/>
          <w:jc w:val="center"/>
        </w:trPr>
        <w:tc>
          <w:tcPr>
            <w:tcW w:w="3402"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p>
        </w:tc>
        <w:tc>
          <w:tcPr>
            <w:tcW w:w="3402"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p>
        </w:tc>
        <w:tc>
          <w:tcPr>
            <w:tcW w:w="3402" w:type="dxa"/>
            <w:tcMar>
              <w:left w:w="0" w:type="dxa"/>
              <w:right w:w="0" w:type="dxa"/>
            </w:tcMar>
            <w:vAlign w:val="center"/>
          </w:tcPr>
          <w:p w:rsidR="00557C11" w:rsidRPr="00950880" w:rsidRDefault="00557C11" w:rsidP="00B133D2">
            <w:pPr>
              <w:spacing w:before="96" w:after="96"/>
              <w:jc w:val="center"/>
              <w:rPr>
                <w:rFonts w:cstheme="minorHAnsi"/>
                <w:noProof/>
                <w:sz w:val="32"/>
                <w:szCs w:val="32"/>
                <w:lang w:eastAsia="de-CH"/>
              </w:rPr>
            </w:pPr>
          </w:p>
        </w:tc>
      </w:tr>
      <w:tr w:rsidR="00557C11" w:rsidRPr="00950880" w:rsidTr="00B133D2">
        <w:trPr>
          <w:cantSplit/>
          <w:trHeight w:hRule="exact" w:val="3402"/>
          <w:jc w:val="center"/>
        </w:trPr>
        <w:tc>
          <w:tcPr>
            <w:tcW w:w="340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c>
          <w:tcPr>
            <w:tcW w:w="340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c>
          <w:tcPr>
            <w:tcW w:w="3402" w:type="dxa"/>
            <w:tcMar>
              <w:left w:w="0" w:type="dxa"/>
              <w:right w:w="0" w:type="dxa"/>
            </w:tcMar>
            <w:vAlign w:val="center"/>
          </w:tcPr>
          <w:p w:rsidR="00557C11" w:rsidRPr="00950880" w:rsidRDefault="00557C11" w:rsidP="00B133D2">
            <w:pPr>
              <w:spacing w:before="96" w:after="96"/>
              <w:jc w:val="center"/>
              <w:rPr>
                <w:rFonts w:cstheme="minorHAnsi"/>
                <w:sz w:val="32"/>
                <w:szCs w:val="32"/>
                <w:lang w:val="de-DE"/>
              </w:rPr>
            </w:pPr>
          </w:p>
        </w:tc>
      </w:tr>
    </w:tbl>
    <w:p w:rsidR="00557C11" w:rsidRPr="0095384E" w:rsidRDefault="00557C11" w:rsidP="00557C11">
      <w:pPr>
        <w:spacing w:after="160" w:line="259" w:lineRule="auto"/>
        <w:rPr>
          <w:rFonts w:cstheme="minorHAnsi"/>
          <w:b/>
          <w:bCs/>
          <w:sz w:val="8"/>
          <w:szCs w:val="8"/>
          <w:lang w:val="de-DE"/>
        </w:rPr>
      </w:pPr>
    </w:p>
    <w:p w:rsidR="007C2856" w:rsidRPr="0095384E" w:rsidRDefault="007C2856" w:rsidP="006756CC">
      <w:pPr>
        <w:rPr>
          <w:rStyle w:val="StyleTimesNewRoman"/>
          <w:rFonts w:cs="Times New Roman"/>
          <w:sz w:val="8"/>
          <w:szCs w:val="8"/>
          <w:lang w:val="de-DE"/>
        </w:rPr>
        <w:sectPr w:rsidR="007C2856" w:rsidRPr="0095384E" w:rsidSect="00D82991">
          <w:headerReference w:type="default" r:id="rId33"/>
          <w:footerReference w:type="default" r:id="rId34"/>
          <w:pgSz w:w="11906" w:h="16838" w:code="9"/>
          <w:pgMar w:top="1134" w:right="1134" w:bottom="1134" w:left="1134" w:header="567" w:footer="567" w:gutter="0"/>
          <w:cols w:space="708"/>
          <w:docGrid w:linePitch="360"/>
        </w:sect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5384E" w:rsidRPr="0095384E" w:rsidTr="008B3D90">
        <w:trPr>
          <w:cantSplit/>
          <w:trHeight w:hRule="exact" w:val="3402"/>
          <w:jc w:val="center"/>
        </w:trPr>
        <w:tc>
          <w:tcPr>
            <w:tcW w:w="3492"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c>
          <w:tcPr>
            <w:tcW w:w="3493" w:type="dxa"/>
            <w:tcMar>
              <w:left w:w="0" w:type="dxa"/>
              <w:right w:w="0" w:type="dxa"/>
            </w:tcMar>
            <w:vAlign w:val="center"/>
          </w:tcPr>
          <w:p w:rsidR="0095384E" w:rsidRPr="009B6B7F" w:rsidRDefault="0095384E" w:rsidP="0012098A">
            <w:pPr>
              <w:pStyle w:val="Bilderbogenwrter"/>
              <w:rPr>
                <w:b w:val="0"/>
              </w:rPr>
            </w:pPr>
            <w:r w:rsidRPr="009B6B7F">
              <w:rPr>
                <w:b w:val="0"/>
              </w:rPr>
              <w:t>die Katze frisst</w:t>
            </w:r>
          </w:p>
        </w:tc>
        <w:tc>
          <w:tcPr>
            <w:tcW w:w="3493" w:type="dxa"/>
            <w:tcMar>
              <w:left w:w="0" w:type="dxa"/>
              <w:right w:w="0" w:type="dxa"/>
            </w:tcMar>
            <w:vAlign w:val="center"/>
          </w:tcPr>
          <w:p w:rsidR="0095384E" w:rsidRPr="009B6B7F" w:rsidRDefault="0095384E" w:rsidP="0012098A">
            <w:pPr>
              <w:pStyle w:val="Bilderbogenwrter"/>
              <w:rPr>
                <w:b w:val="0"/>
              </w:rPr>
            </w:pPr>
            <w:r w:rsidRPr="009B6B7F">
              <w:rPr>
                <w:b w:val="0"/>
              </w:rPr>
              <w:t>ich füttere</w:t>
            </w:r>
          </w:p>
        </w:tc>
      </w:tr>
      <w:tr w:rsidR="0095384E" w:rsidRPr="0095384E" w:rsidTr="008B3D90">
        <w:trPr>
          <w:cantSplit/>
          <w:trHeight w:hRule="exact" w:val="3402"/>
          <w:jc w:val="center"/>
        </w:trPr>
        <w:tc>
          <w:tcPr>
            <w:tcW w:w="3492"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c>
          <w:tcPr>
            <w:tcW w:w="3493"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c>
          <w:tcPr>
            <w:tcW w:w="3493"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r>
      <w:tr w:rsidR="0095384E" w:rsidRPr="0095384E" w:rsidTr="008B3D90">
        <w:trPr>
          <w:cantSplit/>
          <w:trHeight w:hRule="exact" w:val="3402"/>
          <w:jc w:val="center"/>
        </w:trPr>
        <w:tc>
          <w:tcPr>
            <w:tcW w:w="3492"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c>
          <w:tcPr>
            <w:tcW w:w="3493"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c>
          <w:tcPr>
            <w:tcW w:w="3493"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r>
      <w:tr w:rsidR="0095384E" w:rsidRPr="0095384E" w:rsidTr="008B3D90">
        <w:trPr>
          <w:cantSplit/>
          <w:trHeight w:hRule="exact" w:val="3402"/>
          <w:jc w:val="center"/>
        </w:trPr>
        <w:tc>
          <w:tcPr>
            <w:tcW w:w="3492"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c>
          <w:tcPr>
            <w:tcW w:w="3493"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c>
          <w:tcPr>
            <w:tcW w:w="3493" w:type="dxa"/>
            <w:tcMar>
              <w:left w:w="0" w:type="dxa"/>
              <w:right w:w="0" w:type="dxa"/>
            </w:tcMar>
            <w:vAlign w:val="center"/>
          </w:tcPr>
          <w:p w:rsidR="0095384E" w:rsidRPr="0095384E" w:rsidRDefault="0095384E" w:rsidP="0095384E">
            <w:pPr>
              <w:spacing w:before="96" w:after="96"/>
              <w:jc w:val="center"/>
              <w:rPr>
                <w:rFonts w:cstheme="minorHAnsi"/>
                <w:bCs/>
                <w:sz w:val="32"/>
                <w:szCs w:val="32"/>
                <w:lang w:val="de-DE"/>
              </w:rPr>
            </w:pPr>
          </w:p>
        </w:tc>
      </w:tr>
    </w:tbl>
    <w:p w:rsidR="0095384E" w:rsidRPr="0095384E" w:rsidRDefault="0095384E" w:rsidP="0095384E">
      <w:pPr>
        <w:spacing w:after="160" w:line="259" w:lineRule="auto"/>
        <w:rPr>
          <w:rFonts w:cstheme="minorHAnsi"/>
          <w:b/>
          <w:bCs/>
          <w:sz w:val="8"/>
          <w:szCs w:val="8"/>
          <w:lang w:val="de-DE"/>
        </w:rPr>
      </w:pPr>
    </w:p>
    <w:p w:rsidR="0095384E" w:rsidRPr="0095384E" w:rsidRDefault="0095384E" w:rsidP="0095384E">
      <w:pPr>
        <w:spacing w:after="160" w:line="259" w:lineRule="auto"/>
        <w:rPr>
          <w:rFonts w:cstheme="minorHAnsi"/>
          <w:b/>
          <w:bCs/>
          <w:sz w:val="8"/>
          <w:szCs w:val="8"/>
          <w:lang w:val="de-DE"/>
        </w:rPr>
        <w:sectPr w:rsidR="0095384E" w:rsidRPr="0095384E" w:rsidSect="00D82991">
          <w:footerReference w:type="default" r:id="rId35"/>
          <w:pgSz w:w="11906" w:h="16838" w:code="9"/>
          <w:pgMar w:top="1134" w:right="1134" w:bottom="1134" w:left="1134" w:header="567" w:footer="567" w:gutter="0"/>
          <w:cols w:space="708"/>
          <w:docGrid w:linePitch="360"/>
        </w:sectPr>
      </w:pPr>
    </w:p>
    <w:p w:rsidR="006756CC" w:rsidRDefault="000A0504" w:rsidP="00D233F4">
      <w:pPr>
        <w:pStyle w:val="Abschnitt1"/>
        <w:rPr>
          <w:lang w:val="de-DE"/>
        </w:rPr>
      </w:pPr>
      <w:r>
        <w:rPr>
          <w:lang w:val="de-DE"/>
        </w:rPr>
        <w:lastRenderedPageBreak/>
        <w:t>Lektion 23</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664"/>
        <w:gridCol w:w="4609"/>
        <w:gridCol w:w="2584"/>
      </w:tblGrid>
      <w:tr w:rsidR="006756CC" w:rsidTr="00936976">
        <w:tc>
          <w:tcPr>
            <w:tcW w:w="266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936976">
            <w:pPr>
              <w:pStyle w:val="ChartTitle"/>
            </w:pPr>
            <w:r>
              <w:t>Übung</w:t>
            </w:r>
          </w:p>
        </w:tc>
        <w:tc>
          <w:tcPr>
            <w:tcW w:w="460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936976">
            <w:pPr>
              <w:pStyle w:val="ChartTitle"/>
            </w:pPr>
            <w:r>
              <w:t>Beschreibung</w:t>
            </w:r>
          </w:p>
        </w:tc>
        <w:tc>
          <w:tcPr>
            <w:tcW w:w="258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936976">
            <w:pPr>
              <w:pStyle w:val="ChartTitle"/>
            </w:pPr>
            <w:r>
              <w:t>Benötigtes Material</w:t>
            </w:r>
          </w:p>
        </w:tc>
      </w:tr>
      <w:tr w:rsidR="006756CC" w:rsidRPr="00B33ADA" w:rsidTr="00936976">
        <w:tc>
          <w:tcPr>
            <w:tcW w:w="266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90D13" w:rsidRDefault="006756CC" w:rsidP="003F58B7">
            <w:pPr>
              <w:pStyle w:val="ChartTitle"/>
            </w:pPr>
            <w:r w:rsidRPr="003F58B7">
              <w:t>Übung 1</w:t>
            </w:r>
            <w:r w:rsidR="002454E5">
              <w:t>:</w:t>
            </w:r>
            <w:r w:rsidRPr="003F58B7">
              <w:t xml:space="preserve"> </w:t>
            </w:r>
          </w:p>
          <w:p w:rsidR="00F449A1" w:rsidRPr="003F58B7" w:rsidRDefault="00F449A1" w:rsidP="003F58B7">
            <w:pPr>
              <w:pStyle w:val="ChartTitle"/>
            </w:pPr>
            <w:r w:rsidRPr="003F58B7">
              <w:rPr>
                <w:i/>
              </w:rPr>
              <w:t>mein, dein, sein, ihr</w:t>
            </w:r>
            <w:r w:rsidRPr="003F58B7">
              <w:t xml:space="preserve"> (Reaktionsübung)</w:t>
            </w:r>
          </w:p>
          <w:p w:rsidR="006756CC" w:rsidRDefault="006756CC" w:rsidP="00936976">
            <w:pPr>
              <w:pStyle w:val="ChartTitle"/>
            </w:pPr>
          </w:p>
        </w:tc>
        <w:tc>
          <w:tcPr>
            <w:tcW w:w="460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A75F84" w:rsidP="000F4723">
            <w:pPr>
              <w:pStyle w:val="ChartNormal"/>
            </w:pPr>
            <w:r>
              <w:t>Wir legen die persönlichen Gegenstände von L22 wieder</w:t>
            </w:r>
            <w:r w:rsidR="00F449A1" w:rsidRPr="00F449A1">
              <w:t xml:space="preserve"> in die Mit</w:t>
            </w:r>
            <w:r w:rsidR="00F449A1">
              <w:t>te</w:t>
            </w:r>
            <w:r w:rsidR="00CA34B3">
              <w:t xml:space="preserve"> und wiederholen die Begriffe kurz. </w:t>
            </w:r>
            <w:r w:rsidR="00F449A1" w:rsidRPr="00F449A1">
              <w:t xml:space="preserve">Dann fragen wir reihum: </w:t>
            </w:r>
            <w:r w:rsidR="000F4723">
              <w:rPr>
                <w:i/>
              </w:rPr>
              <w:t xml:space="preserve">Ist das dein Handy? – Nein. – Ist es sein </w:t>
            </w:r>
            <w:r w:rsidR="00F449A1" w:rsidRPr="00F449A1">
              <w:rPr>
                <w:i/>
              </w:rPr>
              <w:t>Handy</w:t>
            </w:r>
            <w:r w:rsidR="000F4723">
              <w:rPr>
                <w:i/>
              </w:rPr>
              <w:t>?</w:t>
            </w:r>
            <w:r w:rsidR="00F449A1" w:rsidRPr="00F449A1">
              <w:rPr>
                <w:i/>
              </w:rPr>
              <w:t xml:space="preserve"> </w:t>
            </w:r>
            <w:r w:rsidR="000F4723" w:rsidRPr="000F4723">
              <w:t>(</w:t>
            </w:r>
            <w:r w:rsidR="00DC3DCE">
              <w:t xml:space="preserve">Die Sprachpatin </w:t>
            </w:r>
            <w:r w:rsidR="000F4723" w:rsidRPr="000F4723">
              <w:t>zeigt dabei mit einer Kopfbewegung auf einen Mann).</w:t>
            </w:r>
            <w:r w:rsidR="000F4723">
              <w:rPr>
                <w:i/>
              </w:rPr>
              <w:t xml:space="preserve"> – Ja. – Ist das ihr Ausweis? </w:t>
            </w:r>
            <w:r w:rsidR="000F4723" w:rsidRPr="00840C9B">
              <w:t>(S</w:t>
            </w:r>
            <w:r w:rsidR="00DC3DCE">
              <w:t xml:space="preserve">prachpatin </w:t>
            </w:r>
            <w:r w:rsidR="000F4723" w:rsidRPr="00840C9B">
              <w:t>deutet auf eine Frau.)</w:t>
            </w:r>
            <w:r w:rsidR="000F4723">
              <w:rPr>
                <w:i/>
              </w:rPr>
              <w:t xml:space="preserve"> – Nein. – Ist das mein Schlüssel? – Nein. – usw.</w:t>
            </w:r>
            <w:r>
              <w:t xml:space="preserve"> </w:t>
            </w:r>
          </w:p>
          <w:p w:rsidR="000F4723" w:rsidRDefault="000F4723" w:rsidP="000F4723">
            <w:pPr>
              <w:pStyle w:val="ChartNormal"/>
            </w:pPr>
            <w:r>
              <w:t>Siehe Anmerkung.</w:t>
            </w:r>
          </w:p>
        </w:tc>
        <w:tc>
          <w:tcPr>
            <w:tcW w:w="258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A75F84" w:rsidRDefault="00A75F84" w:rsidP="00936976">
            <w:pPr>
              <w:pStyle w:val="ChartNormal"/>
            </w:pPr>
            <w:r>
              <w:t>Die</w:t>
            </w:r>
            <w:r w:rsidR="00AD5A38">
              <w:t xml:space="preserve">selben persönlichen </w:t>
            </w:r>
            <w:r>
              <w:t>Gegenstände wie in L22 Ü1</w:t>
            </w:r>
            <w:r w:rsidR="0063251C">
              <w:t>.</w:t>
            </w:r>
          </w:p>
          <w:p w:rsidR="00A75F84" w:rsidRDefault="00A75F84" w:rsidP="00936976">
            <w:pPr>
              <w:pStyle w:val="ChartNormal"/>
            </w:pPr>
          </w:p>
          <w:p w:rsidR="00A75F84" w:rsidRDefault="00A75F84" w:rsidP="00936976">
            <w:pPr>
              <w:pStyle w:val="ChartNormal"/>
            </w:pPr>
          </w:p>
          <w:p w:rsidR="006756CC" w:rsidRDefault="006756CC" w:rsidP="00936976">
            <w:pPr>
              <w:pStyle w:val="ChartNormal"/>
            </w:pPr>
          </w:p>
        </w:tc>
      </w:tr>
      <w:tr w:rsidR="006756CC" w:rsidTr="00936976">
        <w:tc>
          <w:tcPr>
            <w:tcW w:w="266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3251C" w:rsidRDefault="006756CC" w:rsidP="003F58B7">
            <w:pPr>
              <w:pStyle w:val="ChartTitle"/>
              <w:rPr>
                <w:b w:val="0"/>
              </w:rPr>
            </w:pPr>
            <w:r>
              <w:t>Übung 2:</w:t>
            </w:r>
            <w:r>
              <w:rPr>
                <w:b w:val="0"/>
              </w:rPr>
              <w:t xml:space="preserve"> </w:t>
            </w:r>
          </w:p>
          <w:p w:rsidR="006756CC" w:rsidRDefault="003F58B7" w:rsidP="003F58B7">
            <w:pPr>
              <w:pStyle w:val="ChartTitle"/>
              <w:rPr>
                <w:lang w:val="de-CH"/>
              </w:rPr>
            </w:pPr>
            <w:r w:rsidRPr="003F58B7">
              <w:rPr>
                <w:i/>
              </w:rPr>
              <w:t>unser, euer, ihr</w:t>
            </w:r>
            <w:r>
              <w:rPr>
                <w:b w:val="0"/>
              </w:rPr>
              <w:t xml:space="preserve"> </w:t>
            </w:r>
            <w:r w:rsidR="006756CC">
              <w:rPr>
                <w:lang w:val="de-CH"/>
              </w:rPr>
              <w:t>(</w:t>
            </w:r>
            <w:r>
              <w:rPr>
                <w:lang w:val="de-CH"/>
              </w:rPr>
              <w:t>Reaktionsübung</w:t>
            </w:r>
            <w:r w:rsidR="006756CC">
              <w:rPr>
                <w:lang w:val="de-CH"/>
              </w:rPr>
              <w:t>)</w:t>
            </w:r>
          </w:p>
        </w:tc>
        <w:tc>
          <w:tcPr>
            <w:tcW w:w="460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A4BCF" w:rsidRDefault="000F4723" w:rsidP="000F4723">
            <w:pPr>
              <w:pStyle w:val="ChartNormal"/>
            </w:pPr>
            <w:r>
              <w:t>Wir bilden zwei Teams, die einander gegen</w:t>
            </w:r>
            <w:r w:rsidR="00390D13">
              <w:softHyphen/>
            </w:r>
            <w:r>
              <w:t xml:space="preserve">über sitzen. Ein drittes Team </w:t>
            </w:r>
            <w:r w:rsidR="00CA34B3">
              <w:t xml:space="preserve">(„sie“) </w:t>
            </w:r>
            <w:r>
              <w:t xml:space="preserve">wird dargestellt durch die </w:t>
            </w:r>
            <w:r w:rsidR="00CA34B3">
              <w:t>Spiel-Figuren</w:t>
            </w:r>
            <w:r w:rsidR="005F3389">
              <w:t xml:space="preserve">. </w:t>
            </w:r>
            <w:r>
              <w:t xml:space="preserve">Jedem Team wird je eine Frucht von jeder Sorte zugeteilt. </w:t>
            </w:r>
            <w:r w:rsidR="00DC3DCE">
              <w:t xml:space="preserve">Die Sprachpatin </w:t>
            </w:r>
            <w:r>
              <w:t xml:space="preserve">gehört zu einem </w:t>
            </w:r>
            <w:r w:rsidR="004A4BCF">
              <w:t xml:space="preserve">der beiden </w:t>
            </w:r>
            <w:r>
              <w:t>Team</w:t>
            </w:r>
            <w:r w:rsidR="004A4BCF">
              <w:t>s</w:t>
            </w:r>
            <w:r>
              <w:t xml:space="preserve">. </w:t>
            </w:r>
          </w:p>
          <w:p w:rsidR="006756CC" w:rsidRDefault="004A4BCF" w:rsidP="000F4723">
            <w:pPr>
              <w:pStyle w:val="ChartNormal"/>
            </w:pPr>
            <w:r>
              <w:t xml:space="preserve">Teil 1: </w:t>
            </w:r>
            <w:r w:rsidR="00DC3DCE">
              <w:t xml:space="preserve">Die Sprachpatin </w:t>
            </w:r>
            <w:r w:rsidR="00AD5A38">
              <w:t xml:space="preserve">deutet </w:t>
            </w:r>
            <w:r w:rsidR="000F4723">
              <w:t xml:space="preserve">nacheinander </w:t>
            </w:r>
            <w:r w:rsidR="00AD5A38">
              <w:t xml:space="preserve">auf </w:t>
            </w:r>
            <w:r w:rsidR="000F4723">
              <w:t xml:space="preserve">verschiedene Früchte (von </w:t>
            </w:r>
            <w:r w:rsidR="00DC3DCE">
              <w:t xml:space="preserve">ihrem </w:t>
            </w:r>
            <w:r w:rsidR="000F4723">
              <w:t xml:space="preserve">oder von </w:t>
            </w:r>
            <w:r w:rsidR="00CA34B3">
              <w:t xml:space="preserve">einem </w:t>
            </w:r>
            <w:r w:rsidR="000F4723">
              <w:t xml:space="preserve">anderen Team) und sagt dazu: </w:t>
            </w:r>
            <w:r w:rsidR="000F4723" w:rsidRPr="000F4723">
              <w:rPr>
                <w:i/>
              </w:rPr>
              <w:t>Das ist unsere Banane, das ist euer Apfel, das ist ihre Birne</w:t>
            </w:r>
            <w:r w:rsidR="000F4723">
              <w:t xml:space="preserve"> usw.</w:t>
            </w:r>
            <w:r w:rsidR="00CA34B3">
              <w:t xml:space="preserve"> </w:t>
            </w:r>
            <w:r w:rsidR="00905EFB" w:rsidRPr="00905EFB">
              <w:rPr>
                <w:i/>
              </w:rPr>
              <w:t>Ihre Birne</w:t>
            </w:r>
            <w:r w:rsidR="00CA34B3">
              <w:t xml:space="preserve"> bezieht sich auf die </w:t>
            </w:r>
            <w:r w:rsidR="009444AD">
              <w:t xml:space="preserve">Birne </w:t>
            </w:r>
            <w:r w:rsidR="0063251C">
              <w:t>der Spielf</w:t>
            </w:r>
            <w:r w:rsidR="00CA34B3">
              <w:t>iguren-Gruppe.</w:t>
            </w:r>
          </w:p>
          <w:p w:rsidR="0063251C" w:rsidRDefault="004A4BCF" w:rsidP="009527D1">
            <w:pPr>
              <w:pStyle w:val="ChartNormal"/>
            </w:pPr>
            <w:r>
              <w:t xml:space="preserve">Teil 2: </w:t>
            </w:r>
            <w:r w:rsidR="00DC3DCE">
              <w:t xml:space="preserve">Die Sprachpatin </w:t>
            </w:r>
            <w:r w:rsidR="000F4723">
              <w:t xml:space="preserve">stellt Fragen wie </w:t>
            </w:r>
            <w:r w:rsidR="00456DB8">
              <w:rPr>
                <w:i/>
              </w:rPr>
              <w:t>Wo ist unser Apfel?</w:t>
            </w:r>
            <w:r w:rsidR="000F4723" w:rsidRPr="000F4723">
              <w:rPr>
                <w:i/>
              </w:rPr>
              <w:t xml:space="preserve"> </w:t>
            </w:r>
            <w:r w:rsidR="0063251C">
              <w:rPr>
                <w:i/>
              </w:rPr>
              <w:t>W</w:t>
            </w:r>
            <w:r w:rsidR="000F4723" w:rsidRPr="000F4723">
              <w:rPr>
                <w:i/>
              </w:rPr>
              <w:t>o ist eure Birne</w:t>
            </w:r>
            <w:r w:rsidR="00456DB8">
              <w:t>?</w:t>
            </w:r>
            <w:r w:rsidR="000F4723">
              <w:t xml:space="preserve"> usw. Die Lern</w:t>
            </w:r>
            <w:r w:rsidR="00A64EBC">
              <w:t>enden reagieren, in dem sie auf</w:t>
            </w:r>
            <w:r w:rsidR="000F4723">
              <w:t xml:space="preserve"> die richtige Frucht zeigen.</w:t>
            </w:r>
            <w:r w:rsidR="009527D1">
              <w:t xml:space="preserve"> </w:t>
            </w:r>
          </w:p>
          <w:p w:rsidR="0063251C" w:rsidRDefault="0063251C" w:rsidP="009527D1">
            <w:pPr>
              <w:pStyle w:val="ChartNormal"/>
            </w:pPr>
            <w:r>
              <w:t>Einen Teil dieser Übung aufnehmen.</w:t>
            </w:r>
          </w:p>
          <w:p w:rsidR="00387C98" w:rsidRDefault="0063251C" w:rsidP="00390D13">
            <w:pPr>
              <w:pStyle w:val="ChartNormal"/>
            </w:pPr>
            <w:r>
              <w:t xml:space="preserve">Teil 3: </w:t>
            </w:r>
            <w:r w:rsidR="002D27F8">
              <w:t xml:space="preserve">Die Sprachpatin </w:t>
            </w:r>
            <w:r>
              <w:t xml:space="preserve">stellt Fragen wie: </w:t>
            </w:r>
            <w:r w:rsidR="009527D1" w:rsidRPr="009527D1">
              <w:rPr>
                <w:i/>
              </w:rPr>
              <w:t>Ist dies unser Apfel? Ist dies eure Banane?</w:t>
            </w:r>
            <w:r w:rsidR="009527D1">
              <w:t xml:space="preserve"> Usw.</w:t>
            </w:r>
            <w:r>
              <w:t xml:space="preserve"> </w:t>
            </w:r>
            <w:r w:rsidR="004A4BCF">
              <w:t xml:space="preserve">Die Lernenden antworten mit </w:t>
            </w:r>
            <w:r w:rsidR="00612FC7" w:rsidRPr="00612FC7">
              <w:rPr>
                <w:i/>
              </w:rPr>
              <w:t>Ja</w:t>
            </w:r>
            <w:r w:rsidR="004A4BCF">
              <w:t xml:space="preserve"> oder </w:t>
            </w:r>
            <w:r w:rsidR="00612FC7" w:rsidRPr="00612FC7">
              <w:rPr>
                <w:i/>
              </w:rPr>
              <w:t>Nein</w:t>
            </w:r>
            <w:r w:rsidR="004A4BCF">
              <w:t>.</w:t>
            </w:r>
            <w:r>
              <w:t xml:space="preserve"> (Oder auch: </w:t>
            </w:r>
            <w:r w:rsidRPr="005F3389">
              <w:rPr>
                <w:i/>
              </w:rPr>
              <w:t xml:space="preserve">Ja, dies ist unser Apfel. Nein, dies ist </w:t>
            </w:r>
            <w:r>
              <w:rPr>
                <w:i/>
              </w:rPr>
              <w:t xml:space="preserve">ihre </w:t>
            </w:r>
            <w:r w:rsidRPr="005F3389">
              <w:rPr>
                <w:i/>
              </w:rPr>
              <w:t>Banane.</w:t>
            </w:r>
            <w:r w:rsidR="005F3389">
              <w:t>)</w:t>
            </w:r>
          </w:p>
        </w:tc>
        <w:tc>
          <w:tcPr>
            <w:tcW w:w="258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CA34B3" w:rsidRDefault="000F4723" w:rsidP="00182CA9">
            <w:pPr>
              <w:pStyle w:val="ChartNormal"/>
            </w:pPr>
            <w:r>
              <w:t xml:space="preserve">Einige </w:t>
            </w:r>
            <w:r w:rsidR="00181EBD">
              <w:t>Spielf</w:t>
            </w:r>
            <w:r>
              <w:t>iguren</w:t>
            </w:r>
            <w:r w:rsidR="00181EBD">
              <w:t>.</w:t>
            </w:r>
          </w:p>
          <w:p w:rsidR="006756CC" w:rsidRDefault="00CA34B3" w:rsidP="0063251C">
            <w:pPr>
              <w:pStyle w:val="ChartNormal"/>
            </w:pPr>
            <w:r>
              <w:t>J</w:t>
            </w:r>
            <w:r w:rsidR="000F4723">
              <w:t>e d</w:t>
            </w:r>
            <w:r w:rsidR="00FD4595">
              <w:t>rei Äpfel</w:t>
            </w:r>
            <w:r w:rsidR="00AD5A38">
              <w:t xml:space="preserve">, Birnen und Bananen </w:t>
            </w:r>
            <w:r w:rsidR="000F4723">
              <w:t>oder andere bereits bekannte Früchte, oder Bilder davon</w:t>
            </w:r>
            <w:r w:rsidR="00182CA9">
              <w:t xml:space="preserve"> (z.B. aus den Bilderb</w:t>
            </w:r>
            <w:r w:rsidR="0063251C">
              <w:t>ö</w:t>
            </w:r>
            <w:r w:rsidR="00182CA9">
              <w:t xml:space="preserve">gen zu L2 </w:t>
            </w:r>
            <w:r>
              <w:t xml:space="preserve">und </w:t>
            </w:r>
            <w:r w:rsidR="00182CA9">
              <w:t>L3)</w:t>
            </w:r>
            <w:r w:rsidR="00390D13">
              <w:t>.</w:t>
            </w:r>
          </w:p>
        </w:tc>
      </w:tr>
      <w:tr w:rsidR="006756CC" w:rsidTr="00936976">
        <w:tc>
          <w:tcPr>
            <w:tcW w:w="266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D233F4">
            <w:pPr>
              <w:pStyle w:val="ChartTitle"/>
            </w:pPr>
            <w:r>
              <w:t xml:space="preserve">Übung 3: </w:t>
            </w:r>
          </w:p>
          <w:p w:rsidR="006756CC" w:rsidRDefault="006756CC" w:rsidP="00D233F4">
            <w:pPr>
              <w:pStyle w:val="ChartTitle"/>
            </w:pPr>
            <w:r>
              <w:t>Wiederholung der Zahlen 1 – 10 (Reaktionsübung)</w:t>
            </w:r>
          </w:p>
        </w:tc>
        <w:tc>
          <w:tcPr>
            <w:tcW w:w="460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Pr="007C6C01" w:rsidRDefault="00CA34B3" w:rsidP="00936976">
            <w:pPr>
              <w:pStyle w:val="ChartNormal"/>
            </w:pPr>
            <w:r>
              <w:t xml:space="preserve">Teil 1: </w:t>
            </w:r>
            <w:r w:rsidR="006756CC" w:rsidRPr="007C6C01">
              <w:t>Wir wiederholen die Zahlen 1-10</w:t>
            </w:r>
            <w:r w:rsidR="009527D1" w:rsidRPr="007C6C01">
              <w:t xml:space="preserve"> nach den Regeln des </w:t>
            </w:r>
            <w:r w:rsidR="00DC3DCE">
              <w:t>s</w:t>
            </w:r>
            <w:r w:rsidR="009527D1" w:rsidRPr="007C6C01">
              <w:t>chnellen Dutzends, mit Hilfe der Finger.</w:t>
            </w:r>
            <w:r w:rsidR="006756CC" w:rsidRPr="007C6C01">
              <w:t xml:space="preserve"> </w:t>
            </w:r>
            <w:r w:rsidR="003C6F68">
              <w:t>Also durcheinander abfragen, nicht einfach von 1-10 zählen.</w:t>
            </w:r>
          </w:p>
          <w:p w:rsidR="006756CC" w:rsidRDefault="00CA34B3" w:rsidP="00B771C8">
            <w:pPr>
              <w:pStyle w:val="ChartNormal"/>
            </w:pPr>
            <w:r>
              <w:t>Teil 2: W</w:t>
            </w:r>
            <w:r w:rsidR="007C6C01">
              <w:t xml:space="preserve">ir </w:t>
            </w:r>
            <w:r>
              <w:t xml:space="preserve">legen </w:t>
            </w:r>
            <w:r w:rsidR="007C6C01">
              <w:t>die Streichhölzer in die Mitte und geben Anweisungen wie</w:t>
            </w:r>
            <w:r w:rsidR="006756CC" w:rsidRPr="007C6C01">
              <w:t xml:space="preserve">: </w:t>
            </w:r>
            <w:r w:rsidR="007C6C01">
              <w:rPr>
                <w:i/>
              </w:rPr>
              <w:t>Nehmt 10 Streichhölzer</w:t>
            </w:r>
            <w:r w:rsidR="004A4BCF">
              <w:rPr>
                <w:i/>
              </w:rPr>
              <w:t>/Zündhölzer</w:t>
            </w:r>
            <w:r w:rsidR="007C6C01">
              <w:rPr>
                <w:i/>
              </w:rPr>
              <w:t xml:space="preserve"> und legt sie auf den Tisch, legt 5 Streichhölzer auf den Stuhl, legt 2 Streichhölzer unter den Stuhl, g</w:t>
            </w:r>
            <w:r w:rsidR="002566B7">
              <w:rPr>
                <w:i/>
              </w:rPr>
              <w:t>e</w:t>
            </w:r>
            <w:r w:rsidR="007C6C01">
              <w:rPr>
                <w:i/>
              </w:rPr>
              <w:t xml:space="preserve">bt mir 1 Streichholz, nehmt 1 Streichholz vom Boden und legt es </w:t>
            </w:r>
            <w:r w:rsidR="00A64EBC">
              <w:rPr>
                <w:i/>
              </w:rPr>
              <w:t>auf den Tisch</w:t>
            </w:r>
            <w:r w:rsidR="007C6C01">
              <w:rPr>
                <w:i/>
              </w:rPr>
              <w:t xml:space="preserve">, </w:t>
            </w:r>
            <w:r w:rsidR="006756CC" w:rsidRPr="007C6C01">
              <w:t>usw.</w:t>
            </w:r>
            <w:r w:rsidR="00A64EBC">
              <w:t xml:space="preserve"> </w:t>
            </w:r>
          </w:p>
          <w:p w:rsidR="002454E5" w:rsidRPr="007C6C01" w:rsidRDefault="00387C98" w:rsidP="00B771C8">
            <w:pPr>
              <w:pStyle w:val="ChartNormal"/>
            </w:pPr>
            <w:r>
              <w:t>Einen Teil dieser Übung aufnehmen.</w:t>
            </w:r>
          </w:p>
        </w:tc>
        <w:tc>
          <w:tcPr>
            <w:tcW w:w="258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90D13" w:rsidRDefault="007C6C01" w:rsidP="00936976">
            <w:pPr>
              <w:pStyle w:val="ChartNormal"/>
            </w:pPr>
            <w:r>
              <w:t xml:space="preserve">2-3 Schachteln </w:t>
            </w:r>
            <w:r w:rsidR="006756CC" w:rsidRPr="007C6C01">
              <w:t>Streichhölzer/</w:t>
            </w:r>
          </w:p>
          <w:p w:rsidR="006756CC" w:rsidRPr="007C6C01" w:rsidRDefault="009527D1" w:rsidP="00936976">
            <w:pPr>
              <w:pStyle w:val="ChartNormal"/>
            </w:pPr>
            <w:r w:rsidRPr="007C6C01">
              <w:t>Zündhölzer</w:t>
            </w:r>
            <w:r w:rsidR="00390D13">
              <w:t>.</w:t>
            </w:r>
          </w:p>
          <w:p w:rsidR="009527D1" w:rsidRPr="007C6C01" w:rsidRDefault="009527D1" w:rsidP="00936976">
            <w:pPr>
              <w:pStyle w:val="ChartNormal"/>
            </w:pPr>
          </w:p>
          <w:p w:rsidR="006756CC" w:rsidRPr="007C6C01" w:rsidRDefault="006756CC" w:rsidP="00936976">
            <w:pPr>
              <w:pStyle w:val="ChartNormal"/>
            </w:pPr>
          </w:p>
          <w:p w:rsidR="006756CC" w:rsidRPr="007C6C01" w:rsidRDefault="006756CC" w:rsidP="009527D1">
            <w:pPr>
              <w:pStyle w:val="ChartNormal"/>
              <w:rPr>
                <w:color w:val="00B050"/>
              </w:rPr>
            </w:pPr>
          </w:p>
        </w:tc>
      </w:tr>
      <w:tr w:rsidR="006756CC" w:rsidRPr="00B33ADA" w:rsidTr="00936976">
        <w:tc>
          <w:tcPr>
            <w:tcW w:w="266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D233F4">
            <w:pPr>
              <w:pStyle w:val="ChartTitle"/>
            </w:pPr>
            <w:bookmarkStart w:id="3" w:name="_Toc34816522"/>
            <w:bookmarkStart w:id="4" w:name="_Toc40762555"/>
            <w:r>
              <w:lastRenderedPageBreak/>
              <w:t>Übung 4: Ordnungs</w:t>
            </w:r>
            <w:bookmarkEnd w:id="3"/>
            <w:bookmarkEnd w:id="4"/>
            <w:r>
              <w:t>zahlen 1-10 (</w:t>
            </w:r>
            <w:r w:rsidRPr="007C6C01">
              <w:rPr>
                <w:i/>
              </w:rPr>
              <w:t>der erste, der zweite</w:t>
            </w:r>
            <w:r>
              <w:t xml:space="preserve"> usw.) 1-5 ist Wiederholung. (Schnelles Dutzend)</w:t>
            </w:r>
          </w:p>
        </w:tc>
        <w:tc>
          <w:tcPr>
            <w:tcW w:w="460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6756CC" w:rsidP="00936976">
            <w:pPr>
              <w:pStyle w:val="ChartNormal"/>
            </w:pPr>
            <w:r>
              <w:t xml:space="preserve">Nach den Regeln des </w:t>
            </w:r>
            <w:r w:rsidR="00DC3DCE">
              <w:t>s</w:t>
            </w:r>
            <w:r>
              <w:t xml:space="preserve">chnellen Dutzends </w:t>
            </w:r>
            <w:r w:rsidR="00A67C73">
              <w:t xml:space="preserve">und mit Hilfe der beiden Bilder (siehe Material-Spalte) </w:t>
            </w:r>
            <w:r>
              <w:t xml:space="preserve">führen wir die </w:t>
            </w:r>
            <w:r w:rsidRPr="00A64EBC">
              <w:rPr>
                <w:b/>
                <w:i/>
              </w:rPr>
              <w:t>Ordnungszahlen</w:t>
            </w:r>
            <w:r w:rsidR="00390D13">
              <w:rPr>
                <w:b/>
                <w:i/>
              </w:rPr>
              <w:t xml:space="preserve"> für 1-10</w:t>
            </w:r>
            <w:r>
              <w:t xml:space="preserve"> </w:t>
            </w:r>
            <w:r w:rsidR="004A4BCF">
              <w:t>(</w:t>
            </w:r>
            <w:r w:rsidR="00612FC7" w:rsidRPr="00612FC7">
              <w:rPr>
                <w:b/>
                <w:i/>
              </w:rPr>
              <w:t>der erste, der zweite</w:t>
            </w:r>
            <w:r w:rsidR="004A4BCF">
              <w:t xml:space="preserve"> usw.) </w:t>
            </w:r>
            <w:r>
              <w:t>ein. Dies sollte ziemlich schnell gehen, denn 1-5 sind Wiederholung</w:t>
            </w:r>
            <w:r w:rsidR="00A64EBC">
              <w:t xml:space="preserve"> aus L8</w:t>
            </w:r>
            <w:r w:rsidR="00DD24F7">
              <w:t>b</w:t>
            </w:r>
            <w:r>
              <w:t xml:space="preserve">, und zudem klingen </w:t>
            </w:r>
            <w:r w:rsidR="0063251C">
              <w:t xml:space="preserve">die Ordnungszahlen </w:t>
            </w:r>
            <w:r>
              <w:t xml:space="preserve">(außer </w:t>
            </w:r>
            <w:r w:rsidRPr="007C6C01">
              <w:rPr>
                <w:i/>
              </w:rPr>
              <w:t>der erste</w:t>
            </w:r>
            <w:r>
              <w:t>) ähnlich wie die Kardinal</w:t>
            </w:r>
            <w:r w:rsidR="00390D13">
              <w:softHyphen/>
            </w:r>
            <w:r>
              <w:t>zahlen (</w:t>
            </w:r>
            <w:r w:rsidR="003C6F68" w:rsidRPr="003C6F68">
              <w:rPr>
                <w:i/>
              </w:rPr>
              <w:t>eins,</w:t>
            </w:r>
            <w:r w:rsidR="003C6F68">
              <w:t xml:space="preserve"> </w:t>
            </w:r>
            <w:r w:rsidR="00612FC7" w:rsidRPr="00612FC7">
              <w:rPr>
                <w:i/>
              </w:rPr>
              <w:t xml:space="preserve">zwei </w:t>
            </w:r>
            <w:r>
              <w:t>usw.)</w:t>
            </w:r>
            <w:r w:rsidR="0063251C">
              <w:t>.</w:t>
            </w:r>
          </w:p>
          <w:p w:rsidR="006756CC" w:rsidRDefault="00A67C73" w:rsidP="008E3BC9">
            <w:pPr>
              <w:pStyle w:val="ChartNormal"/>
            </w:pPr>
            <w:r>
              <w:t>Für 1</w:t>
            </w:r>
            <w:r w:rsidR="0063251C">
              <w:t>.</w:t>
            </w:r>
            <w:r>
              <w:t>-5</w:t>
            </w:r>
            <w:r w:rsidR="0063251C">
              <w:t>.</w:t>
            </w:r>
            <w:r>
              <w:t xml:space="preserve"> verwenden wir das Familienbild. Für 6</w:t>
            </w:r>
            <w:r w:rsidR="0063251C">
              <w:t>.</w:t>
            </w:r>
            <w:r>
              <w:t>-10</w:t>
            </w:r>
            <w:r w:rsidR="0063251C">
              <w:t>.</w:t>
            </w:r>
            <w:r>
              <w:t xml:space="preserve"> verwenden wir die Warte</w:t>
            </w:r>
            <w:r w:rsidR="0063251C">
              <w:softHyphen/>
            </w:r>
            <w:r>
              <w:t xml:space="preserve">schlange. Danach kann man auch die beiden Bilder gleichzeitig benutzen. </w:t>
            </w:r>
            <w:r w:rsidR="002D27F8">
              <w:t xml:space="preserve">Die Sprachpatin </w:t>
            </w:r>
            <w:r>
              <w:t xml:space="preserve">sagt z.B.: </w:t>
            </w:r>
            <w:r w:rsidRPr="00A67C73">
              <w:rPr>
                <w:i/>
              </w:rPr>
              <w:t xml:space="preserve">Wo ist das erste Kind? Wo ist </w:t>
            </w:r>
            <w:r w:rsidR="008E3BC9">
              <w:rPr>
                <w:i/>
              </w:rPr>
              <w:t>die fünfte Person</w:t>
            </w:r>
            <w:r w:rsidRPr="00A67C73">
              <w:rPr>
                <w:i/>
              </w:rPr>
              <w:t xml:space="preserve">? Wo ist das dritte Kind? Wo ist das vierte Kind? Wo ist </w:t>
            </w:r>
            <w:r w:rsidR="008E3BC9">
              <w:rPr>
                <w:i/>
              </w:rPr>
              <w:t>die siebte Person</w:t>
            </w:r>
            <w:r w:rsidRPr="00A67C73">
              <w:rPr>
                <w:i/>
              </w:rPr>
              <w:t>?</w:t>
            </w:r>
            <w:r>
              <w:t xml:space="preserve"> </w:t>
            </w:r>
            <w:r w:rsidR="00C74F56">
              <w:t>u</w:t>
            </w:r>
            <w:r>
              <w:t xml:space="preserve">sw. Die Lernenden zeigen </w:t>
            </w:r>
            <w:r w:rsidR="008E3BC9">
              <w:t xml:space="preserve">jeweils </w:t>
            </w:r>
            <w:r>
              <w:t>auf die richtige Person auf ihren Bildern.</w:t>
            </w:r>
          </w:p>
          <w:p w:rsidR="00387C98" w:rsidRDefault="00387C98" w:rsidP="008E3BC9">
            <w:pPr>
              <w:pStyle w:val="ChartNormal"/>
            </w:pPr>
            <w:r>
              <w:t>Aufnehmen.</w:t>
            </w:r>
          </w:p>
          <w:p w:rsidR="00850BC7" w:rsidRDefault="00850BC7" w:rsidP="00850BC7">
            <w:pPr>
              <w:pStyle w:val="ChartNormal"/>
            </w:pPr>
            <w:r>
              <w:t>Siehe Anmerkung.</w:t>
            </w:r>
          </w:p>
        </w:tc>
        <w:tc>
          <w:tcPr>
            <w:tcW w:w="258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3251C" w:rsidRDefault="00A67C73" w:rsidP="00936976">
            <w:pPr>
              <w:pStyle w:val="ChartNormal"/>
            </w:pPr>
            <w:r>
              <w:t xml:space="preserve">Pro Person eine </w:t>
            </w:r>
            <w:r w:rsidR="00A64EBC">
              <w:t>Z</w:t>
            </w:r>
            <w:r>
              <w:t>eichnung einer Familie mit 5 Kindern (der Grö</w:t>
            </w:r>
            <w:r w:rsidR="00B02131">
              <w:t>ß</w:t>
            </w:r>
            <w:r>
              <w:t>e nach geordnet) sowie eine Zeichnung von einem Postschalter oder einer Ladenkasse mit einer Warte</w:t>
            </w:r>
            <w:r w:rsidR="00390D13">
              <w:softHyphen/>
            </w:r>
            <w:r>
              <w:t xml:space="preserve">schlange von zehn </w:t>
            </w:r>
            <w:r w:rsidR="008E3BC9">
              <w:t>Personen</w:t>
            </w:r>
            <w:r>
              <w:t xml:space="preserve">. </w:t>
            </w:r>
          </w:p>
          <w:p w:rsidR="00A67C73" w:rsidRDefault="00A67C73" w:rsidP="00936976">
            <w:pPr>
              <w:pStyle w:val="ChartNormal"/>
            </w:pPr>
            <w:r>
              <w:t>Siehe Bilder</w:t>
            </w:r>
            <w:r w:rsidR="0063251C">
              <w:t xml:space="preserve"> </w:t>
            </w:r>
            <w:r w:rsidR="00DD24F7">
              <w:br/>
            </w:r>
            <w:r w:rsidR="0063251C">
              <w:t>anschlie</w:t>
            </w:r>
            <w:r w:rsidR="00236FDA">
              <w:t>ß</w:t>
            </w:r>
            <w:r w:rsidR="0063251C">
              <w:t xml:space="preserve">end an die Lektion. </w:t>
            </w:r>
          </w:p>
          <w:p w:rsidR="006756CC" w:rsidRDefault="006756CC">
            <w:pPr>
              <w:pStyle w:val="ChartNormal"/>
            </w:pPr>
          </w:p>
        </w:tc>
      </w:tr>
      <w:tr w:rsidR="006756CC" w:rsidTr="00936976">
        <w:tc>
          <w:tcPr>
            <w:tcW w:w="266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90D13" w:rsidRDefault="006756CC" w:rsidP="00D233F4">
            <w:pPr>
              <w:pStyle w:val="ChartTitle"/>
            </w:pPr>
            <w:r>
              <w:t xml:space="preserve">Übung 5: </w:t>
            </w:r>
          </w:p>
          <w:p w:rsidR="00390D13" w:rsidRDefault="00390D13" w:rsidP="00D233F4">
            <w:pPr>
              <w:pStyle w:val="ChartTitle"/>
            </w:pPr>
            <w:r>
              <w:t>Persönliche Gegenstände</w:t>
            </w:r>
          </w:p>
          <w:p w:rsidR="006756CC" w:rsidRDefault="006756CC" w:rsidP="00D233F4">
            <w:pPr>
              <w:pStyle w:val="ChartTitle"/>
            </w:pPr>
            <w:r>
              <w:t>(Sprechübung)</w:t>
            </w:r>
          </w:p>
        </w:tc>
        <w:tc>
          <w:tcPr>
            <w:tcW w:w="460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E56141" w:rsidRDefault="006756CC" w:rsidP="00A67C73">
            <w:pPr>
              <w:pStyle w:val="ChartNormal"/>
            </w:pPr>
            <w:r>
              <w:t xml:space="preserve">Die </w:t>
            </w:r>
            <w:r w:rsidR="00A64EBC">
              <w:t xml:space="preserve">persönlichen Gegenstände </w:t>
            </w:r>
            <w:r>
              <w:t xml:space="preserve">liegen </w:t>
            </w:r>
            <w:r w:rsidR="00A64EBC">
              <w:t xml:space="preserve">wieder </w:t>
            </w:r>
            <w:r>
              <w:t xml:space="preserve">auf dem Tisch. </w:t>
            </w:r>
          </w:p>
          <w:p w:rsidR="00A67C73" w:rsidRDefault="00E56141" w:rsidP="00A67C73">
            <w:pPr>
              <w:pStyle w:val="ChartNormal"/>
              <w:rPr>
                <w:i/>
              </w:rPr>
            </w:pPr>
            <w:r>
              <w:t xml:space="preserve">Teil 1: </w:t>
            </w:r>
            <w:r w:rsidR="002D27F8">
              <w:t xml:space="preserve">Die Sprachpatin </w:t>
            </w:r>
            <w:r w:rsidR="00A67C73">
              <w:t xml:space="preserve">macht Aussagen wie: </w:t>
            </w:r>
            <w:r w:rsidR="00A64EBC">
              <w:rPr>
                <w:i/>
              </w:rPr>
              <w:t>Dies ist ein Handy. Die</w:t>
            </w:r>
            <w:r w:rsidR="00EA08BC">
              <w:rPr>
                <w:i/>
              </w:rPr>
              <w:t>s</w:t>
            </w:r>
            <w:r w:rsidR="00A64EBC">
              <w:rPr>
                <w:i/>
              </w:rPr>
              <w:t xml:space="preserve"> ist ein Ausweis.</w:t>
            </w:r>
            <w:r w:rsidR="00A67C73">
              <w:rPr>
                <w:i/>
              </w:rPr>
              <w:t xml:space="preserve"> </w:t>
            </w:r>
            <w:r w:rsidR="00A64EBC">
              <w:rPr>
                <w:i/>
              </w:rPr>
              <w:t>Ich lege das Handy neben den Ausweis. Gib mir bitte deinen Geldbeutel / dein Portemonnaie. Ich lege deinen Geldbeutel neben dein Handy</w:t>
            </w:r>
            <w:r w:rsidR="00A67C73">
              <w:rPr>
                <w:i/>
              </w:rPr>
              <w:t xml:space="preserve">, </w:t>
            </w:r>
            <w:r w:rsidR="006756CC">
              <w:t>usw</w:t>
            </w:r>
            <w:r w:rsidR="006756CC">
              <w:rPr>
                <w:i/>
              </w:rPr>
              <w:t xml:space="preserve">. </w:t>
            </w:r>
          </w:p>
          <w:p w:rsidR="006756CC" w:rsidRDefault="00E56141" w:rsidP="00E56141">
            <w:pPr>
              <w:pStyle w:val="ChartNormal"/>
            </w:pPr>
            <w:r>
              <w:t>Teil 2: D</w:t>
            </w:r>
            <w:r w:rsidR="00A67C73">
              <w:t xml:space="preserve">ie Lernenden </w:t>
            </w:r>
            <w:r>
              <w:t xml:space="preserve">machen </w:t>
            </w:r>
            <w:r w:rsidR="00A67C73">
              <w:t>selber Aussagen zu den Gegenständen auf dem Tisch, s</w:t>
            </w:r>
            <w:r w:rsidR="006756CC">
              <w:t xml:space="preserve">o komplex oder so einfach wie sie mögen. </w:t>
            </w:r>
          </w:p>
        </w:tc>
        <w:tc>
          <w:tcPr>
            <w:tcW w:w="258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A64EBC" w:rsidP="0063251C">
            <w:pPr>
              <w:pStyle w:val="ChartNormal"/>
            </w:pPr>
            <w:r>
              <w:t>Wie Ü1</w:t>
            </w:r>
            <w:r w:rsidR="00390D13">
              <w:t>.</w:t>
            </w:r>
          </w:p>
        </w:tc>
      </w:tr>
      <w:tr w:rsidR="006756CC" w:rsidRPr="00B33ADA" w:rsidTr="00936976">
        <w:tc>
          <w:tcPr>
            <w:tcW w:w="266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90D13" w:rsidRDefault="006756CC" w:rsidP="00EA08BC">
            <w:pPr>
              <w:pStyle w:val="ChartTitle"/>
            </w:pPr>
            <w:r>
              <w:t xml:space="preserve">Übung 6: </w:t>
            </w:r>
          </w:p>
          <w:p w:rsidR="006756CC" w:rsidRDefault="00EA08BC" w:rsidP="00EA08BC">
            <w:pPr>
              <w:pStyle w:val="ChartTitle"/>
            </w:pPr>
            <w:r>
              <w:t xml:space="preserve">verloren / gefunden </w:t>
            </w:r>
            <w:r w:rsidR="00A64EBC">
              <w:t>(</w:t>
            </w:r>
            <w:r w:rsidR="006756CC">
              <w:t>Rollenspiel</w:t>
            </w:r>
            <w:r w:rsidR="00A64EBC">
              <w:t>)</w:t>
            </w:r>
          </w:p>
        </w:tc>
        <w:tc>
          <w:tcPr>
            <w:tcW w:w="460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EA08BC" w:rsidRDefault="00A64EBC" w:rsidP="00EA08BC">
            <w:pPr>
              <w:pStyle w:val="ChartNormal"/>
            </w:pPr>
            <w:r>
              <w:t xml:space="preserve">Vorschlag: </w:t>
            </w:r>
            <w:r w:rsidR="00EA08BC">
              <w:rPr>
                <w:i/>
              </w:rPr>
              <w:t xml:space="preserve">Ich habe mein Handy verloren. – Wir wollen es suchen. Ist es in deiner Tasche? – Nein. – Ist es unter dem Stuhl? – Ja! – Wir haben das Handy gefunden. </w:t>
            </w:r>
            <w:r w:rsidR="00EA08BC">
              <w:t xml:space="preserve">Usw. </w:t>
            </w:r>
          </w:p>
          <w:p w:rsidR="00EA08BC" w:rsidRDefault="00EA08BC" w:rsidP="00EA08BC">
            <w:pPr>
              <w:pStyle w:val="ChartNormal"/>
            </w:pPr>
            <w:r>
              <w:t>Das Spiel mit verschiedenen Gegenständen durchspielen.</w:t>
            </w:r>
          </w:p>
          <w:p w:rsidR="00387C98" w:rsidRDefault="006B55C4" w:rsidP="00E56141">
            <w:pPr>
              <w:pStyle w:val="ChartNormal"/>
            </w:pPr>
            <w:r>
              <w:t xml:space="preserve">3-4 </w:t>
            </w:r>
            <w:r w:rsidR="00E56141">
              <w:t>Varianten des Spiels a</w:t>
            </w:r>
            <w:r w:rsidR="00387C98">
              <w:t>ufnehmen.</w:t>
            </w:r>
          </w:p>
        </w:tc>
        <w:tc>
          <w:tcPr>
            <w:tcW w:w="2584"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6756CC" w:rsidRDefault="00390D13" w:rsidP="00936976">
            <w:pPr>
              <w:pStyle w:val="ChartNormal"/>
            </w:pPr>
            <w:r>
              <w:t>Verschiedene</w:t>
            </w:r>
            <w:r w:rsidR="002454E5">
              <w:t xml:space="preserve"> </w:t>
            </w:r>
            <w:r>
              <w:t>Gegenstände, die man verlieren und wieder finden kann.</w:t>
            </w:r>
          </w:p>
        </w:tc>
      </w:tr>
    </w:tbl>
    <w:p w:rsidR="000F4723" w:rsidRDefault="000F4723" w:rsidP="00B11419">
      <w:pPr>
        <w:pStyle w:val="LO-normal"/>
      </w:pPr>
      <w:r w:rsidRPr="002A157E">
        <w:rPr>
          <w:rStyle w:val="StyleTimesNewRoman"/>
          <w:rFonts w:ascii="Calibri" w:hAnsi="Calibri"/>
          <w:b/>
          <w:sz w:val="24"/>
        </w:rPr>
        <w:t>Anmerkung zu Übung 1:</w:t>
      </w:r>
      <w:r>
        <w:rPr>
          <w:rStyle w:val="StyleTimesNewRoman"/>
          <w:rFonts w:ascii="Calibri" w:hAnsi="Calibri"/>
          <w:b/>
        </w:rPr>
        <w:t xml:space="preserve"> </w:t>
      </w:r>
      <w:r>
        <w:t xml:space="preserve">Wir üben </w:t>
      </w:r>
      <w:r w:rsidR="00AD5A38">
        <w:t xml:space="preserve">die </w:t>
      </w:r>
      <w:r>
        <w:t xml:space="preserve">Possessiv-Pronomen </w:t>
      </w:r>
      <w:r w:rsidRPr="003F58B7">
        <w:rPr>
          <w:i/>
        </w:rPr>
        <w:t>mein, dein, sein</w:t>
      </w:r>
      <w:r>
        <w:t xml:space="preserve"> und </w:t>
      </w:r>
      <w:r w:rsidRPr="003F58B7">
        <w:rPr>
          <w:i/>
        </w:rPr>
        <w:t>ihr</w:t>
      </w:r>
      <w:r>
        <w:t xml:space="preserve"> in einem echten Kontext</w:t>
      </w:r>
      <w:r w:rsidR="004A4BCF">
        <w:t xml:space="preserve">, mit Hilfe von persönlichen Gegenständen, von denen jeder </w:t>
      </w:r>
      <w:r w:rsidR="003C6F68">
        <w:t xml:space="preserve">eindeutig </w:t>
      </w:r>
      <w:r w:rsidR="004A4BCF">
        <w:t>einer bestimmten Person gehört</w:t>
      </w:r>
      <w:r>
        <w:t>. Die Lernenden sagen nur Ja oder Nein, es ist also keine Sprechübung.</w:t>
      </w:r>
    </w:p>
    <w:p w:rsidR="00850BC7" w:rsidRDefault="00321296" w:rsidP="00B11419">
      <w:pPr>
        <w:pStyle w:val="LO-normal"/>
      </w:pPr>
      <w:r>
        <w:rPr>
          <w:b/>
        </w:rPr>
        <w:t>Anme</w:t>
      </w:r>
      <w:r w:rsidR="00850BC7" w:rsidRPr="00850BC7">
        <w:rPr>
          <w:b/>
        </w:rPr>
        <w:t>rkung zu Übung 4</w:t>
      </w:r>
      <w:r w:rsidR="00605711">
        <w:t>: Anstelle der Bilder</w:t>
      </w:r>
      <w:r w:rsidR="00850BC7">
        <w:t xml:space="preserve"> von der Familie und der Warteschlange können auch Reihen von </w:t>
      </w:r>
      <w:r w:rsidR="00181EBD">
        <w:t>Spielfiguren</w:t>
      </w:r>
      <w:r w:rsidR="00850BC7">
        <w:t xml:space="preserve">-Kindern, Männern oder Frauen verwendet werden. Die Figuren sollen aber hintereinander, nicht nebeneinander angeordnet werden, damit klar ist, welches der „erste“ ist. Für schriftkundige Menschen aus </w:t>
      </w:r>
      <w:r w:rsidR="00E21E38">
        <w:t xml:space="preserve">Ländern, in denen mit arabischen Zeichen geschrieben wird, </w:t>
      </w:r>
      <w:r w:rsidR="00850BC7">
        <w:t xml:space="preserve">beginnt nämlich eine Reihe rechts, nicht links. </w:t>
      </w:r>
    </w:p>
    <w:p w:rsidR="00557C11" w:rsidRPr="00C3035E" w:rsidRDefault="00557C11" w:rsidP="00557C11">
      <w:pPr>
        <w:jc w:val="center"/>
        <w:rPr>
          <w:noProof/>
        </w:rPr>
      </w:pPr>
    </w:p>
    <w:p w:rsidR="00557C11" w:rsidRDefault="00557C11" w:rsidP="00557C11">
      <w:pPr>
        <w:jc w:val="center"/>
        <w:rPr>
          <w:noProof/>
        </w:rPr>
      </w:pPr>
    </w:p>
    <w:p w:rsidR="003C6F68" w:rsidRDefault="003C6F68" w:rsidP="00557C11">
      <w:pPr>
        <w:jc w:val="center"/>
        <w:rPr>
          <w:noProof/>
        </w:rPr>
      </w:pPr>
    </w:p>
    <w:p w:rsidR="003C6F68" w:rsidRDefault="003C6F68" w:rsidP="00557C11">
      <w:pPr>
        <w:jc w:val="center"/>
        <w:rPr>
          <w:noProof/>
        </w:rPr>
      </w:pPr>
    </w:p>
    <w:p w:rsidR="003C6F68" w:rsidRDefault="003C6F68" w:rsidP="00557C11">
      <w:pPr>
        <w:jc w:val="center"/>
        <w:rPr>
          <w:noProof/>
        </w:rPr>
      </w:pPr>
    </w:p>
    <w:p w:rsidR="003C6F68" w:rsidRDefault="003C6F68" w:rsidP="00557C11">
      <w:pPr>
        <w:jc w:val="center"/>
        <w:rPr>
          <w:noProof/>
        </w:rPr>
      </w:pPr>
    </w:p>
    <w:p w:rsidR="003C6F68" w:rsidRDefault="003C6F68" w:rsidP="00557C11">
      <w:pPr>
        <w:jc w:val="center"/>
        <w:rPr>
          <w:noProof/>
        </w:rPr>
      </w:pPr>
    </w:p>
    <w:p w:rsidR="003C6F68" w:rsidRPr="00C3035E" w:rsidRDefault="003C6F68" w:rsidP="00557C11">
      <w:pPr>
        <w:jc w:val="center"/>
        <w:rPr>
          <w:noProof/>
        </w:rPr>
      </w:pPr>
    </w:p>
    <w:p w:rsidR="00557C11" w:rsidRPr="00C3035E" w:rsidRDefault="00557C11" w:rsidP="00557C11">
      <w:pPr>
        <w:jc w:val="center"/>
        <w:rPr>
          <w:noProof/>
        </w:rPr>
      </w:pPr>
    </w:p>
    <w:p w:rsidR="00557C11" w:rsidRPr="00C3035E" w:rsidRDefault="00557C11" w:rsidP="00557C11">
      <w:pPr>
        <w:jc w:val="center"/>
        <w:rPr>
          <w:noProof/>
        </w:rPr>
      </w:pPr>
    </w:p>
    <w:p w:rsidR="00557C11" w:rsidRPr="00C3035E" w:rsidRDefault="00557C11" w:rsidP="00557C11">
      <w:pPr>
        <w:jc w:val="center"/>
        <w:rPr>
          <w:noProof/>
        </w:rPr>
      </w:pPr>
    </w:p>
    <w:p w:rsidR="00557C11" w:rsidRDefault="00557C11" w:rsidP="00557C11">
      <w:pPr>
        <w:jc w:val="center"/>
      </w:pPr>
      <w:r w:rsidRPr="004A2FC8">
        <w:rPr>
          <w:noProof/>
          <w:lang w:eastAsia="de-CH"/>
        </w:rPr>
        <w:drawing>
          <wp:inline distT="0" distB="0" distL="0" distR="0">
            <wp:extent cx="6192591" cy="3173682"/>
            <wp:effectExtent l="19050" t="0" r="0" b="0"/>
            <wp:docPr id="43" name="Grafik 1" descr="I:\Deutschkurse\selber unterrichten\21-25\023\Familie 5 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1-25\023\Familie 5 Kinder.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4839" cy="3174834"/>
                    </a:xfrm>
                    <a:prstGeom prst="rect">
                      <a:avLst/>
                    </a:prstGeom>
                    <a:noFill/>
                    <a:ln>
                      <a:noFill/>
                    </a:ln>
                  </pic:spPr>
                </pic:pic>
              </a:graphicData>
            </a:graphic>
          </wp:inline>
        </w:drawing>
      </w:r>
    </w:p>
    <w:p w:rsidR="00557C11" w:rsidRDefault="00557C11" w:rsidP="00557C11">
      <w:pPr>
        <w:spacing w:after="160" w:line="259" w:lineRule="auto"/>
      </w:pPr>
    </w:p>
    <w:p w:rsidR="007D6B60" w:rsidRDefault="007D6B60">
      <w:pPr>
        <w:rPr>
          <w:noProof/>
          <w:lang w:eastAsia="de-CH"/>
        </w:rPr>
      </w:pPr>
      <w:r>
        <w:rPr>
          <w:noProof/>
          <w:lang w:eastAsia="de-CH"/>
        </w:rPr>
        <w:br w:type="page"/>
      </w: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7D6B60" w:rsidRDefault="007D6B60" w:rsidP="007D6B60">
      <w:pPr>
        <w:rPr>
          <w:noProof/>
          <w:lang w:eastAsia="de-CH"/>
        </w:rPr>
      </w:pPr>
    </w:p>
    <w:p w:rsidR="00557C11" w:rsidRPr="004A2FC8" w:rsidRDefault="00557C11" w:rsidP="00557C11">
      <w:pPr>
        <w:jc w:val="center"/>
      </w:pPr>
      <w:r w:rsidRPr="00E22CC5">
        <w:rPr>
          <w:noProof/>
          <w:lang w:eastAsia="de-CH"/>
        </w:rPr>
        <w:drawing>
          <wp:inline distT="0" distB="0" distL="0" distR="0">
            <wp:extent cx="6381090" cy="4978400"/>
            <wp:effectExtent l="19050" t="0" r="660" b="0"/>
            <wp:docPr id="4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383553" cy="4980322"/>
                    </a:xfrm>
                    <a:prstGeom prst="rect">
                      <a:avLst/>
                    </a:prstGeom>
                  </pic:spPr>
                </pic:pic>
              </a:graphicData>
            </a:graphic>
          </wp:inline>
        </w:drawing>
      </w:r>
    </w:p>
    <w:p w:rsidR="00557C11" w:rsidRDefault="00557C11" w:rsidP="00557C11">
      <w:pPr>
        <w:jc w:val="center"/>
      </w:pPr>
    </w:p>
    <w:p w:rsidR="006756CC" w:rsidRDefault="006756CC">
      <w:pPr>
        <w:rPr>
          <w:rStyle w:val="Heading1Char1"/>
          <w:rFonts w:eastAsiaTheme="majorEastAsia"/>
          <w:lang w:val="de-CH"/>
        </w:rPr>
      </w:pPr>
    </w:p>
    <w:p w:rsidR="00F27602" w:rsidRDefault="00F27602" w:rsidP="00D233F4">
      <w:pPr>
        <w:pStyle w:val="Abschnitt1"/>
        <w:rPr>
          <w:rStyle w:val="Heading1Char1"/>
          <w:rFonts w:asciiTheme="minorHAnsi" w:eastAsiaTheme="majorEastAsia" w:hAnsiTheme="minorHAnsi" w:cs="Times New Roman"/>
          <w:b/>
          <w:bCs w:val="0"/>
          <w:color w:val="000000"/>
          <w:sz w:val="32"/>
          <w:lang w:val="de-CH" w:eastAsia="de-CH"/>
        </w:rPr>
        <w:sectPr w:rsidR="00F27602" w:rsidSect="00D82991">
          <w:headerReference w:type="default" r:id="rId38"/>
          <w:pgSz w:w="11906" w:h="16838" w:code="9"/>
          <w:pgMar w:top="1134" w:right="1134" w:bottom="1134" w:left="1134" w:header="567" w:footer="567" w:gutter="0"/>
          <w:cols w:space="708"/>
          <w:docGrid w:linePitch="360"/>
        </w:sectPr>
      </w:pPr>
    </w:p>
    <w:p w:rsidR="00865F63" w:rsidRDefault="00865F63" w:rsidP="00D233F4">
      <w:pPr>
        <w:pStyle w:val="Abschnitt1"/>
        <w:rPr>
          <w:rStyle w:val="Heading1Char1"/>
          <w:rFonts w:asciiTheme="minorHAnsi" w:eastAsiaTheme="majorEastAsia" w:hAnsiTheme="minorHAnsi" w:cs="Times New Roman"/>
          <w:b/>
          <w:bCs w:val="0"/>
          <w:color w:val="000000"/>
          <w:sz w:val="32"/>
          <w:lang w:val="de-CH" w:eastAsia="de-CH"/>
        </w:rPr>
      </w:pPr>
      <w:r w:rsidRPr="00D233F4">
        <w:rPr>
          <w:rStyle w:val="Heading1Char1"/>
          <w:rFonts w:asciiTheme="minorHAnsi" w:eastAsiaTheme="majorEastAsia" w:hAnsiTheme="minorHAnsi" w:cs="Times New Roman"/>
          <w:b/>
          <w:bCs w:val="0"/>
          <w:color w:val="000000"/>
          <w:sz w:val="32"/>
          <w:lang w:val="de-CH" w:eastAsia="de-CH"/>
        </w:rPr>
        <w:lastRenderedPageBreak/>
        <w:t>Le</w:t>
      </w:r>
      <w:r w:rsidR="0049351D">
        <w:rPr>
          <w:rStyle w:val="Heading1Char1"/>
          <w:rFonts w:asciiTheme="minorHAnsi" w:eastAsiaTheme="majorEastAsia" w:hAnsiTheme="minorHAnsi" w:cs="Times New Roman"/>
          <w:b/>
          <w:bCs w:val="0"/>
          <w:color w:val="000000"/>
          <w:sz w:val="32"/>
          <w:lang w:val="de-CH" w:eastAsia="de-CH"/>
        </w:rPr>
        <w:t xml:space="preserve">ktion </w:t>
      </w:r>
      <w:r w:rsidRPr="00D233F4">
        <w:rPr>
          <w:rStyle w:val="Heading1Char1"/>
          <w:rFonts w:asciiTheme="minorHAnsi" w:eastAsiaTheme="majorEastAsia" w:hAnsiTheme="minorHAnsi" w:cs="Times New Roman"/>
          <w:b/>
          <w:bCs w:val="0"/>
          <w:color w:val="000000"/>
          <w:sz w:val="32"/>
          <w:lang w:val="de-CH" w:eastAsia="de-CH"/>
        </w:rPr>
        <w:t>24</w:t>
      </w:r>
    </w:p>
    <w:tbl>
      <w:tblPr>
        <w:tblW w:w="9857"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107" w:type="dxa"/>
        </w:tblCellMar>
        <w:tblLook w:val="0000"/>
      </w:tblPr>
      <w:tblGrid>
        <w:gridCol w:w="2314"/>
        <w:gridCol w:w="5023"/>
        <w:gridCol w:w="2520"/>
      </w:tblGrid>
      <w:tr w:rsidR="00D233F4" w:rsidRPr="00DE41EF" w:rsidTr="005A11F8">
        <w:tc>
          <w:tcPr>
            <w:tcW w:w="2314"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D233F4" w:rsidRDefault="00D233F4" w:rsidP="00D233F4">
            <w:pPr>
              <w:pStyle w:val="ChartTitle"/>
            </w:pPr>
            <w:r>
              <w:t>Übung</w:t>
            </w:r>
          </w:p>
        </w:tc>
        <w:tc>
          <w:tcPr>
            <w:tcW w:w="502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D233F4" w:rsidRDefault="00D233F4" w:rsidP="00D233F4">
            <w:pPr>
              <w:pStyle w:val="ChartTitle"/>
            </w:pPr>
            <w:r>
              <w:t>Beschreibung</w:t>
            </w:r>
          </w:p>
        </w:tc>
        <w:tc>
          <w:tcPr>
            <w:tcW w:w="252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D233F4" w:rsidRDefault="00D233F4" w:rsidP="00D233F4">
            <w:pPr>
              <w:pStyle w:val="ChartTitle"/>
            </w:pPr>
            <w:r>
              <w:t>Benötigtes Material</w:t>
            </w:r>
          </w:p>
        </w:tc>
      </w:tr>
      <w:tr w:rsidR="003F58B7" w:rsidRPr="00DE41EF" w:rsidTr="005544E7">
        <w:trPr>
          <w:trHeight w:val="4231"/>
        </w:trPr>
        <w:tc>
          <w:tcPr>
            <w:tcW w:w="2314"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2F3DA5" w:rsidRDefault="003F58B7" w:rsidP="00A25608">
            <w:pPr>
              <w:pStyle w:val="ChartTitle"/>
            </w:pPr>
            <w:r w:rsidRPr="00B87F7C">
              <w:t xml:space="preserve">Übung </w:t>
            </w:r>
            <w:r w:rsidR="00B87F7C" w:rsidRPr="00B87F7C">
              <w:t>1</w:t>
            </w:r>
            <w:r w:rsidRPr="00B87F7C">
              <w:t xml:space="preserve">: </w:t>
            </w:r>
          </w:p>
          <w:p w:rsidR="003F58B7" w:rsidRPr="00B87F7C" w:rsidRDefault="00B87F7C" w:rsidP="00A25608">
            <w:pPr>
              <w:pStyle w:val="ChartTitle"/>
            </w:pPr>
            <w:r w:rsidRPr="00B87F7C">
              <w:rPr>
                <w:i/>
              </w:rPr>
              <w:t>mein, dein, sein</w:t>
            </w:r>
            <w:r w:rsidR="00850BC7">
              <w:rPr>
                <w:i/>
              </w:rPr>
              <w:t>, ihr</w:t>
            </w:r>
            <w:r w:rsidR="002F3DA5">
              <w:t xml:space="preserve"> </w:t>
            </w:r>
            <w:r w:rsidR="003F58B7" w:rsidRPr="00B87F7C">
              <w:t>(</w:t>
            </w:r>
            <w:r w:rsidR="00A25608">
              <w:t>Reaktionsübung</w:t>
            </w:r>
            <w:r w:rsidR="003F58B7" w:rsidRPr="00B87F7C">
              <w:t>)</w:t>
            </w:r>
          </w:p>
        </w:tc>
        <w:tc>
          <w:tcPr>
            <w:tcW w:w="502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9E79A4" w:rsidRDefault="00850BC7" w:rsidP="0012098A">
            <w:pPr>
              <w:pStyle w:val="ChartNorm"/>
            </w:pPr>
            <w:r>
              <w:t xml:space="preserve">Die </w:t>
            </w:r>
            <w:r w:rsidR="00181EBD">
              <w:t>Spielf</w:t>
            </w:r>
            <w:r>
              <w:t xml:space="preserve">iguren werden auf dem Tisch verteilt, </w:t>
            </w:r>
            <w:r w:rsidR="000C598D">
              <w:t xml:space="preserve">alle legen einen </w:t>
            </w:r>
            <w:r w:rsidR="009E79A4">
              <w:t>Bilder-</w:t>
            </w:r>
            <w:r w:rsidR="000C598D">
              <w:t xml:space="preserve">Satz von </w:t>
            </w:r>
            <w:r>
              <w:t>persönliche</w:t>
            </w:r>
            <w:r w:rsidR="000C598D">
              <w:t>n</w:t>
            </w:r>
            <w:r>
              <w:t xml:space="preserve"> Gegenstände</w:t>
            </w:r>
            <w:r w:rsidR="000C598D">
              <w:t xml:space="preserve">n vor sich hin. </w:t>
            </w:r>
            <w:r>
              <w:t xml:space="preserve">Auch die Figuren erhalten je einen </w:t>
            </w:r>
            <w:r w:rsidR="00A25608">
              <w:t xml:space="preserve">Satz von </w:t>
            </w:r>
            <w:r w:rsidR="009E79A4">
              <w:t>Bildern</w:t>
            </w:r>
            <w:r>
              <w:t xml:space="preserve">. </w:t>
            </w:r>
          </w:p>
          <w:p w:rsidR="00850BC7" w:rsidRDefault="002D27F8" w:rsidP="0012098A">
            <w:pPr>
              <w:pStyle w:val="ChartNorm"/>
            </w:pPr>
            <w:r>
              <w:t xml:space="preserve">Die Sprachpatin </w:t>
            </w:r>
            <w:r w:rsidR="00850BC7">
              <w:t xml:space="preserve">wiederholt die Pronomen, indem </w:t>
            </w:r>
            <w:r>
              <w:t>sie z.B. das Handy, das vor ihr</w:t>
            </w:r>
            <w:r w:rsidR="00850BC7">
              <w:t xml:space="preserve"> liegt,</w:t>
            </w:r>
            <w:r w:rsidR="00E14EC1">
              <w:t xml:space="preserve"> </w:t>
            </w:r>
            <w:r w:rsidR="00850BC7">
              <w:t>in die Hand nimmt, und dazu sagt</w:t>
            </w:r>
            <w:r w:rsidR="002F3DA5">
              <w:t>:</w:t>
            </w:r>
            <w:r w:rsidR="00850BC7">
              <w:t xml:space="preserve"> </w:t>
            </w:r>
            <w:r w:rsidR="009E79A4">
              <w:rPr>
                <w:i/>
                <w:iCs/>
              </w:rPr>
              <w:t>Das ist m</w:t>
            </w:r>
            <w:r w:rsidR="00A25608">
              <w:rPr>
                <w:i/>
                <w:iCs/>
              </w:rPr>
              <w:t xml:space="preserve">ein </w:t>
            </w:r>
            <w:r w:rsidR="00850BC7">
              <w:rPr>
                <w:i/>
                <w:iCs/>
              </w:rPr>
              <w:t xml:space="preserve">Handy. </w:t>
            </w:r>
            <w:r w:rsidR="00850BC7">
              <w:t xml:space="preserve">Dann deutet </w:t>
            </w:r>
            <w:r>
              <w:t xml:space="preserve">sie </w:t>
            </w:r>
            <w:r w:rsidR="00850BC7">
              <w:t>auf das Handy eines Lernenden</w:t>
            </w:r>
            <w:r w:rsidR="00AD22F5">
              <w:t>, schaut die Person an</w:t>
            </w:r>
            <w:r w:rsidR="00850BC7">
              <w:t xml:space="preserve"> und sagt</w:t>
            </w:r>
            <w:r w:rsidR="002F3DA5">
              <w:t>:</w:t>
            </w:r>
            <w:r w:rsidR="00850BC7">
              <w:rPr>
                <w:i/>
                <w:iCs/>
              </w:rPr>
              <w:t xml:space="preserve"> </w:t>
            </w:r>
            <w:r w:rsidR="009E79A4">
              <w:rPr>
                <w:i/>
                <w:iCs/>
              </w:rPr>
              <w:t>Das ist d</w:t>
            </w:r>
            <w:r w:rsidR="00850BC7">
              <w:rPr>
                <w:i/>
                <w:iCs/>
              </w:rPr>
              <w:t>ein Handy</w:t>
            </w:r>
            <w:r w:rsidR="00AD22F5">
              <w:rPr>
                <w:i/>
                <w:iCs/>
              </w:rPr>
              <w:t>.</w:t>
            </w:r>
            <w:r w:rsidR="00850BC7">
              <w:t xml:space="preserve"> </w:t>
            </w:r>
            <w:r>
              <w:t xml:space="preserve">Sie </w:t>
            </w:r>
            <w:r w:rsidR="00AD22F5">
              <w:t xml:space="preserve">deutet auf das Handy des </w:t>
            </w:r>
            <w:r w:rsidR="00181EBD">
              <w:t>Spiel</w:t>
            </w:r>
            <w:r>
              <w:softHyphen/>
            </w:r>
            <w:r w:rsidR="00181EBD">
              <w:t>figuren</w:t>
            </w:r>
            <w:r w:rsidR="00AD22F5">
              <w:t xml:space="preserve">-Mannes und sagt </w:t>
            </w:r>
            <w:r w:rsidR="00612FC7" w:rsidRPr="00612FC7">
              <w:rPr>
                <w:i/>
              </w:rPr>
              <w:t>Das ist sein Handy,</w:t>
            </w:r>
            <w:r w:rsidR="00AD22F5">
              <w:t xml:space="preserve"> </w:t>
            </w:r>
            <w:r w:rsidR="00850BC7">
              <w:t xml:space="preserve">usw. </w:t>
            </w:r>
          </w:p>
          <w:p w:rsidR="00387C98" w:rsidRDefault="002D27F8" w:rsidP="0012098A">
            <w:pPr>
              <w:pStyle w:val="ChartNorm"/>
            </w:pPr>
            <w:r>
              <w:t xml:space="preserve">Die Sprachpatin </w:t>
            </w:r>
            <w:r w:rsidR="00A25608">
              <w:t xml:space="preserve">macht dann viele Aussagen wie </w:t>
            </w:r>
            <w:r w:rsidR="00A25608">
              <w:rPr>
                <w:i/>
                <w:iCs/>
              </w:rPr>
              <w:t>sein</w:t>
            </w:r>
            <w:r w:rsidR="00850BC7">
              <w:rPr>
                <w:i/>
                <w:iCs/>
              </w:rPr>
              <w:t xml:space="preserve"> </w:t>
            </w:r>
            <w:r w:rsidR="00A25608">
              <w:rPr>
                <w:i/>
                <w:iCs/>
              </w:rPr>
              <w:t>Taschentuch</w:t>
            </w:r>
            <w:r w:rsidR="00AD22F5">
              <w:rPr>
                <w:i/>
                <w:iCs/>
              </w:rPr>
              <w:t>, mein Schlüssel, ihr Ausweis, usw</w:t>
            </w:r>
            <w:r w:rsidR="00850BC7">
              <w:t xml:space="preserve">. Die </w:t>
            </w:r>
            <w:r w:rsidR="00A25608">
              <w:t>Lernenden zeigen</w:t>
            </w:r>
            <w:r w:rsidR="00850BC7">
              <w:t xml:space="preserve"> </w:t>
            </w:r>
            <w:r w:rsidR="00AD22F5">
              <w:t xml:space="preserve">jeweils </w:t>
            </w:r>
            <w:r w:rsidR="00850BC7">
              <w:t xml:space="preserve">auf </w:t>
            </w:r>
            <w:r w:rsidR="00A25608">
              <w:t xml:space="preserve">das </w:t>
            </w:r>
            <w:r w:rsidR="00AD22F5">
              <w:t>richtige Bild</w:t>
            </w:r>
            <w:r w:rsidR="00522BD2">
              <w:t>.</w:t>
            </w:r>
          </w:p>
          <w:p w:rsidR="003F58B7" w:rsidRDefault="00387C98" w:rsidP="00C95152">
            <w:pPr>
              <w:pStyle w:val="ChartNorm"/>
            </w:pPr>
            <w:r>
              <w:t xml:space="preserve">Einen </w:t>
            </w:r>
            <w:r w:rsidR="00C95152">
              <w:t>Teil</w:t>
            </w:r>
            <w:r>
              <w:t xml:space="preserve"> dieser Übung aufnehmen.</w:t>
            </w:r>
          </w:p>
        </w:tc>
        <w:tc>
          <w:tcPr>
            <w:tcW w:w="252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CB1764" w:rsidRDefault="00CB1764" w:rsidP="0012098A">
            <w:pPr>
              <w:pStyle w:val="ChartNorm"/>
            </w:pPr>
            <w:r>
              <w:t>Ein Spielfiguren-Mann und eine -Frau. (Sie stellen „sie“ und „er“ dar.)</w:t>
            </w:r>
          </w:p>
          <w:p w:rsidR="009E79A4" w:rsidRDefault="009E79A4" w:rsidP="0012098A">
            <w:pPr>
              <w:pStyle w:val="ChartNorm"/>
            </w:pPr>
            <w:r>
              <w:t>Für jede Person</w:t>
            </w:r>
            <w:r w:rsidR="006D52FA">
              <w:t>,</w:t>
            </w:r>
            <w:r w:rsidR="00CB1764">
              <w:t xml:space="preserve"> und auch für die beiden Spielfiguren</w:t>
            </w:r>
            <w:r w:rsidR="002F3DA5">
              <w:t>:</w:t>
            </w:r>
            <w:r>
              <w:t xml:space="preserve"> </w:t>
            </w:r>
            <w:r w:rsidR="00AD22F5">
              <w:t>Einzelb</w:t>
            </w:r>
            <w:r>
              <w:t xml:space="preserve">ilder von denselben vier </w:t>
            </w:r>
            <w:r w:rsidR="00A25608">
              <w:t>persönlichen Gegenständen (</w:t>
            </w:r>
            <w:r w:rsidR="002F3DA5">
              <w:t xml:space="preserve">siehe Bilderbogen) </w:t>
            </w:r>
          </w:p>
          <w:p w:rsidR="003F58B7" w:rsidRDefault="003F58B7" w:rsidP="00CB1764">
            <w:pPr>
              <w:pStyle w:val="ChartNorm"/>
            </w:pPr>
          </w:p>
        </w:tc>
      </w:tr>
      <w:tr w:rsidR="00865F63" w:rsidTr="005A11F8">
        <w:tc>
          <w:tcPr>
            <w:tcW w:w="2314"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865F63" w:rsidRPr="00D233F4" w:rsidRDefault="00865F63" w:rsidP="006B55B2">
            <w:pPr>
              <w:pStyle w:val="ChartTitle"/>
            </w:pPr>
            <w:bookmarkStart w:id="5" w:name="_Toc40762556"/>
            <w:bookmarkStart w:id="6" w:name="_Toc34816523"/>
            <w:r w:rsidRPr="00D233F4">
              <w:t xml:space="preserve">Übung </w:t>
            </w:r>
            <w:r w:rsidR="006B55B2">
              <w:t>2</w:t>
            </w:r>
            <w:r w:rsidRPr="00D233F4">
              <w:t>: Ländernamen</w:t>
            </w:r>
            <w:bookmarkEnd w:id="5"/>
            <w:bookmarkEnd w:id="6"/>
            <w:r w:rsidRPr="00D233F4">
              <w:t xml:space="preserve"> (</w:t>
            </w:r>
            <w:r w:rsidR="003B1914">
              <w:t>S</w:t>
            </w:r>
            <w:r w:rsidRPr="00D233F4">
              <w:t>chnelles Dutzend)</w:t>
            </w:r>
          </w:p>
        </w:tc>
        <w:tc>
          <w:tcPr>
            <w:tcW w:w="502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522BD2" w:rsidRDefault="00522BD2" w:rsidP="00522BD2">
            <w:pPr>
              <w:pStyle w:val="ChartNormal"/>
              <w:rPr>
                <w:lang w:val="de-CH"/>
              </w:rPr>
            </w:pPr>
            <w:r>
              <w:rPr>
                <w:lang w:val="de-CH"/>
              </w:rPr>
              <w:t xml:space="preserve">Teil 1: </w:t>
            </w:r>
            <w:r w:rsidR="00AD22F5">
              <w:rPr>
                <w:lang w:val="de-CH"/>
              </w:rPr>
              <w:t xml:space="preserve">Mit Hilfe der </w:t>
            </w:r>
            <w:r w:rsidR="002F3DA5">
              <w:rPr>
                <w:lang w:val="de-CH"/>
              </w:rPr>
              <w:t>„</w:t>
            </w:r>
            <w:r w:rsidR="00AD22F5">
              <w:rPr>
                <w:lang w:val="de-CH"/>
              </w:rPr>
              <w:t>Länderkarte</w:t>
            </w:r>
            <w:r w:rsidR="002F3DA5">
              <w:rPr>
                <w:lang w:val="de-CH"/>
              </w:rPr>
              <w:t>“ (siehe Material-Spalte)</w:t>
            </w:r>
            <w:r w:rsidR="00AD22F5">
              <w:rPr>
                <w:lang w:val="de-CH"/>
              </w:rPr>
              <w:t xml:space="preserve"> </w:t>
            </w:r>
            <w:r>
              <w:rPr>
                <w:lang w:val="de-CH"/>
              </w:rPr>
              <w:t xml:space="preserve">wiederholen </w:t>
            </w:r>
            <w:r w:rsidR="00AD22F5">
              <w:rPr>
                <w:lang w:val="de-CH"/>
              </w:rPr>
              <w:t xml:space="preserve">wir </w:t>
            </w:r>
            <w:r>
              <w:rPr>
                <w:lang w:val="de-CH"/>
              </w:rPr>
              <w:t xml:space="preserve">die Namen des Gastlandes und der </w:t>
            </w:r>
            <w:r w:rsidRPr="001E35A8">
              <w:rPr>
                <w:lang w:val="de-CH"/>
              </w:rPr>
              <w:t xml:space="preserve">Herkunftsländer </w:t>
            </w:r>
            <w:r>
              <w:rPr>
                <w:lang w:val="de-CH"/>
              </w:rPr>
              <w:t xml:space="preserve">der Lernenden. (Diese kamen in </w:t>
            </w:r>
            <w:r w:rsidRPr="001E35A8">
              <w:rPr>
                <w:lang w:val="de-CH"/>
              </w:rPr>
              <w:t>L</w:t>
            </w:r>
            <w:r>
              <w:rPr>
                <w:lang w:val="de-CH"/>
              </w:rPr>
              <w:t xml:space="preserve">9 </w:t>
            </w:r>
            <w:r w:rsidR="002F3DA5">
              <w:rPr>
                <w:lang w:val="de-CH"/>
              </w:rPr>
              <w:t xml:space="preserve">bereits </w:t>
            </w:r>
            <w:r w:rsidR="00AD22F5">
              <w:rPr>
                <w:lang w:val="de-CH"/>
              </w:rPr>
              <w:t>vor</w:t>
            </w:r>
            <w:r w:rsidRPr="001E35A8">
              <w:rPr>
                <w:lang w:val="de-CH"/>
              </w:rPr>
              <w:t>.</w:t>
            </w:r>
            <w:r>
              <w:rPr>
                <w:lang w:val="de-CH"/>
              </w:rPr>
              <w:t>)</w:t>
            </w:r>
          </w:p>
          <w:p w:rsidR="00522BD2" w:rsidRDefault="00522BD2" w:rsidP="00522BD2">
            <w:pPr>
              <w:pStyle w:val="ChartNormal"/>
              <w:rPr>
                <w:lang w:val="de-CH"/>
              </w:rPr>
            </w:pPr>
            <w:r>
              <w:rPr>
                <w:lang w:val="de-CH"/>
              </w:rPr>
              <w:t>Teil 2: Wir führen ein Gespräch über die Fluchtrouten: Durch welche Länder sind die Leute gekommen? Wie sind sie gereist?</w:t>
            </w:r>
          </w:p>
          <w:p w:rsidR="00522BD2" w:rsidRDefault="00522BD2" w:rsidP="00522BD2">
            <w:pPr>
              <w:pStyle w:val="ChartNormal"/>
              <w:rPr>
                <w:lang w:val="de-CH"/>
              </w:rPr>
            </w:pPr>
            <w:r>
              <w:rPr>
                <w:lang w:val="de-CH"/>
              </w:rPr>
              <w:t>Wir malen die betreffenden Länder an.</w:t>
            </w:r>
          </w:p>
          <w:p w:rsidR="00522BD2" w:rsidRDefault="00522BD2" w:rsidP="003B1914">
            <w:pPr>
              <w:pStyle w:val="ChartNormal"/>
            </w:pPr>
            <w:r>
              <w:rPr>
                <w:lang w:val="de-CH"/>
              </w:rPr>
              <w:t xml:space="preserve">Teil 3: </w:t>
            </w:r>
            <w:r w:rsidR="00865F63">
              <w:t xml:space="preserve">Mit Hilfe </w:t>
            </w:r>
            <w:r>
              <w:t>der K</w:t>
            </w:r>
            <w:r w:rsidR="00865F63">
              <w:t xml:space="preserve">arte und nach den Regeln des </w:t>
            </w:r>
            <w:r w:rsidR="00DC3DCE">
              <w:t>s</w:t>
            </w:r>
            <w:r w:rsidR="00865F63">
              <w:t>chnellen Dutzen</w:t>
            </w:r>
            <w:r w:rsidR="00BC0034">
              <w:t>d</w:t>
            </w:r>
            <w:r w:rsidR="00865F63">
              <w:t xml:space="preserve">s lernen wir die Namen von </w:t>
            </w:r>
            <w:r>
              <w:t xml:space="preserve">maximal </w:t>
            </w:r>
            <w:r w:rsidR="00865F63">
              <w:t xml:space="preserve">12 </w:t>
            </w:r>
            <w:r>
              <w:t xml:space="preserve">(neuen) </w:t>
            </w:r>
            <w:r w:rsidR="00865F63">
              <w:t>Ländern</w:t>
            </w:r>
            <w:r w:rsidR="00AD22F5">
              <w:t>, über die wir i</w:t>
            </w:r>
            <w:r w:rsidR="007D6B60">
              <w:t>n</w:t>
            </w:r>
            <w:r w:rsidR="00AD22F5">
              <w:t xml:space="preserve"> Teil 2 gesprochen haben</w:t>
            </w:r>
            <w:r w:rsidR="00865F63">
              <w:t xml:space="preserve">. </w:t>
            </w:r>
            <w:r w:rsidR="00AD22F5">
              <w:t xml:space="preserve">Wenn </w:t>
            </w:r>
            <w:r w:rsidR="002F3DA5">
              <w:t xml:space="preserve">das Gespräch aus Teil 2 </w:t>
            </w:r>
            <w:r w:rsidR="00AD22F5">
              <w:t xml:space="preserve">nur wenige neue Ländernamen ergibt, kann man </w:t>
            </w:r>
            <w:r w:rsidR="002F3DA5">
              <w:t xml:space="preserve">z.B. </w:t>
            </w:r>
            <w:r>
              <w:t xml:space="preserve">auch die Nachbarländer des Gastlandes dazunehmen. </w:t>
            </w:r>
          </w:p>
          <w:p w:rsidR="00387C98" w:rsidRDefault="00387C98" w:rsidP="003B1914">
            <w:pPr>
              <w:pStyle w:val="ChartNormal"/>
              <w:rPr>
                <w:lang w:val="de-CH"/>
              </w:rPr>
            </w:pPr>
            <w:r>
              <w:rPr>
                <w:lang w:val="de-CH"/>
              </w:rPr>
              <w:t>Aufnehmen.</w:t>
            </w:r>
          </w:p>
          <w:p w:rsidR="00522BD2" w:rsidRPr="00573255" w:rsidRDefault="00522BD2" w:rsidP="003B1914">
            <w:pPr>
              <w:pStyle w:val="ChartNormal"/>
              <w:rPr>
                <w:lang w:val="de-CH"/>
              </w:rPr>
            </w:pPr>
            <w:r>
              <w:rPr>
                <w:lang w:val="de-CH"/>
              </w:rPr>
              <w:t>Siehe Anmerkung.</w:t>
            </w:r>
          </w:p>
        </w:tc>
        <w:tc>
          <w:tcPr>
            <w:tcW w:w="252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2F3DA5" w:rsidRDefault="002F3DA5" w:rsidP="00D233F4">
            <w:pPr>
              <w:pStyle w:val="ChartNormal"/>
              <w:rPr>
                <w:lang w:val="de-CH"/>
              </w:rPr>
            </w:pPr>
            <w:r>
              <w:rPr>
                <w:lang w:val="de-CH"/>
              </w:rPr>
              <w:t>Buntstifte.</w:t>
            </w:r>
          </w:p>
          <w:p w:rsidR="00522BD2" w:rsidRDefault="002F3DA5" w:rsidP="00D233F4">
            <w:pPr>
              <w:pStyle w:val="ChartNormal"/>
            </w:pPr>
            <w:r>
              <w:t xml:space="preserve">Pro Person </w:t>
            </w:r>
            <w:r w:rsidR="00FD4595">
              <w:t>eine Karte, die die Umrisse (aber nicht di</w:t>
            </w:r>
            <w:r w:rsidR="0062712C">
              <w:t>e</w:t>
            </w:r>
            <w:r w:rsidR="00FD4595">
              <w:t xml:space="preserve"> Namen) des Gastlandes, der Her</w:t>
            </w:r>
            <w:r>
              <w:softHyphen/>
            </w:r>
            <w:r w:rsidR="00FD4595">
              <w:t>kunfts</w:t>
            </w:r>
            <w:r w:rsidR="00FD4595">
              <w:softHyphen/>
              <w:t>länder und der Länder auf den Flucht</w:t>
            </w:r>
            <w:r>
              <w:softHyphen/>
            </w:r>
            <w:r w:rsidR="00FD4595">
              <w:t>routen enthält. Sie soll gro</w:t>
            </w:r>
            <w:r w:rsidR="00E14EC1">
              <w:t>ß</w:t>
            </w:r>
            <w:r w:rsidR="00FD4595">
              <w:t xml:space="preserve"> genug sein, dass die einzelnen Länder erkennbar sind und ausgemalt werden können. Der </w:t>
            </w:r>
            <w:r w:rsidR="00A97FE0">
              <w:t>drei-teil</w:t>
            </w:r>
            <w:r>
              <w:softHyphen/>
            </w:r>
            <w:r w:rsidR="00A97FE0">
              <w:t xml:space="preserve">ige </w:t>
            </w:r>
            <w:r w:rsidR="00573255">
              <w:t>Bilderbogen</w:t>
            </w:r>
            <w:r w:rsidR="00A97FE0">
              <w:t xml:space="preserve"> </w:t>
            </w:r>
            <w:r w:rsidR="00AD22F5">
              <w:t xml:space="preserve">nach </w:t>
            </w:r>
            <w:r w:rsidR="00FD4595">
              <w:t>diese</w:t>
            </w:r>
            <w:r w:rsidR="00AD22F5">
              <w:t>r</w:t>
            </w:r>
            <w:r w:rsidR="00FD4595">
              <w:t xml:space="preserve"> Lektion ist </w:t>
            </w:r>
            <w:r>
              <w:t xml:space="preserve">eher </w:t>
            </w:r>
            <w:r w:rsidR="00FD4595">
              <w:t>zu klein, kann aber als Vorlage zum Ver</w:t>
            </w:r>
            <w:r>
              <w:softHyphen/>
            </w:r>
            <w:r w:rsidR="00FD4595">
              <w:t>grö</w:t>
            </w:r>
            <w:r w:rsidR="00FD4595" w:rsidRPr="00B72F12">
              <w:rPr>
                <w:szCs w:val="22"/>
              </w:rPr>
              <w:t>ß</w:t>
            </w:r>
            <w:r w:rsidR="00FD4595">
              <w:t>ern dienen.</w:t>
            </w:r>
            <w:r w:rsidR="00E14EC1">
              <w:t xml:space="preserve"> </w:t>
            </w:r>
            <w:r w:rsidR="002149B1">
              <w:t>Diese Karte wird in späteren Lektionen wieder vor</w:t>
            </w:r>
            <w:r>
              <w:softHyphen/>
            </w:r>
            <w:r w:rsidR="002149B1">
              <w:t>kommen. Wir nennen sie „Länderkarte“.</w:t>
            </w:r>
          </w:p>
        </w:tc>
      </w:tr>
      <w:tr w:rsidR="00865F63" w:rsidRPr="00DE41EF" w:rsidTr="005A11F8">
        <w:tc>
          <w:tcPr>
            <w:tcW w:w="2314"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2454E5" w:rsidRDefault="00865F63" w:rsidP="00D233F4">
            <w:pPr>
              <w:pStyle w:val="ChartTitle"/>
            </w:pPr>
            <w:r w:rsidRPr="00D233F4">
              <w:t xml:space="preserve">Übung </w:t>
            </w:r>
            <w:r w:rsidR="006B55B2">
              <w:t>3</w:t>
            </w:r>
            <w:r w:rsidRPr="00D233F4">
              <w:t xml:space="preserve">: </w:t>
            </w:r>
          </w:p>
          <w:p w:rsidR="00865F63" w:rsidRPr="00D233F4" w:rsidRDefault="00865F63" w:rsidP="00D233F4">
            <w:pPr>
              <w:pStyle w:val="ChartTitle"/>
            </w:pPr>
            <w:r w:rsidRPr="00D233F4">
              <w:t>Vertiefung der Ordnungszahlen (Reaktionsübung)</w:t>
            </w:r>
          </w:p>
          <w:p w:rsidR="00865F63" w:rsidRPr="00D233F4" w:rsidRDefault="00865F63" w:rsidP="00D233F4">
            <w:pPr>
              <w:pStyle w:val="ChartTitle"/>
            </w:pPr>
          </w:p>
          <w:p w:rsidR="00865F63" w:rsidRPr="00D233F4" w:rsidRDefault="00865F63" w:rsidP="00D233F4">
            <w:pPr>
              <w:pStyle w:val="ChartTitle"/>
            </w:pPr>
          </w:p>
        </w:tc>
        <w:tc>
          <w:tcPr>
            <w:tcW w:w="502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366852" w:rsidRPr="00366852" w:rsidRDefault="00990091" w:rsidP="00366852">
            <w:pPr>
              <w:pStyle w:val="ChartNormal"/>
            </w:pPr>
            <w:r>
              <w:lastRenderedPageBreak/>
              <w:t xml:space="preserve">Teil 1: Mit Hilfe des Bildes von der Warteschlange (oder einer Warteschlange von 10 </w:t>
            </w:r>
            <w:r w:rsidR="00181EBD">
              <w:t>Spielf</w:t>
            </w:r>
            <w:r>
              <w:t xml:space="preserve">iguren) </w:t>
            </w:r>
            <w:r w:rsidR="00366852" w:rsidRPr="00366852">
              <w:t xml:space="preserve">wiederholen </w:t>
            </w:r>
            <w:r>
              <w:t xml:space="preserve">wir </w:t>
            </w:r>
            <w:r w:rsidR="00366852" w:rsidRPr="00366852">
              <w:t xml:space="preserve">die Ordnungszahlen </w:t>
            </w:r>
            <w:r w:rsidR="006B55B2">
              <w:t xml:space="preserve">(siehe </w:t>
            </w:r>
            <w:r w:rsidR="00366852" w:rsidRPr="00366852">
              <w:t>L23 Übung 4</w:t>
            </w:r>
            <w:r w:rsidR="006B55B2">
              <w:t>)</w:t>
            </w:r>
            <w:r w:rsidR="00366852" w:rsidRPr="00366852">
              <w:t>.</w:t>
            </w:r>
          </w:p>
          <w:p w:rsidR="003B1914" w:rsidRPr="00366852" w:rsidRDefault="00990091" w:rsidP="00366852">
            <w:pPr>
              <w:pStyle w:val="ChartNormal"/>
            </w:pPr>
            <w:r>
              <w:t xml:space="preserve">Teil 2: Wir </w:t>
            </w:r>
            <w:r w:rsidR="00366852">
              <w:t>legen die Früchte/</w:t>
            </w:r>
            <w:r w:rsidR="00124762">
              <w:t xml:space="preserve"> </w:t>
            </w:r>
            <w:r w:rsidR="00366852">
              <w:t xml:space="preserve">Gemüse bzw. die </w:t>
            </w:r>
            <w:r w:rsidR="00366852">
              <w:lastRenderedPageBreak/>
              <w:t>Bilder auf dem Tisch aus.</w:t>
            </w:r>
            <w:r w:rsidR="002F3DA5">
              <w:t xml:space="preserve"> </w:t>
            </w:r>
            <w:r w:rsidR="003B1914" w:rsidRPr="00366852">
              <w:t xml:space="preserve">Dann macht </w:t>
            </w:r>
            <w:r w:rsidR="002D27F8">
              <w:t xml:space="preserve">die Sprachpatin </w:t>
            </w:r>
            <w:r w:rsidR="003B1914" w:rsidRPr="00366852">
              <w:t xml:space="preserve">Aussagen wie: </w:t>
            </w:r>
          </w:p>
          <w:p w:rsidR="002F3DA5" w:rsidRDefault="003150BC" w:rsidP="00E06D90">
            <w:pPr>
              <w:pStyle w:val="ChartNormal"/>
            </w:pPr>
            <w:r w:rsidRPr="00366852">
              <w:rPr>
                <w:i/>
              </w:rPr>
              <w:t>D</w:t>
            </w:r>
            <w:r w:rsidR="00E06D90">
              <w:rPr>
                <w:i/>
              </w:rPr>
              <w:t>ie</w:t>
            </w:r>
            <w:r w:rsidRPr="00366852">
              <w:rPr>
                <w:i/>
              </w:rPr>
              <w:t xml:space="preserve"> erste </w:t>
            </w:r>
            <w:r w:rsidR="00E06D90">
              <w:rPr>
                <w:i/>
              </w:rPr>
              <w:t xml:space="preserve">Person </w:t>
            </w:r>
            <w:r w:rsidRPr="00366852">
              <w:rPr>
                <w:i/>
              </w:rPr>
              <w:t xml:space="preserve">kauft Äpfel, </w:t>
            </w:r>
            <w:r w:rsidR="00E06D90">
              <w:rPr>
                <w:i/>
              </w:rPr>
              <w:t xml:space="preserve">die fünfte Person </w:t>
            </w:r>
            <w:r w:rsidR="00366852" w:rsidRPr="00366852">
              <w:rPr>
                <w:i/>
              </w:rPr>
              <w:t>kauft Karotten,</w:t>
            </w:r>
            <w:r w:rsidR="00366852" w:rsidRPr="00366852">
              <w:t xml:space="preserve"> </w:t>
            </w:r>
            <w:r w:rsidR="00366852">
              <w:t>usw.</w:t>
            </w:r>
          </w:p>
          <w:p w:rsidR="00E06D90" w:rsidRDefault="00366852" w:rsidP="00E06D90">
            <w:pPr>
              <w:pStyle w:val="ChartNormal"/>
            </w:pPr>
            <w:r>
              <w:t xml:space="preserve">Die Lernenden reagieren, indem sie </w:t>
            </w:r>
            <w:r w:rsidR="00990091">
              <w:t xml:space="preserve">die </w:t>
            </w:r>
            <w:r>
              <w:t xml:space="preserve">richtige </w:t>
            </w:r>
            <w:r w:rsidR="00E06D90">
              <w:t xml:space="preserve">Frucht/Gemüse </w:t>
            </w:r>
            <w:r>
              <w:t>nehmen und auf die ent</w:t>
            </w:r>
            <w:r w:rsidR="002F3DA5">
              <w:softHyphen/>
            </w:r>
            <w:r>
              <w:t>sprech</w:t>
            </w:r>
            <w:r w:rsidR="002F3DA5">
              <w:softHyphen/>
            </w:r>
            <w:r>
              <w:t>ende Person in der Schla</w:t>
            </w:r>
            <w:r w:rsidR="006B55B2">
              <w:t>n</w:t>
            </w:r>
            <w:r>
              <w:t>ge zeigen</w:t>
            </w:r>
            <w:r w:rsidR="00990091">
              <w:t xml:space="preserve">, oder es neben die richtige </w:t>
            </w:r>
            <w:r w:rsidR="00181EBD">
              <w:t>Spielf</w:t>
            </w:r>
            <w:r w:rsidR="00990091">
              <w:t>igur legen.</w:t>
            </w:r>
          </w:p>
          <w:p w:rsidR="00387C98" w:rsidRDefault="00387C98" w:rsidP="00E06D90">
            <w:pPr>
              <w:pStyle w:val="ChartNormal"/>
            </w:pPr>
            <w:r>
              <w:t>Einen Teil dieser Übung aufnehmen.</w:t>
            </w:r>
          </w:p>
        </w:tc>
        <w:tc>
          <w:tcPr>
            <w:tcW w:w="252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990091" w:rsidRDefault="00E06D90" w:rsidP="00990091">
            <w:pPr>
              <w:pStyle w:val="ChartNormal"/>
            </w:pPr>
            <w:r>
              <w:lastRenderedPageBreak/>
              <w:t>Für jede Person d</w:t>
            </w:r>
            <w:r w:rsidR="003B1914">
              <w:t xml:space="preserve">as Bild von der Warteschlange (L23), </w:t>
            </w:r>
            <w:r w:rsidR="003B1914" w:rsidRPr="00124762">
              <w:rPr>
                <w:i/>
              </w:rPr>
              <w:t>oder</w:t>
            </w:r>
            <w:r w:rsidR="003B1914">
              <w:t xml:space="preserve"> zehn </w:t>
            </w:r>
            <w:r w:rsidR="00181EBD">
              <w:t>Spielfiguren</w:t>
            </w:r>
            <w:r w:rsidR="003B1914">
              <w:t xml:space="preserve">-Männer oder Frauen. </w:t>
            </w:r>
          </w:p>
          <w:p w:rsidR="00865F63" w:rsidRDefault="002F3DA5" w:rsidP="00AD22F5">
            <w:pPr>
              <w:pStyle w:val="ChartNormal"/>
            </w:pPr>
            <w:r>
              <w:lastRenderedPageBreak/>
              <w:t>Für Teil 2</w:t>
            </w:r>
            <w:r w:rsidR="00CB1764">
              <w:t xml:space="preserve"> zusätzlich</w:t>
            </w:r>
            <w:r>
              <w:t xml:space="preserve">: </w:t>
            </w:r>
            <w:r w:rsidR="00990091">
              <w:t>P</w:t>
            </w:r>
            <w:r w:rsidR="00E06D90">
              <w:t xml:space="preserve">ro Person einige </w:t>
            </w:r>
            <w:r w:rsidR="00366852">
              <w:t>F</w:t>
            </w:r>
            <w:r w:rsidR="00E06D90">
              <w:t>rüchte</w:t>
            </w:r>
            <w:r w:rsidR="003B1914">
              <w:t>/</w:t>
            </w:r>
            <w:r w:rsidR="00366852">
              <w:t xml:space="preserve"> </w:t>
            </w:r>
            <w:r w:rsidR="00E06D90">
              <w:t>Gemüse</w:t>
            </w:r>
            <w:r w:rsidR="003B1914">
              <w:t xml:space="preserve">, oder Bilder davon. Z.B: </w:t>
            </w:r>
            <w:r w:rsidR="00990091">
              <w:t xml:space="preserve">Knoblauch, </w:t>
            </w:r>
            <w:r w:rsidR="003B1914">
              <w:t>Zwiebeln</w:t>
            </w:r>
            <w:r w:rsidR="00990091">
              <w:t xml:space="preserve"> und Oliven, usw.</w:t>
            </w:r>
            <w:r w:rsidR="00E06D90">
              <w:t xml:space="preserve"> </w:t>
            </w:r>
            <w:r w:rsidR="00990091">
              <w:t>S</w:t>
            </w:r>
            <w:r w:rsidR="003B1914">
              <w:t>iehe Bilderbogen zu L</w:t>
            </w:r>
            <w:r w:rsidR="00AD22F5">
              <w:t>3</w:t>
            </w:r>
            <w:r w:rsidR="00783765">
              <w:t>.</w:t>
            </w:r>
          </w:p>
        </w:tc>
      </w:tr>
      <w:tr w:rsidR="00865F63" w:rsidRPr="00DE41EF" w:rsidTr="005A11F8">
        <w:tc>
          <w:tcPr>
            <w:tcW w:w="2314"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865F63" w:rsidRDefault="00865F63" w:rsidP="005A11F8">
            <w:pPr>
              <w:pStyle w:val="ChartTitle"/>
            </w:pPr>
            <w:r w:rsidRPr="00D233F4">
              <w:lastRenderedPageBreak/>
              <w:t xml:space="preserve">Übung </w:t>
            </w:r>
            <w:r w:rsidR="006B55B2">
              <w:t>4</w:t>
            </w:r>
            <w:r w:rsidR="005A11F8">
              <w:t xml:space="preserve">: Empfindungen </w:t>
            </w:r>
            <w:r w:rsidR="002F3DA5">
              <w:t xml:space="preserve">und Gefühle </w:t>
            </w:r>
            <w:r w:rsidRPr="00D233F4">
              <w:t>(Wiederholung) und Verneinung</w:t>
            </w:r>
          </w:p>
          <w:p w:rsidR="00321296" w:rsidRPr="00D233F4" w:rsidRDefault="00321296" w:rsidP="005A11F8">
            <w:pPr>
              <w:pStyle w:val="ChartTitle"/>
            </w:pPr>
            <w:r>
              <w:t>(Reaktionsübung)</w:t>
            </w:r>
          </w:p>
        </w:tc>
        <w:tc>
          <w:tcPr>
            <w:tcW w:w="502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5A11F8" w:rsidRDefault="00990091" w:rsidP="005A11F8">
            <w:pPr>
              <w:pStyle w:val="ChartNormal"/>
            </w:pPr>
            <w:r>
              <w:t xml:space="preserve">Teil 1: </w:t>
            </w:r>
            <w:r w:rsidR="002F3DA5">
              <w:t xml:space="preserve">Jeder hat den </w:t>
            </w:r>
            <w:r w:rsidR="005A11F8">
              <w:t xml:space="preserve">Bilderbogen </w:t>
            </w:r>
            <w:r w:rsidR="00124762">
              <w:t xml:space="preserve">von L19 </w:t>
            </w:r>
            <w:r w:rsidR="002F3DA5">
              <w:t xml:space="preserve">vor sich. Wir </w:t>
            </w:r>
            <w:r w:rsidR="005A11F8">
              <w:t>wieder</w:t>
            </w:r>
            <w:r w:rsidR="00124762">
              <w:softHyphen/>
            </w:r>
            <w:r w:rsidR="005A11F8">
              <w:t>holen die Empfindungen</w:t>
            </w:r>
            <w:r w:rsidR="002F3DA5">
              <w:t xml:space="preserve"> und Gefühle</w:t>
            </w:r>
            <w:r w:rsidR="005A11F8">
              <w:t xml:space="preserve">, indem </w:t>
            </w:r>
            <w:r w:rsidR="002D27F8">
              <w:t xml:space="preserve">die Sprachpatin </w:t>
            </w:r>
            <w:r w:rsidR="002F3DA5">
              <w:t>fragt</w:t>
            </w:r>
            <w:r w:rsidR="005A11F8">
              <w:t xml:space="preserve">: </w:t>
            </w:r>
            <w:r w:rsidR="005A11F8" w:rsidRPr="005A11F8">
              <w:rPr>
                <w:i/>
              </w:rPr>
              <w:t>Wer ist glücklich, wer ist traurig, wer ist müde</w:t>
            </w:r>
            <w:r w:rsidR="004F19FD">
              <w:rPr>
                <w:i/>
              </w:rPr>
              <w:t>, wer ist gesund</w:t>
            </w:r>
            <w:r w:rsidR="00124762">
              <w:rPr>
                <w:i/>
              </w:rPr>
              <w:t>?</w:t>
            </w:r>
            <w:r w:rsidR="005A11F8">
              <w:t xml:space="preserve"> usw.</w:t>
            </w:r>
            <w:r>
              <w:t xml:space="preserve"> Die Lernenden zeigen auf das richtige Bild.</w:t>
            </w:r>
          </w:p>
          <w:p w:rsidR="00321296" w:rsidRDefault="00321296" w:rsidP="005A11F8">
            <w:pPr>
              <w:pStyle w:val="ChartNormal"/>
            </w:pPr>
            <w:r>
              <w:t>Einen Teil dieser Übung aufnehmen.</w:t>
            </w:r>
          </w:p>
          <w:p w:rsidR="005A11F8" w:rsidRDefault="00990091" w:rsidP="005A11F8">
            <w:pPr>
              <w:pStyle w:val="ChartNormal"/>
            </w:pPr>
            <w:r>
              <w:t xml:space="preserve">Teil 2: </w:t>
            </w:r>
            <w:r w:rsidR="002D27F8">
              <w:t xml:space="preserve">Die Sprachpatin </w:t>
            </w:r>
            <w:r>
              <w:t xml:space="preserve">macht </w:t>
            </w:r>
            <w:r w:rsidR="00865F63">
              <w:t>Aussagen wie</w:t>
            </w:r>
            <w:r w:rsidR="005A11F8">
              <w:t>:</w:t>
            </w:r>
            <w:r w:rsidR="00865F63">
              <w:t xml:space="preserve"> </w:t>
            </w:r>
            <w:r w:rsidR="005A11F8">
              <w:rPr>
                <w:i/>
              </w:rPr>
              <w:t xml:space="preserve">Er ist </w:t>
            </w:r>
            <w:r w:rsidR="007D6B60">
              <w:rPr>
                <w:i/>
              </w:rPr>
              <w:t xml:space="preserve">nicht </w:t>
            </w:r>
            <w:r w:rsidR="005A11F8">
              <w:rPr>
                <w:i/>
              </w:rPr>
              <w:t xml:space="preserve">traurig, er ist müde. </w:t>
            </w:r>
            <w:r w:rsidR="00124762">
              <w:rPr>
                <w:i/>
              </w:rPr>
              <w:t xml:space="preserve">- </w:t>
            </w:r>
            <w:r w:rsidR="005A11F8">
              <w:rPr>
                <w:i/>
              </w:rPr>
              <w:t xml:space="preserve">Er </w:t>
            </w:r>
            <w:r w:rsidR="00865F63">
              <w:rPr>
                <w:i/>
              </w:rPr>
              <w:t xml:space="preserve">ist </w:t>
            </w:r>
            <w:r w:rsidR="007D6B60">
              <w:rPr>
                <w:i/>
              </w:rPr>
              <w:t xml:space="preserve">nicht </w:t>
            </w:r>
            <w:r w:rsidR="005A11F8">
              <w:rPr>
                <w:i/>
              </w:rPr>
              <w:t xml:space="preserve">wütend, er </w:t>
            </w:r>
            <w:r w:rsidR="00865F63">
              <w:rPr>
                <w:i/>
              </w:rPr>
              <w:t>ist glücklich</w:t>
            </w:r>
            <w:r w:rsidR="00865F63">
              <w:t xml:space="preserve"> usw.</w:t>
            </w:r>
            <w:r w:rsidR="007D6B60">
              <w:t xml:space="preserve"> Die Lernenden zeigen dabei </w:t>
            </w:r>
            <w:r w:rsidR="00865F63">
              <w:t>jeweils auf</w:t>
            </w:r>
            <w:r w:rsidR="00E14EC1">
              <w:t xml:space="preserve"> </w:t>
            </w:r>
            <w:r w:rsidR="00865F63">
              <w:t xml:space="preserve">das </w:t>
            </w:r>
            <w:r w:rsidR="005A11F8">
              <w:t xml:space="preserve">entsprechende </w:t>
            </w:r>
            <w:r w:rsidR="00865F63">
              <w:t>Bild</w:t>
            </w:r>
            <w:r w:rsidR="005A11F8">
              <w:t>.</w:t>
            </w:r>
          </w:p>
          <w:p w:rsidR="00321296" w:rsidRDefault="00321296" w:rsidP="00321296">
            <w:pPr>
              <w:pStyle w:val="ChartNormal"/>
            </w:pPr>
            <w:r>
              <w:t>Einen Teil dieser Übung aufnehmen.</w:t>
            </w:r>
          </w:p>
          <w:p w:rsidR="00865F63" w:rsidRDefault="00321296" w:rsidP="006D52FA">
            <w:pPr>
              <w:pStyle w:val="ChartNormal"/>
            </w:pPr>
            <w:r>
              <w:t xml:space="preserve">Teil 3: </w:t>
            </w:r>
            <w:r w:rsidR="00865F63">
              <w:t>Schließlich ze</w:t>
            </w:r>
            <w:r w:rsidR="005A11F8">
              <w:t xml:space="preserve">igt </w:t>
            </w:r>
            <w:r w:rsidR="002D27F8">
              <w:t xml:space="preserve">sie </w:t>
            </w:r>
            <w:r w:rsidR="005A11F8">
              <w:t>auf verschiedene Bilder</w:t>
            </w:r>
            <w:r w:rsidR="00865F63">
              <w:t xml:space="preserve"> und fragt reihum: </w:t>
            </w:r>
            <w:r w:rsidR="002F3DA5">
              <w:rPr>
                <w:i/>
              </w:rPr>
              <w:t>Ist er hungrig / h</w:t>
            </w:r>
            <w:r w:rsidR="005A11F8" w:rsidRPr="005A11F8">
              <w:rPr>
                <w:i/>
              </w:rPr>
              <w:t xml:space="preserve">at </w:t>
            </w:r>
            <w:r w:rsidR="005A11F8">
              <w:rPr>
                <w:i/>
              </w:rPr>
              <w:t xml:space="preserve">er </w:t>
            </w:r>
            <w:r w:rsidR="005A11F8" w:rsidRPr="005A11F8">
              <w:rPr>
                <w:i/>
              </w:rPr>
              <w:t>Hunger?</w:t>
            </w:r>
            <w:r w:rsidR="00865F63">
              <w:t xml:space="preserve"> </w:t>
            </w:r>
            <w:r w:rsidR="005A11F8">
              <w:rPr>
                <w:i/>
              </w:rPr>
              <w:t>Ist er wütend?</w:t>
            </w:r>
            <w:r w:rsidR="004F19FD">
              <w:rPr>
                <w:i/>
              </w:rPr>
              <w:t xml:space="preserve"> Ist er krank?</w:t>
            </w:r>
            <w:r w:rsidR="005A11F8">
              <w:rPr>
                <w:i/>
              </w:rPr>
              <w:t xml:space="preserve"> </w:t>
            </w:r>
            <w:r w:rsidR="00417DEF" w:rsidRPr="00417DEF">
              <w:t xml:space="preserve">usw. </w:t>
            </w:r>
            <w:r w:rsidR="00865F63">
              <w:t xml:space="preserve">(Antwort: </w:t>
            </w:r>
            <w:r w:rsidR="00865F63">
              <w:rPr>
                <w:i/>
              </w:rPr>
              <w:t>Ja</w:t>
            </w:r>
            <w:r w:rsidR="00865F63">
              <w:t xml:space="preserve"> oder </w:t>
            </w:r>
            <w:r w:rsidR="00865F63">
              <w:rPr>
                <w:i/>
              </w:rPr>
              <w:t>nein</w:t>
            </w:r>
            <w:r w:rsidR="002F3DA5">
              <w:rPr>
                <w:i/>
              </w:rPr>
              <w:t>.</w:t>
            </w:r>
            <w:r w:rsidR="006D52FA">
              <w:rPr>
                <w:i/>
              </w:rPr>
              <w:t xml:space="preserve"> Oder auch: Ja, er ist hungrig. Nein, er ist müde, nicht wütend.</w:t>
            </w:r>
            <w:r w:rsidR="00124762">
              <w:rPr>
                <w:i/>
              </w:rPr>
              <w:t>)</w:t>
            </w:r>
          </w:p>
        </w:tc>
        <w:tc>
          <w:tcPr>
            <w:tcW w:w="252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865F63" w:rsidRDefault="00124762" w:rsidP="00990091">
            <w:pPr>
              <w:pStyle w:val="ChartNormal"/>
            </w:pPr>
            <w:r>
              <w:t xml:space="preserve">Pro Person ein </w:t>
            </w:r>
            <w:r w:rsidR="005A11F8">
              <w:t>Bilder</w:t>
            </w:r>
            <w:r w:rsidR="002F3DA5">
              <w:softHyphen/>
            </w:r>
            <w:r w:rsidR="005A11F8">
              <w:t xml:space="preserve">bogen mit den Empfindungen </w:t>
            </w:r>
            <w:r w:rsidR="002F3DA5">
              <w:t xml:space="preserve">und Gefühlen </w:t>
            </w:r>
            <w:r w:rsidR="005A11F8">
              <w:t>von L19.</w:t>
            </w:r>
          </w:p>
        </w:tc>
      </w:tr>
      <w:tr w:rsidR="00865F63" w:rsidRPr="00DE41EF" w:rsidTr="005A11F8">
        <w:tc>
          <w:tcPr>
            <w:tcW w:w="2314"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865F63" w:rsidRPr="00D233F4" w:rsidRDefault="00865F63" w:rsidP="006B55B2">
            <w:pPr>
              <w:pStyle w:val="ChartTitle"/>
            </w:pPr>
            <w:r w:rsidRPr="00D233F4">
              <w:t xml:space="preserve">Übung </w:t>
            </w:r>
            <w:r w:rsidR="006B55B2">
              <w:t>5</w:t>
            </w:r>
            <w:r w:rsidRPr="00D233F4">
              <w:t xml:space="preserve">: </w:t>
            </w:r>
            <w:r w:rsidR="002F3DA5">
              <w:t>Empfindungen und Gefühle (</w:t>
            </w:r>
            <w:r w:rsidRPr="00D233F4">
              <w:t>Sprechübung</w:t>
            </w:r>
            <w:r w:rsidR="002F3DA5">
              <w:t>)</w:t>
            </w:r>
          </w:p>
        </w:tc>
        <w:tc>
          <w:tcPr>
            <w:tcW w:w="502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865F63" w:rsidRDefault="00865F63" w:rsidP="00BE79AE">
            <w:pPr>
              <w:pStyle w:val="ChartNormal"/>
              <w:rPr>
                <w:highlight w:val="yellow"/>
              </w:rPr>
            </w:pPr>
            <w:r>
              <w:t>Die Lernenden zeigen reihum auf ein Bild</w:t>
            </w:r>
            <w:r w:rsidR="00BE79AE">
              <w:t xml:space="preserve"> ihrer Wahl </w:t>
            </w:r>
            <w:r>
              <w:t xml:space="preserve">und machen </w:t>
            </w:r>
            <w:r w:rsidR="00BE79AE">
              <w:t>eine Aussage</w:t>
            </w:r>
            <w:r>
              <w:t xml:space="preserve"> dazu, so wie sie können. </w:t>
            </w:r>
            <w:r w:rsidR="002D27F8">
              <w:t xml:space="preserve">Die Sprachpatin </w:t>
            </w:r>
            <w:r>
              <w:t xml:space="preserve">gibt 2-3 Beispiele: </w:t>
            </w:r>
            <w:r w:rsidR="005A11F8" w:rsidRPr="005A11F8">
              <w:rPr>
                <w:i/>
              </w:rPr>
              <w:t xml:space="preserve">Er ist nicht </w:t>
            </w:r>
            <w:r w:rsidRPr="005A11F8">
              <w:rPr>
                <w:i/>
              </w:rPr>
              <w:t xml:space="preserve">müde, </w:t>
            </w:r>
            <w:r w:rsidR="005A11F8" w:rsidRPr="005A11F8">
              <w:rPr>
                <w:i/>
              </w:rPr>
              <w:t xml:space="preserve">er </w:t>
            </w:r>
            <w:r w:rsidRPr="005A11F8">
              <w:rPr>
                <w:i/>
              </w:rPr>
              <w:t>ist wütend</w:t>
            </w:r>
            <w:r w:rsidR="004F19FD">
              <w:rPr>
                <w:i/>
              </w:rPr>
              <w:t>, er ist ni</w:t>
            </w:r>
            <w:bookmarkStart w:id="7" w:name="_GoBack"/>
            <w:bookmarkEnd w:id="7"/>
            <w:r w:rsidR="004F19FD">
              <w:rPr>
                <w:i/>
              </w:rPr>
              <w:t>cht gesund, er ist krank</w:t>
            </w:r>
            <w:r>
              <w:t>, usw.</w:t>
            </w:r>
          </w:p>
        </w:tc>
        <w:tc>
          <w:tcPr>
            <w:tcW w:w="252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865F63" w:rsidRDefault="00BE79AE" w:rsidP="00D233F4">
            <w:pPr>
              <w:pStyle w:val="ChartNormal"/>
            </w:pPr>
            <w:r>
              <w:t>Wie Ü4</w:t>
            </w:r>
            <w:r w:rsidR="006D52FA">
              <w:t>.</w:t>
            </w:r>
          </w:p>
        </w:tc>
      </w:tr>
      <w:tr w:rsidR="00865F63" w:rsidRPr="00DE41EF" w:rsidTr="005A11F8">
        <w:tc>
          <w:tcPr>
            <w:tcW w:w="2314"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DC3DCE" w:rsidRDefault="00865F63" w:rsidP="006B55B2">
            <w:pPr>
              <w:pStyle w:val="ChartTitle"/>
            </w:pPr>
            <w:r w:rsidRPr="00D233F4">
              <w:t xml:space="preserve">Übung </w:t>
            </w:r>
            <w:r w:rsidR="006B55B2">
              <w:t>6</w:t>
            </w:r>
            <w:r w:rsidRPr="00D233F4">
              <w:t xml:space="preserve">: </w:t>
            </w:r>
          </w:p>
          <w:p w:rsidR="00865F63" w:rsidRPr="00D233F4" w:rsidRDefault="00124762" w:rsidP="006B55B2">
            <w:pPr>
              <w:pStyle w:val="ChartTitle"/>
            </w:pPr>
            <w:r w:rsidRPr="00BE79AE">
              <w:rPr>
                <w:i/>
              </w:rPr>
              <w:t>Wo kommst du her?</w:t>
            </w:r>
            <w:r>
              <w:t xml:space="preserve"> (</w:t>
            </w:r>
            <w:r w:rsidR="00865F63" w:rsidRPr="00D233F4">
              <w:t>Rollenspiel</w:t>
            </w:r>
            <w:r>
              <w:t>)</w:t>
            </w:r>
          </w:p>
        </w:tc>
        <w:tc>
          <w:tcPr>
            <w:tcW w:w="5023"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A67CA1" w:rsidRDefault="005A11F8" w:rsidP="00BC0034">
            <w:pPr>
              <w:pStyle w:val="ChartNormal"/>
              <w:rPr>
                <w:i/>
              </w:rPr>
            </w:pPr>
            <w:r>
              <w:t xml:space="preserve">Vorschlag: </w:t>
            </w:r>
            <w:r w:rsidR="00865F63" w:rsidRPr="0093437E">
              <w:rPr>
                <w:i/>
              </w:rPr>
              <w:t xml:space="preserve">Wo kommst du her? – Aus Syrien. Seit wann bist du hier? – Seit fünf Monaten. </w:t>
            </w:r>
          </w:p>
          <w:p w:rsidR="00D7228B" w:rsidRDefault="00990091" w:rsidP="00BC0034">
            <w:pPr>
              <w:pStyle w:val="ChartNormal"/>
            </w:pPr>
            <w:r>
              <w:t xml:space="preserve">Jedes in der Lerngruppe </w:t>
            </w:r>
            <w:r w:rsidR="00D7228B">
              <w:t xml:space="preserve">vertretene </w:t>
            </w:r>
            <w:r>
              <w:t>Herkunftsland soll vorkommen. Den Dialog zu jedem dieser Länder aufnehmen.</w:t>
            </w:r>
          </w:p>
          <w:p w:rsidR="00E544CE" w:rsidRDefault="00E544CE" w:rsidP="00BC0034">
            <w:pPr>
              <w:pStyle w:val="ChartNormal"/>
            </w:pPr>
            <w:r>
              <w:t>Siehe Anmerkung</w:t>
            </w:r>
            <w:r w:rsidR="003D6F01">
              <w:t>.</w:t>
            </w:r>
          </w:p>
        </w:tc>
        <w:tc>
          <w:tcPr>
            <w:tcW w:w="2520" w:type="dxa"/>
            <w:tcBorders>
              <w:top w:val="inset" w:sz="6" w:space="0" w:color="00000A"/>
              <w:left w:val="inset" w:sz="6" w:space="0" w:color="00000A"/>
              <w:bottom w:val="inset" w:sz="6" w:space="0" w:color="00000A"/>
              <w:right w:val="inset" w:sz="6" w:space="0" w:color="00000A"/>
            </w:tcBorders>
            <w:shd w:val="clear" w:color="auto" w:fill="auto"/>
            <w:tcMar>
              <w:left w:w="107" w:type="dxa"/>
            </w:tcMar>
          </w:tcPr>
          <w:p w:rsidR="00865F63" w:rsidRDefault="00865F63" w:rsidP="00D233F4">
            <w:pPr>
              <w:pStyle w:val="ChartNormal"/>
            </w:pPr>
          </w:p>
        </w:tc>
      </w:tr>
    </w:tbl>
    <w:p w:rsidR="00AD22F5" w:rsidRDefault="003B1914" w:rsidP="0012098A">
      <w:r w:rsidRPr="003B1914">
        <w:rPr>
          <w:b/>
        </w:rPr>
        <w:t xml:space="preserve">Anmerkung zu Übung </w:t>
      </w:r>
      <w:r w:rsidR="00522BD2">
        <w:rPr>
          <w:b/>
        </w:rPr>
        <w:t>2</w:t>
      </w:r>
      <w:r>
        <w:t xml:space="preserve">: </w:t>
      </w:r>
      <w:r w:rsidR="00522BD2">
        <w:t xml:space="preserve">Eher bildungsferne </w:t>
      </w:r>
      <w:r w:rsidR="00E544CE">
        <w:t xml:space="preserve">Menschen </w:t>
      </w:r>
      <w:r>
        <w:t xml:space="preserve">können mit </w:t>
      </w:r>
      <w:r w:rsidR="00BA4DE0">
        <w:t xml:space="preserve">einer solchen Länderkarte </w:t>
      </w:r>
      <w:r w:rsidR="00522BD2">
        <w:t xml:space="preserve">in der Regel </w:t>
      </w:r>
      <w:r>
        <w:t xml:space="preserve">nicht viel anfangen. </w:t>
      </w:r>
      <w:r w:rsidR="002D27F8">
        <w:t xml:space="preserve">Die Sprachpatin </w:t>
      </w:r>
      <w:r w:rsidR="00E544CE">
        <w:t xml:space="preserve">kann in solchen Fällen entweder </w:t>
      </w:r>
      <w:r>
        <w:t xml:space="preserve">versuchen, die Länder anders </w:t>
      </w:r>
      <w:r w:rsidR="00DE70C2">
        <w:t>zu identifizieren</w:t>
      </w:r>
      <w:r w:rsidR="00E544CE">
        <w:t>, vielleicht mit den Flaggen</w:t>
      </w:r>
      <w:r w:rsidR="00DE70C2">
        <w:t>.</w:t>
      </w:r>
      <w:r>
        <w:t xml:space="preserve"> </w:t>
      </w:r>
      <w:r w:rsidR="00E544CE">
        <w:t xml:space="preserve">Oder die Gruppe erlernt das Identifizieren der Länder auf der Karte gleichzeitig mit den Namen der Länder. </w:t>
      </w:r>
    </w:p>
    <w:p w:rsidR="00865F63" w:rsidRDefault="003B1914" w:rsidP="0012098A">
      <w:r>
        <w:t>Gespräche über die Fluchtroute können sehr interessant sein, da sind in der Regel alle eifrig dabei.</w:t>
      </w:r>
      <w:r w:rsidR="008B3D90">
        <w:t xml:space="preserve"> Allerdings können </w:t>
      </w:r>
      <w:r w:rsidR="00AD22F5">
        <w:t xml:space="preserve">sie </w:t>
      </w:r>
      <w:r w:rsidR="008B3D90">
        <w:t xml:space="preserve">auch traumatische Erlebnisse in Erinnerung rufen. Feingefühl ist </w:t>
      </w:r>
      <w:r w:rsidR="002149B1">
        <w:t>gefragt</w:t>
      </w:r>
      <w:r w:rsidR="00AD22F5">
        <w:t>…</w:t>
      </w:r>
    </w:p>
    <w:p w:rsidR="00DE70C2" w:rsidRDefault="00DE70C2" w:rsidP="0012098A">
      <w:pPr>
        <w:rPr>
          <w:rFonts w:cs="Times New Roman"/>
          <w:lang w:val="de-DE"/>
        </w:rPr>
      </w:pPr>
      <w:bookmarkStart w:id="8" w:name="_Toc484508791"/>
      <w:bookmarkStart w:id="9" w:name="_Toc130817300"/>
      <w:bookmarkStart w:id="10" w:name="_Toc444940987"/>
    </w:p>
    <w:p w:rsidR="008A7908" w:rsidRDefault="00E544CE">
      <w:pPr>
        <w:rPr>
          <w:rFonts w:cs="Calibri"/>
        </w:rPr>
      </w:pPr>
      <w:r w:rsidRPr="003D6F01">
        <w:rPr>
          <w:b/>
        </w:rPr>
        <w:t>Anmerkung zu Übung 6:</w:t>
      </w:r>
      <w:r w:rsidRPr="00E544CE">
        <w:rPr>
          <w:b/>
        </w:rPr>
        <w:t xml:space="preserve"> </w:t>
      </w:r>
      <w:r w:rsidR="003D6F01">
        <w:rPr>
          <w:rFonts w:cs="Calibri"/>
        </w:rPr>
        <w:t xml:space="preserve">Dieses Rollenspiel kam in L9 bereits vor. Hier geht es nun darum, jeder Person in der Lerngruppe die Gelegenheit zu geben, zu lernen was man genau sagt bei ihrem Herkunftsland – Bsp: </w:t>
      </w:r>
      <w:r w:rsidR="003D6F01" w:rsidRPr="003D6F01">
        <w:rPr>
          <w:rFonts w:cs="Calibri"/>
          <w:b/>
          <w:i/>
          <w:iCs/>
          <w:u w:val="single"/>
        </w:rPr>
        <w:t>aus der</w:t>
      </w:r>
      <w:r w:rsidR="003D6F01">
        <w:rPr>
          <w:rFonts w:cs="Calibri"/>
          <w:i/>
          <w:iCs/>
          <w:u w:val="single"/>
        </w:rPr>
        <w:t xml:space="preserve"> </w:t>
      </w:r>
      <w:r w:rsidR="003D6F01">
        <w:rPr>
          <w:rFonts w:cs="Calibri"/>
          <w:i/>
          <w:iCs/>
        </w:rPr>
        <w:t xml:space="preserve">Türkei, </w:t>
      </w:r>
      <w:r w:rsidR="003D6F01" w:rsidRPr="003D6F01">
        <w:rPr>
          <w:rFonts w:cs="Calibri"/>
          <w:b/>
          <w:i/>
          <w:iCs/>
          <w:u w:val="single"/>
        </w:rPr>
        <w:t>aus dem</w:t>
      </w:r>
      <w:r w:rsidR="003D6F01">
        <w:rPr>
          <w:rFonts w:cs="Calibri"/>
          <w:i/>
          <w:iCs/>
          <w:u w:val="single"/>
        </w:rPr>
        <w:t xml:space="preserve"> </w:t>
      </w:r>
      <w:r w:rsidR="003D6F01">
        <w:rPr>
          <w:rFonts w:cs="Calibri"/>
          <w:i/>
          <w:iCs/>
        </w:rPr>
        <w:t xml:space="preserve">Iran, </w:t>
      </w:r>
      <w:r w:rsidR="003D6F01" w:rsidRPr="003D6F01">
        <w:rPr>
          <w:rFonts w:cs="Calibri"/>
          <w:b/>
          <w:i/>
          <w:iCs/>
          <w:u w:val="single"/>
        </w:rPr>
        <w:t>aus</w:t>
      </w:r>
      <w:r w:rsidR="003D6F01">
        <w:rPr>
          <w:rFonts w:cs="Calibri"/>
          <w:i/>
          <w:iCs/>
          <w:u w:val="single"/>
        </w:rPr>
        <w:t xml:space="preserve"> </w:t>
      </w:r>
      <w:r w:rsidR="003D6F01">
        <w:rPr>
          <w:rFonts w:cs="Calibri"/>
          <w:i/>
          <w:iCs/>
        </w:rPr>
        <w:t>Syrien</w:t>
      </w:r>
      <w:r w:rsidR="003D6F01">
        <w:rPr>
          <w:rFonts w:cs="Calibri"/>
        </w:rPr>
        <w:t>, usw.</w:t>
      </w:r>
      <w:r w:rsidR="008A7908">
        <w:rPr>
          <w:rFonts w:cs="Calibri"/>
        </w:rPr>
        <w:br w:type="page"/>
      </w: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2"/>
        <w:gridCol w:w="3493"/>
        <w:gridCol w:w="3493"/>
      </w:tblGrid>
      <w:tr w:rsidR="009E79A4" w:rsidRPr="00950880" w:rsidTr="009E79A4">
        <w:trPr>
          <w:cantSplit/>
          <w:trHeight w:hRule="exact" w:val="3402"/>
          <w:jc w:val="center"/>
        </w:trPr>
        <w:tc>
          <w:tcPr>
            <w:tcW w:w="3492"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9F1444">
              <w:rPr>
                <w:rFonts w:cstheme="minorHAnsi"/>
                <w:noProof/>
                <w:sz w:val="32"/>
                <w:szCs w:val="32"/>
                <w:lang w:eastAsia="de-CH"/>
              </w:rPr>
              <w:lastRenderedPageBreak/>
              <w:drawing>
                <wp:inline distT="0" distB="0" distL="0" distR="0">
                  <wp:extent cx="1460625" cy="1965960"/>
                  <wp:effectExtent l="0" t="0" r="6350" b="0"/>
                  <wp:docPr id="36" name="Grafik 13" descr="I:\Deutschkurse\selber unterrichten\21-25\022\Schlü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21-25\022\Schlüssel.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104" cy="1973335"/>
                          </a:xfrm>
                          <a:prstGeom prst="rect">
                            <a:avLst/>
                          </a:prstGeom>
                          <a:noFill/>
                          <a:ln>
                            <a:noFill/>
                          </a:ln>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6702AE">
              <w:rPr>
                <w:rFonts w:cstheme="minorHAnsi"/>
                <w:noProof/>
                <w:sz w:val="32"/>
                <w:szCs w:val="32"/>
                <w:lang w:eastAsia="de-CH"/>
              </w:rPr>
              <w:drawing>
                <wp:inline distT="0" distB="0" distL="0" distR="0">
                  <wp:extent cx="1460625" cy="1965960"/>
                  <wp:effectExtent l="0" t="0" r="6350" b="0"/>
                  <wp:docPr id="37" name="Grafik 13" descr="I:\Deutschkurse\selber unterrichten\21-25\022\Schlü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21-25\022\Schlüssel.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104" cy="1973335"/>
                          </a:xfrm>
                          <a:prstGeom prst="rect">
                            <a:avLst/>
                          </a:prstGeom>
                          <a:noFill/>
                          <a:ln>
                            <a:noFill/>
                          </a:ln>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9F1444">
              <w:rPr>
                <w:rFonts w:cstheme="minorHAnsi"/>
                <w:noProof/>
                <w:sz w:val="32"/>
                <w:szCs w:val="32"/>
                <w:lang w:eastAsia="de-CH"/>
              </w:rPr>
              <w:drawing>
                <wp:inline distT="0" distB="0" distL="0" distR="0">
                  <wp:extent cx="1460625" cy="1965960"/>
                  <wp:effectExtent l="0" t="0" r="6350" b="0"/>
                  <wp:docPr id="38" name="Grafik 13" descr="I:\Deutschkurse\selber unterrichten\21-25\022\Schlü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utschkurse\selber unterrichten\21-25\022\Schlüssel.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104" cy="1973335"/>
                          </a:xfrm>
                          <a:prstGeom prst="rect">
                            <a:avLst/>
                          </a:prstGeom>
                          <a:noFill/>
                          <a:ln>
                            <a:noFill/>
                          </a:ln>
                        </pic:spPr>
                      </pic:pic>
                    </a:graphicData>
                  </a:graphic>
                </wp:inline>
              </w:drawing>
            </w:r>
          </w:p>
        </w:tc>
      </w:tr>
      <w:tr w:rsidR="009E79A4" w:rsidRPr="00950880" w:rsidTr="009E79A4">
        <w:trPr>
          <w:cantSplit/>
          <w:trHeight w:hRule="exact" w:val="3402"/>
          <w:jc w:val="center"/>
        </w:trPr>
        <w:tc>
          <w:tcPr>
            <w:tcW w:w="3492"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9F1444">
              <w:rPr>
                <w:rFonts w:cstheme="minorHAnsi"/>
                <w:noProof/>
                <w:sz w:val="32"/>
                <w:szCs w:val="32"/>
                <w:lang w:eastAsia="de-CH"/>
              </w:rPr>
              <w:drawing>
                <wp:inline distT="0" distB="0" distL="0" distR="0">
                  <wp:extent cx="2052421" cy="1073245"/>
                  <wp:effectExtent l="0" t="0" r="5080" b="0"/>
                  <wp:docPr id="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068220" cy="1081507"/>
                          </a:xfrm>
                          <a:prstGeom prst="rect">
                            <a:avLst/>
                          </a:prstGeom>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8A4ED1">
              <w:rPr>
                <w:rFonts w:cstheme="minorHAnsi"/>
                <w:noProof/>
                <w:sz w:val="32"/>
                <w:szCs w:val="32"/>
                <w:lang w:eastAsia="de-CH"/>
              </w:rPr>
              <w:drawing>
                <wp:inline distT="0" distB="0" distL="0" distR="0">
                  <wp:extent cx="2052421" cy="1073245"/>
                  <wp:effectExtent l="0" t="0" r="5080" b="0"/>
                  <wp:docPr id="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068220" cy="1081507"/>
                          </a:xfrm>
                          <a:prstGeom prst="rect">
                            <a:avLst/>
                          </a:prstGeom>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9F1444">
              <w:rPr>
                <w:rFonts w:cstheme="minorHAnsi"/>
                <w:noProof/>
                <w:sz w:val="32"/>
                <w:szCs w:val="32"/>
                <w:lang w:eastAsia="de-CH"/>
              </w:rPr>
              <w:drawing>
                <wp:inline distT="0" distB="0" distL="0" distR="0">
                  <wp:extent cx="2052421" cy="1073245"/>
                  <wp:effectExtent l="0" t="0" r="5080" b="0"/>
                  <wp:docPr id="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068220" cy="1081507"/>
                          </a:xfrm>
                          <a:prstGeom prst="rect">
                            <a:avLst/>
                          </a:prstGeom>
                        </pic:spPr>
                      </pic:pic>
                    </a:graphicData>
                  </a:graphic>
                </wp:inline>
              </w:drawing>
            </w:r>
          </w:p>
        </w:tc>
      </w:tr>
      <w:tr w:rsidR="009E79A4" w:rsidRPr="00950880" w:rsidTr="009E79A4">
        <w:trPr>
          <w:cantSplit/>
          <w:trHeight w:hRule="exact" w:val="3402"/>
          <w:jc w:val="center"/>
        </w:trPr>
        <w:tc>
          <w:tcPr>
            <w:tcW w:w="3492" w:type="dxa"/>
            <w:tcMar>
              <w:left w:w="0" w:type="dxa"/>
              <w:right w:w="0" w:type="dxa"/>
            </w:tcMar>
            <w:vAlign w:val="center"/>
          </w:tcPr>
          <w:p w:rsidR="009E79A4" w:rsidRPr="00950880" w:rsidRDefault="009E79A4" w:rsidP="009E79A4">
            <w:pPr>
              <w:spacing w:before="96" w:after="96"/>
              <w:jc w:val="center"/>
              <w:rPr>
                <w:rFonts w:cstheme="minorHAnsi"/>
                <w:noProof/>
                <w:sz w:val="32"/>
                <w:szCs w:val="32"/>
                <w:lang w:eastAsia="de-CH"/>
              </w:rPr>
            </w:pPr>
            <w:r w:rsidRPr="006702AE">
              <w:rPr>
                <w:rFonts w:cstheme="minorHAnsi"/>
                <w:noProof/>
                <w:sz w:val="32"/>
                <w:szCs w:val="32"/>
                <w:lang w:eastAsia="de-CH"/>
              </w:rPr>
              <w:drawing>
                <wp:inline distT="0" distB="0" distL="0" distR="0">
                  <wp:extent cx="2004060" cy="1271542"/>
                  <wp:effectExtent l="0" t="0" r="0" b="5080"/>
                  <wp:docPr id="42" name="Grafik 21" descr="I:\Deutschkurse\selber unterrichten\21-25\022\Ausw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utschkurse\selber unterrichten\21-25\022\Ausweis.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097" cy="1278544"/>
                          </a:xfrm>
                          <a:prstGeom prst="rect">
                            <a:avLst/>
                          </a:prstGeom>
                          <a:noFill/>
                          <a:ln>
                            <a:noFill/>
                          </a:ln>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noProof/>
                <w:sz w:val="32"/>
                <w:szCs w:val="32"/>
                <w:lang w:eastAsia="de-CH"/>
              </w:rPr>
            </w:pPr>
            <w:r w:rsidRPr="009F1444">
              <w:rPr>
                <w:rFonts w:cstheme="minorHAnsi"/>
                <w:noProof/>
                <w:sz w:val="32"/>
                <w:szCs w:val="32"/>
                <w:lang w:eastAsia="de-CH"/>
              </w:rPr>
              <w:drawing>
                <wp:inline distT="0" distB="0" distL="0" distR="0">
                  <wp:extent cx="2004060" cy="1271542"/>
                  <wp:effectExtent l="0" t="0" r="0" b="5080"/>
                  <wp:docPr id="45" name="Grafik 21" descr="I:\Deutschkurse\selber unterrichten\21-25\022\Ausw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utschkurse\selber unterrichten\21-25\022\Ausweis.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097" cy="1278544"/>
                          </a:xfrm>
                          <a:prstGeom prst="rect">
                            <a:avLst/>
                          </a:prstGeom>
                          <a:noFill/>
                          <a:ln>
                            <a:noFill/>
                          </a:ln>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noProof/>
                <w:sz w:val="32"/>
                <w:szCs w:val="32"/>
                <w:lang w:eastAsia="de-CH"/>
              </w:rPr>
            </w:pPr>
            <w:r w:rsidRPr="009F1444">
              <w:rPr>
                <w:rFonts w:cstheme="minorHAnsi"/>
                <w:noProof/>
                <w:sz w:val="32"/>
                <w:szCs w:val="32"/>
                <w:lang w:eastAsia="de-CH"/>
              </w:rPr>
              <w:drawing>
                <wp:inline distT="0" distB="0" distL="0" distR="0">
                  <wp:extent cx="2004060" cy="1271542"/>
                  <wp:effectExtent l="0" t="0" r="0" b="5080"/>
                  <wp:docPr id="46" name="Grafik 21" descr="I:\Deutschkurse\selber unterrichten\21-25\022\Ausw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utschkurse\selber unterrichten\21-25\022\Ausweis.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097" cy="1278544"/>
                          </a:xfrm>
                          <a:prstGeom prst="rect">
                            <a:avLst/>
                          </a:prstGeom>
                          <a:noFill/>
                          <a:ln>
                            <a:noFill/>
                          </a:ln>
                        </pic:spPr>
                      </pic:pic>
                    </a:graphicData>
                  </a:graphic>
                </wp:inline>
              </w:drawing>
            </w:r>
          </w:p>
        </w:tc>
      </w:tr>
      <w:tr w:rsidR="009E79A4" w:rsidRPr="00950880" w:rsidTr="009E79A4">
        <w:trPr>
          <w:cantSplit/>
          <w:trHeight w:hRule="exact" w:val="3402"/>
          <w:jc w:val="center"/>
        </w:trPr>
        <w:tc>
          <w:tcPr>
            <w:tcW w:w="3492"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9F1444">
              <w:rPr>
                <w:rFonts w:cstheme="minorHAnsi"/>
                <w:noProof/>
                <w:sz w:val="32"/>
                <w:szCs w:val="32"/>
                <w:lang w:eastAsia="de-CH"/>
              </w:rPr>
              <w:drawing>
                <wp:inline distT="0" distB="0" distL="0" distR="0">
                  <wp:extent cx="1147519" cy="1958340"/>
                  <wp:effectExtent l="0" t="0" r="0" b="3810"/>
                  <wp:docPr id="47" name="Grafik 12" descr="I:\Deutschkurse\selber unterrichten\21-25\022\Mobil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1-25\022\Mobiltelefon.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354" cy="1971710"/>
                          </a:xfrm>
                          <a:prstGeom prst="rect">
                            <a:avLst/>
                          </a:prstGeom>
                          <a:noFill/>
                          <a:ln>
                            <a:noFill/>
                          </a:ln>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6702AE">
              <w:rPr>
                <w:rFonts w:cstheme="minorHAnsi"/>
                <w:noProof/>
                <w:sz w:val="32"/>
                <w:szCs w:val="32"/>
                <w:lang w:eastAsia="de-CH"/>
              </w:rPr>
              <w:drawing>
                <wp:inline distT="0" distB="0" distL="0" distR="0">
                  <wp:extent cx="1147519" cy="1958340"/>
                  <wp:effectExtent l="0" t="0" r="0" b="3810"/>
                  <wp:docPr id="48" name="Grafik 12" descr="I:\Deutschkurse\selber unterrichten\21-25\022\Mobil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1-25\022\Mobiltelefon.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354" cy="1971710"/>
                          </a:xfrm>
                          <a:prstGeom prst="rect">
                            <a:avLst/>
                          </a:prstGeom>
                          <a:noFill/>
                          <a:ln>
                            <a:noFill/>
                          </a:ln>
                        </pic:spPr>
                      </pic:pic>
                    </a:graphicData>
                  </a:graphic>
                </wp:inline>
              </w:drawing>
            </w:r>
          </w:p>
        </w:tc>
        <w:tc>
          <w:tcPr>
            <w:tcW w:w="3493" w:type="dxa"/>
            <w:tcMar>
              <w:left w:w="0" w:type="dxa"/>
              <w:right w:w="0" w:type="dxa"/>
            </w:tcMar>
            <w:vAlign w:val="center"/>
          </w:tcPr>
          <w:p w:rsidR="009E79A4" w:rsidRPr="00950880" w:rsidRDefault="009E79A4" w:rsidP="009E79A4">
            <w:pPr>
              <w:spacing w:before="96" w:after="96"/>
              <w:jc w:val="center"/>
              <w:rPr>
                <w:rFonts w:cstheme="minorHAnsi"/>
                <w:sz w:val="32"/>
                <w:szCs w:val="32"/>
                <w:lang w:val="de-DE"/>
              </w:rPr>
            </w:pPr>
            <w:r w:rsidRPr="009F1444">
              <w:rPr>
                <w:rFonts w:cstheme="minorHAnsi"/>
                <w:noProof/>
                <w:sz w:val="32"/>
                <w:szCs w:val="32"/>
                <w:lang w:eastAsia="de-CH"/>
              </w:rPr>
              <w:drawing>
                <wp:inline distT="0" distB="0" distL="0" distR="0">
                  <wp:extent cx="1147519" cy="1958340"/>
                  <wp:effectExtent l="0" t="0" r="0" b="3810"/>
                  <wp:docPr id="49" name="Grafik 12" descr="I:\Deutschkurse\selber unterrichten\21-25\022\Mobiltele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utschkurse\selber unterrichten\21-25\022\Mobiltelefon.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354" cy="1971710"/>
                          </a:xfrm>
                          <a:prstGeom prst="rect">
                            <a:avLst/>
                          </a:prstGeom>
                          <a:noFill/>
                          <a:ln>
                            <a:noFill/>
                          </a:ln>
                        </pic:spPr>
                      </pic:pic>
                    </a:graphicData>
                  </a:graphic>
                </wp:inline>
              </w:drawing>
            </w:r>
          </w:p>
        </w:tc>
      </w:tr>
    </w:tbl>
    <w:p w:rsidR="009E79A4" w:rsidRDefault="009E79A4">
      <w:pPr>
        <w:rPr>
          <w:rFonts w:cs="Times New Roman"/>
          <w:lang w:val="de-DE"/>
        </w:rPr>
      </w:pPr>
    </w:p>
    <w:p w:rsidR="00573255" w:rsidRDefault="00573255">
      <w:pPr>
        <w:rPr>
          <w:rFonts w:cs="Times New Roman"/>
          <w:lang w:val="de-DE"/>
        </w:rPr>
      </w:pPr>
    </w:p>
    <w:p w:rsidR="008D67EB" w:rsidRDefault="00A97FE0">
      <w:pPr>
        <w:rPr>
          <w:rFonts w:cs="Times New Roman"/>
          <w:lang w:val="de-DE"/>
        </w:rPr>
        <w:sectPr w:rsidR="008D67EB" w:rsidSect="00D82991">
          <w:headerReference w:type="default" r:id="rId39"/>
          <w:footerReference w:type="default" r:id="rId40"/>
          <w:pgSz w:w="11906" w:h="16838"/>
          <w:pgMar w:top="1134" w:right="1134" w:bottom="1134" w:left="1134" w:header="567" w:footer="567" w:gutter="0"/>
          <w:cols w:space="720"/>
          <w:formProt w:val="0"/>
          <w:docGrid w:linePitch="360" w:charSpace="-2049"/>
        </w:sectPr>
      </w:pPr>
      <w:r w:rsidRPr="00A97FE0">
        <w:rPr>
          <w:rFonts w:cs="Times New Roman"/>
          <w:noProof/>
          <w:lang w:eastAsia="de-CH"/>
        </w:rPr>
        <w:lastRenderedPageBreak/>
        <w:drawing>
          <wp:inline distT="0" distB="0" distL="0" distR="0">
            <wp:extent cx="6120130" cy="8391572"/>
            <wp:effectExtent l="19050" t="0" r="0" b="0"/>
            <wp:docPr id="15" name="Picture 1" descr="s13,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3,a4-1"/>
                    <pic:cNvPicPr>
                      <a:picLocks noChangeAspect="1" noChangeArrowheads="1"/>
                    </pic:cNvPicPr>
                  </pic:nvPicPr>
                  <pic:blipFill>
                    <a:blip r:embed="rId41" cstate="print"/>
                    <a:srcRect/>
                    <a:stretch>
                      <a:fillRect/>
                    </a:stretch>
                  </pic:blipFill>
                  <pic:spPr bwMode="auto">
                    <a:xfrm>
                      <a:off x="0" y="0"/>
                      <a:ext cx="6120130" cy="8391572"/>
                    </a:xfrm>
                    <a:prstGeom prst="rect">
                      <a:avLst/>
                    </a:prstGeom>
                    <a:noFill/>
                    <a:ln w="9525">
                      <a:noFill/>
                      <a:miter lim="800000"/>
                      <a:headEnd/>
                      <a:tailEnd/>
                    </a:ln>
                  </pic:spPr>
                </pic:pic>
              </a:graphicData>
            </a:graphic>
          </wp:inline>
        </w:drawing>
      </w:r>
      <w:r w:rsidR="0093437E">
        <w:rPr>
          <w:rFonts w:cs="Times New Roman"/>
          <w:lang w:val="de-DE"/>
        </w:rPr>
        <w:br w:type="page"/>
      </w:r>
      <w:r>
        <w:rPr>
          <w:noProof/>
          <w:szCs w:val="20"/>
          <w:lang w:eastAsia="de-CH"/>
        </w:rPr>
        <w:lastRenderedPageBreak/>
        <w:drawing>
          <wp:inline distT="0" distB="0" distL="0" distR="0">
            <wp:extent cx="5168265" cy="9239250"/>
            <wp:effectExtent l="19050" t="0" r="0" b="0"/>
            <wp:docPr id="13" name="Picture 4" descr="s13,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3,a4-2"/>
                    <pic:cNvPicPr>
                      <a:picLocks noChangeAspect="1" noChangeArrowheads="1"/>
                    </pic:cNvPicPr>
                  </pic:nvPicPr>
                  <pic:blipFill>
                    <a:blip r:embed="rId42" cstate="print"/>
                    <a:srcRect/>
                    <a:stretch>
                      <a:fillRect/>
                    </a:stretch>
                  </pic:blipFill>
                  <pic:spPr bwMode="auto">
                    <a:xfrm>
                      <a:off x="0" y="0"/>
                      <a:ext cx="5168265" cy="9239250"/>
                    </a:xfrm>
                    <a:prstGeom prst="rect">
                      <a:avLst/>
                    </a:prstGeom>
                    <a:noFill/>
                    <a:ln w="9525">
                      <a:noFill/>
                      <a:miter lim="800000"/>
                      <a:headEnd/>
                      <a:tailEnd/>
                    </a:ln>
                  </pic:spPr>
                </pic:pic>
              </a:graphicData>
            </a:graphic>
          </wp:inline>
        </w:drawing>
      </w:r>
      <w:r>
        <w:rPr>
          <w:noProof/>
          <w:szCs w:val="20"/>
          <w:lang w:eastAsia="de-CH"/>
        </w:rPr>
        <w:lastRenderedPageBreak/>
        <w:drawing>
          <wp:inline distT="0" distB="0" distL="0" distR="0">
            <wp:extent cx="4327525" cy="9225280"/>
            <wp:effectExtent l="19050" t="0" r="0" b="0"/>
            <wp:docPr id="14" name="Picture 7" descr="s13,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3,a4-3"/>
                    <pic:cNvPicPr>
                      <a:picLocks noChangeAspect="1" noChangeArrowheads="1"/>
                    </pic:cNvPicPr>
                  </pic:nvPicPr>
                  <pic:blipFill>
                    <a:blip r:embed="rId43" cstate="print"/>
                    <a:srcRect/>
                    <a:stretch>
                      <a:fillRect/>
                    </a:stretch>
                  </pic:blipFill>
                  <pic:spPr bwMode="auto">
                    <a:xfrm>
                      <a:off x="0" y="0"/>
                      <a:ext cx="4327525" cy="9225280"/>
                    </a:xfrm>
                    <a:prstGeom prst="rect">
                      <a:avLst/>
                    </a:prstGeom>
                    <a:noFill/>
                    <a:ln w="9525">
                      <a:noFill/>
                      <a:miter lim="800000"/>
                      <a:headEnd/>
                      <a:tailEnd/>
                    </a:ln>
                  </pic:spPr>
                </pic:pic>
              </a:graphicData>
            </a:graphic>
          </wp:inline>
        </w:drawing>
      </w:r>
    </w:p>
    <w:p w:rsidR="00865F63" w:rsidRDefault="003D6F01" w:rsidP="00D233F4">
      <w:pPr>
        <w:pStyle w:val="Abschnitt1"/>
        <w:rPr>
          <w:lang w:val="de-DE"/>
        </w:rPr>
      </w:pPr>
      <w:r>
        <w:rPr>
          <w:lang w:val="de-DE"/>
        </w:rPr>
        <w:lastRenderedPageBreak/>
        <w:t>L</w:t>
      </w:r>
      <w:r w:rsidR="00865F63">
        <w:rPr>
          <w:lang w:val="de-DE"/>
        </w:rPr>
        <w:t>ektion 25</w:t>
      </w:r>
      <w:bookmarkEnd w:id="8"/>
      <w:bookmarkEnd w:id="9"/>
      <w:bookmarkEnd w:id="10"/>
    </w:p>
    <w:tbl>
      <w:tblPr>
        <w:tblW w:w="0" w:type="auto"/>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tblPr>
      <w:tblGrid>
        <w:gridCol w:w="2052"/>
        <w:gridCol w:w="5103"/>
        <w:gridCol w:w="2234"/>
      </w:tblGrid>
      <w:tr w:rsidR="00C84EB2" w:rsidRPr="00DD5F25" w:rsidTr="00D94DC6">
        <w:tc>
          <w:tcPr>
            <w:tcW w:w="2052" w:type="dxa"/>
          </w:tcPr>
          <w:p w:rsidR="00865F63" w:rsidRPr="001D1621" w:rsidRDefault="00865F63" w:rsidP="00936976">
            <w:pPr>
              <w:pStyle w:val="ChartTitle"/>
            </w:pPr>
            <w:r>
              <w:t>Übung</w:t>
            </w:r>
          </w:p>
        </w:tc>
        <w:tc>
          <w:tcPr>
            <w:tcW w:w="5103" w:type="dxa"/>
          </w:tcPr>
          <w:p w:rsidR="00865F63" w:rsidRPr="001D1621" w:rsidRDefault="00865F63" w:rsidP="00936976">
            <w:pPr>
              <w:pStyle w:val="ChartTitle"/>
            </w:pPr>
            <w:r w:rsidRPr="001D1621">
              <w:t>Beschreibung</w:t>
            </w:r>
          </w:p>
        </w:tc>
        <w:tc>
          <w:tcPr>
            <w:tcW w:w="2234" w:type="dxa"/>
          </w:tcPr>
          <w:p w:rsidR="00865F63" w:rsidRPr="001D1621" w:rsidRDefault="00865F63" w:rsidP="00936976">
            <w:pPr>
              <w:pStyle w:val="ChartTitle"/>
            </w:pPr>
            <w:r w:rsidRPr="001D1621">
              <w:t>Benötigtes Material</w:t>
            </w:r>
          </w:p>
        </w:tc>
      </w:tr>
      <w:tr w:rsidR="00C84EB2" w:rsidRPr="002D1C3D" w:rsidTr="00D94DC6">
        <w:tc>
          <w:tcPr>
            <w:tcW w:w="2052" w:type="dxa"/>
          </w:tcPr>
          <w:p w:rsidR="00865F63" w:rsidRPr="008035AE" w:rsidRDefault="00865F63" w:rsidP="00936976">
            <w:pPr>
              <w:pStyle w:val="ChartTitle"/>
            </w:pPr>
            <w:bookmarkStart w:id="11" w:name="_Toc34816530"/>
            <w:bookmarkStart w:id="12" w:name="_Toc40762563"/>
            <w:r w:rsidRPr="008035AE">
              <w:t xml:space="preserve">Übung </w:t>
            </w:r>
            <w:r w:rsidR="0063377A">
              <w:t>1</w:t>
            </w:r>
            <w:r w:rsidRPr="008035AE">
              <w:t xml:space="preserve">: </w:t>
            </w:r>
          </w:p>
          <w:p w:rsidR="00BE79AE" w:rsidRDefault="008035AE" w:rsidP="008035AE">
            <w:pPr>
              <w:pStyle w:val="ChartTitle"/>
            </w:pPr>
            <w:r w:rsidRPr="008035AE">
              <w:t xml:space="preserve">Mehrzahlformen </w:t>
            </w:r>
            <w:r w:rsidR="00865F63" w:rsidRPr="008035AE">
              <w:t xml:space="preserve">kombiniert mit </w:t>
            </w:r>
            <w:r w:rsidR="0093437E" w:rsidRPr="008035AE">
              <w:t xml:space="preserve">Empfindungen </w:t>
            </w:r>
            <w:bookmarkEnd w:id="11"/>
            <w:bookmarkEnd w:id="12"/>
            <w:r w:rsidR="00BE79AE">
              <w:t>und Gefühlen</w:t>
            </w:r>
          </w:p>
          <w:p w:rsidR="00865F63" w:rsidRPr="008035AE" w:rsidRDefault="00865F63" w:rsidP="008035AE">
            <w:pPr>
              <w:pStyle w:val="ChartTitle"/>
            </w:pPr>
            <w:r w:rsidRPr="008035AE">
              <w:t>(Reaktionsübung)</w:t>
            </w:r>
          </w:p>
        </w:tc>
        <w:tc>
          <w:tcPr>
            <w:tcW w:w="5103" w:type="dxa"/>
          </w:tcPr>
          <w:p w:rsidR="002E56C9" w:rsidRDefault="00162473" w:rsidP="002E56C9">
            <w:pPr>
              <w:pStyle w:val="ChartNormal"/>
            </w:pPr>
            <w:r>
              <w:t xml:space="preserve">Teil 1: </w:t>
            </w:r>
            <w:r w:rsidR="00417DEF">
              <w:t xml:space="preserve">Mit Hilfe der Bilder </w:t>
            </w:r>
            <w:r w:rsidR="002E56C9">
              <w:t xml:space="preserve">wiederholen </w:t>
            </w:r>
            <w:r w:rsidR="00417DEF">
              <w:t xml:space="preserve">wir </w:t>
            </w:r>
            <w:r w:rsidR="002E56C9">
              <w:t>die Einzahl- und Mehrzahlformen der Personen</w:t>
            </w:r>
            <w:r w:rsidR="00BE79AE">
              <w:softHyphen/>
            </w:r>
            <w:r w:rsidR="002E56C9">
              <w:t xml:space="preserve">begriffe </w:t>
            </w:r>
            <w:r w:rsidR="00905EFB" w:rsidRPr="00905EFB">
              <w:rPr>
                <w:i/>
              </w:rPr>
              <w:t>(</w:t>
            </w:r>
            <w:r w:rsidR="00BD5279">
              <w:rPr>
                <w:i/>
              </w:rPr>
              <w:t xml:space="preserve">der </w:t>
            </w:r>
            <w:r w:rsidR="00905EFB" w:rsidRPr="00905EFB">
              <w:rPr>
                <w:i/>
              </w:rPr>
              <w:t>Mann</w:t>
            </w:r>
            <w:r w:rsidR="00417DEF">
              <w:rPr>
                <w:i/>
              </w:rPr>
              <w:t>, die Männer</w:t>
            </w:r>
            <w:r w:rsidR="00905EFB" w:rsidRPr="00905EFB">
              <w:rPr>
                <w:i/>
              </w:rPr>
              <w:t xml:space="preserve">, </w:t>
            </w:r>
            <w:r w:rsidR="00417DEF">
              <w:rPr>
                <w:i/>
              </w:rPr>
              <w:t xml:space="preserve">die </w:t>
            </w:r>
            <w:r w:rsidR="009C3542">
              <w:rPr>
                <w:i/>
              </w:rPr>
              <w:t>Frau,</w:t>
            </w:r>
            <w:r w:rsidR="00417DEF">
              <w:rPr>
                <w:i/>
              </w:rPr>
              <w:t xml:space="preserve"> die Frauen, der </w:t>
            </w:r>
            <w:r w:rsidR="00905EFB" w:rsidRPr="00905EFB">
              <w:rPr>
                <w:i/>
              </w:rPr>
              <w:t>Junge,</w:t>
            </w:r>
            <w:r w:rsidR="00417DEF">
              <w:rPr>
                <w:i/>
              </w:rPr>
              <w:t xml:space="preserve"> die Jungen, das</w:t>
            </w:r>
            <w:r w:rsidR="00905EFB" w:rsidRPr="00905EFB">
              <w:rPr>
                <w:i/>
              </w:rPr>
              <w:t xml:space="preserve"> Mädchen, </w:t>
            </w:r>
            <w:r w:rsidR="00417DEF">
              <w:rPr>
                <w:i/>
              </w:rPr>
              <w:t xml:space="preserve">die Mädchen, das </w:t>
            </w:r>
            <w:r w:rsidR="00905EFB" w:rsidRPr="00905EFB">
              <w:rPr>
                <w:i/>
              </w:rPr>
              <w:t>Kind</w:t>
            </w:r>
            <w:r w:rsidR="00417DEF">
              <w:rPr>
                <w:i/>
              </w:rPr>
              <w:t>, die Kinder</w:t>
            </w:r>
            <w:r w:rsidR="00905EFB" w:rsidRPr="00905EFB">
              <w:rPr>
                <w:i/>
              </w:rPr>
              <w:t>)</w:t>
            </w:r>
            <w:r>
              <w:t xml:space="preserve"> </w:t>
            </w:r>
            <w:r w:rsidR="00BE79AE">
              <w:t>und die Empfind</w:t>
            </w:r>
            <w:r w:rsidR="00BE79AE">
              <w:softHyphen/>
            </w:r>
            <w:r w:rsidR="002E56C9">
              <w:t xml:space="preserve">ungen </w:t>
            </w:r>
            <w:r w:rsidR="00BE79AE">
              <w:t xml:space="preserve">und Gefühle </w:t>
            </w:r>
            <w:r w:rsidR="002E56C9">
              <w:t xml:space="preserve">aus L19. </w:t>
            </w:r>
          </w:p>
          <w:p w:rsidR="00865F63" w:rsidRDefault="00162473" w:rsidP="002E56C9">
            <w:pPr>
              <w:pStyle w:val="ChartNormal"/>
            </w:pPr>
            <w:r>
              <w:t xml:space="preserve">Teil 2: Wir kombinieren Personen und Empfindungen. </w:t>
            </w:r>
            <w:r w:rsidR="002D27F8">
              <w:t xml:space="preserve">Die Sprachpatin </w:t>
            </w:r>
            <w:r w:rsidR="00865F63" w:rsidRPr="008035AE">
              <w:t xml:space="preserve">sagt z.B. </w:t>
            </w:r>
            <w:r w:rsidR="008035AE" w:rsidRPr="008035AE">
              <w:rPr>
                <w:i/>
              </w:rPr>
              <w:t xml:space="preserve">Die </w:t>
            </w:r>
            <w:r w:rsidR="0063377A">
              <w:rPr>
                <w:i/>
              </w:rPr>
              <w:t xml:space="preserve">Frauen </w:t>
            </w:r>
            <w:r w:rsidR="00925294">
              <w:rPr>
                <w:i/>
              </w:rPr>
              <w:t xml:space="preserve">sind </w:t>
            </w:r>
            <w:r w:rsidR="00865F63" w:rsidRPr="008035AE">
              <w:rPr>
                <w:i/>
              </w:rPr>
              <w:t>traurig.</w:t>
            </w:r>
            <w:r w:rsidR="00865F63" w:rsidRPr="008035AE">
              <w:t xml:space="preserve"> </w:t>
            </w:r>
            <w:r w:rsidR="002D27F8">
              <w:t xml:space="preserve">Sie </w:t>
            </w:r>
            <w:r w:rsidR="008035AE">
              <w:t xml:space="preserve">deutet </w:t>
            </w:r>
            <w:r w:rsidR="00BE79AE">
              <w:t xml:space="preserve">dabei </w:t>
            </w:r>
            <w:r w:rsidR="008035AE">
              <w:t xml:space="preserve">auf </w:t>
            </w:r>
            <w:r w:rsidR="00865F63" w:rsidRPr="008035AE">
              <w:t xml:space="preserve">das traurige Gesicht </w:t>
            </w:r>
            <w:r w:rsidR="008035AE">
              <w:t xml:space="preserve">und auf </w:t>
            </w:r>
            <w:r w:rsidR="00BE79AE">
              <w:t xml:space="preserve">zwei </w:t>
            </w:r>
            <w:r w:rsidR="00417DEF">
              <w:t xml:space="preserve">Bildchen einer </w:t>
            </w:r>
            <w:r w:rsidR="0063377A">
              <w:t>Frau</w:t>
            </w:r>
            <w:r w:rsidR="008035AE">
              <w:t xml:space="preserve">. </w:t>
            </w:r>
            <w:r w:rsidR="002D27F8">
              <w:t xml:space="preserve">Sie </w:t>
            </w:r>
            <w:r w:rsidR="008035AE">
              <w:t xml:space="preserve">macht mehrere </w:t>
            </w:r>
            <w:r w:rsidR="00865F63" w:rsidRPr="008035AE">
              <w:t>Beispiele</w:t>
            </w:r>
            <w:r w:rsidR="008035AE">
              <w:t xml:space="preserve"> dieser Art</w:t>
            </w:r>
            <w:r w:rsidR="002D27F8">
              <w:t>. Dann sagt sie</w:t>
            </w:r>
            <w:r w:rsidR="00865F63" w:rsidRPr="008035AE">
              <w:t xml:space="preserve"> weitere Sätze und die Lernenden </w:t>
            </w:r>
            <w:r w:rsidR="00925294">
              <w:t>z</w:t>
            </w:r>
            <w:r w:rsidR="00865F63" w:rsidRPr="008035AE">
              <w:t xml:space="preserve">eigen </w:t>
            </w:r>
            <w:r w:rsidR="00925294">
              <w:t xml:space="preserve">auf </w:t>
            </w:r>
            <w:r w:rsidR="00865F63" w:rsidRPr="008035AE">
              <w:t xml:space="preserve">die </w:t>
            </w:r>
            <w:r w:rsidR="00925294">
              <w:t xml:space="preserve">richtigen </w:t>
            </w:r>
            <w:r w:rsidR="00865F63" w:rsidRPr="008035AE">
              <w:t>Bild</w:t>
            </w:r>
            <w:r w:rsidR="00925294">
              <w:t xml:space="preserve">er: </w:t>
            </w:r>
            <w:r w:rsidR="00925294" w:rsidRPr="00925294">
              <w:rPr>
                <w:i/>
              </w:rPr>
              <w:t xml:space="preserve">Der </w:t>
            </w:r>
            <w:r w:rsidR="002E56C9">
              <w:rPr>
                <w:i/>
              </w:rPr>
              <w:t xml:space="preserve">Junge </w:t>
            </w:r>
            <w:r w:rsidR="00925294" w:rsidRPr="00925294">
              <w:rPr>
                <w:i/>
              </w:rPr>
              <w:t xml:space="preserve">hat Angst, die </w:t>
            </w:r>
            <w:r w:rsidR="002E56C9">
              <w:rPr>
                <w:i/>
              </w:rPr>
              <w:t xml:space="preserve">Mädchen sind </w:t>
            </w:r>
            <w:r w:rsidR="00925294" w:rsidRPr="00925294">
              <w:rPr>
                <w:i/>
              </w:rPr>
              <w:t xml:space="preserve">wütend, die </w:t>
            </w:r>
            <w:r w:rsidR="002E56C9">
              <w:rPr>
                <w:i/>
              </w:rPr>
              <w:t xml:space="preserve">Kinder </w:t>
            </w:r>
            <w:r w:rsidR="00925294" w:rsidRPr="00925294">
              <w:rPr>
                <w:i/>
              </w:rPr>
              <w:t xml:space="preserve">sind traurig, die </w:t>
            </w:r>
            <w:r w:rsidR="002E56C9">
              <w:rPr>
                <w:i/>
              </w:rPr>
              <w:t xml:space="preserve">Jungen </w:t>
            </w:r>
            <w:r w:rsidR="00865F63" w:rsidRPr="00925294">
              <w:rPr>
                <w:i/>
              </w:rPr>
              <w:t xml:space="preserve">sind </w:t>
            </w:r>
            <w:r w:rsidR="00925294" w:rsidRPr="00925294">
              <w:rPr>
                <w:i/>
              </w:rPr>
              <w:t>durstig</w:t>
            </w:r>
            <w:r w:rsidR="00BE79AE">
              <w:rPr>
                <w:i/>
              </w:rPr>
              <w:t>/ haben Durst</w:t>
            </w:r>
            <w:r w:rsidR="00865F63" w:rsidRPr="00925294">
              <w:rPr>
                <w:i/>
              </w:rPr>
              <w:t xml:space="preserve">, </w:t>
            </w:r>
            <w:r w:rsidR="00925294" w:rsidRPr="00925294">
              <w:rPr>
                <w:i/>
              </w:rPr>
              <w:t>den Kindern ist kalt/ die Kinder haben kalt</w:t>
            </w:r>
            <w:r w:rsidR="00865F63" w:rsidRPr="008035AE">
              <w:t xml:space="preserve"> usw.</w:t>
            </w:r>
            <w:r w:rsidR="00BE79AE">
              <w:t xml:space="preserve"> Die Lernenden deuten auf die richtigen Personen und Gefühle.</w:t>
            </w:r>
          </w:p>
          <w:p w:rsidR="00387C98" w:rsidRPr="008035AE" w:rsidRDefault="00387C98" w:rsidP="002E56C9">
            <w:pPr>
              <w:pStyle w:val="ChartNormal"/>
            </w:pPr>
            <w:r>
              <w:t>Einen Teil dieser Übung aufnehmen.</w:t>
            </w:r>
          </w:p>
        </w:tc>
        <w:tc>
          <w:tcPr>
            <w:tcW w:w="2234" w:type="dxa"/>
          </w:tcPr>
          <w:p w:rsidR="00BE79AE" w:rsidRDefault="00BE79AE" w:rsidP="00936976">
            <w:pPr>
              <w:pStyle w:val="ChartNormal"/>
            </w:pPr>
            <w:r>
              <w:t>Pro Person:</w:t>
            </w:r>
          </w:p>
          <w:p w:rsidR="00BE79AE" w:rsidRDefault="00BE79AE" w:rsidP="00936976">
            <w:pPr>
              <w:pStyle w:val="ChartNormal"/>
            </w:pPr>
            <w:r>
              <w:t>Je 2</w:t>
            </w:r>
            <w:r w:rsidR="002E56C9">
              <w:t xml:space="preserve"> </w:t>
            </w:r>
            <w:r w:rsidR="00417DEF">
              <w:t>Einzelb</w:t>
            </w:r>
            <w:r w:rsidR="002E56C9">
              <w:t xml:space="preserve">ilder von Mann, Frau, Junge, Mädchen, Kind (Bilderbogen L1), </w:t>
            </w:r>
          </w:p>
          <w:p w:rsidR="00865F63" w:rsidRDefault="008035AE" w:rsidP="00936976">
            <w:pPr>
              <w:pStyle w:val="ChartNormal"/>
            </w:pPr>
            <w:r w:rsidRPr="002E56C9">
              <w:t xml:space="preserve">Bilderbogen aus </w:t>
            </w:r>
            <w:r w:rsidR="00865F63" w:rsidRPr="002E56C9">
              <w:t>L19</w:t>
            </w:r>
            <w:r w:rsidRPr="002E56C9">
              <w:t xml:space="preserve"> (Empfindungen</w:t>
            </w:r>
            <w:r w:rsidR="00BE79AE">
              <w:t xml:space="preserve"> und Gefühle</w:t>
            </w:r>
            <w:r w:rsidRPr="002E56C9">
              <w:t>)</w:t>
            </w:r>
            <w:r w:rsidR="00390D13">
              <w:t>.</w:t>
            </w:r>
          </w:p>
          <w:p w:rsidR="00BC0034" w:rsidRDefault="00BC0034" w:rsidP="00936976">
            <w:pPr>
              <w:pStyle w:val="ChartNormal"/>
            </w:pPr>
          </w:p>
          <w:p w:rsidR="00BC0034" w:rsidRDefault="00BC0034" w:rsidP="00936976">
            <w:pPr>
              <w:pStyle w:val="ChartNormal"/>
            </w:pPr>
          </w:p>
          <w:p w:rsidR="00865F63" w:rsidRDefault="00865F63" w:rsidP="00936976">
            <w:pPr>
              <w:pStyle w:val="CommentText"/>
            </w:pPr>
          </w:p>
        </w:tc>
      </w:tr>
      <w:tr w:rsidR="00C84EB2" w:rsidRPr="002D1C3D" w:rsidTr="00D94DC6">
        <w:tc>
          <w:tcPr>
            <w:tcW w:w="2052" w:type="dxa"/>
          </w:tcPr>
          <w:p w:rsidR="00865F63" w:rsidRDefault="00865F63" w:rsidP="00936976">
            <w:pPr>
              <w:pStyle w:val="ChartTitle"/>
            </w:pPr>
            <w:r>
              <w:t>Übung</w:t>
            </w:r>
            <w:r w:rsidRPr="001D1621">
              <w:t xml:space="preserve"> </w:t>
            </w:r>
            <w:r w:rsidR="002E56C9">
              <w:t>2</w:t>
            </w:r>
            <w:r w:rsidRPr="001D1621">
              <w:t>:</w:t>
            </w:r>
            <w:r w:rsidR="002454E5">
              <w:t xml:space="preserve"> </w:t>
            </w:r>
            <w:r>
              <w:t>Nationalitäten</w:t>
            </w:r>
          </w:p>
          <w:p w:rsidR="00865F63" w:rsidRPr="001D1621" w:rsidRDefault="00865F63" w:rsidP="00936976">
            <w:pPr>
              <w:pStyle w:val="ChartTitle"/>
            </w:pPr>
            <w:r>
              <w:t>(Schnelles Dutzend)</w:t>
            </w:r>
          </w:p>
        </w:tc>
        <w:tc>
          <w:tcPr>
            <w:tcW w:w="5103" w:type="dxa"/>
          </w:tcPr>
          <w:p w:rsidR="00865F63" w:rsidRDefault="00162473" w:rsidP="00936976">
            <w:pPr>
              <w:pStyle w:val="ChartNormal"/>
            </w:pPr>
            <w:r>
              <w:t xml:space="preserve">Teil 1: </w:t>
            </w:r>
            <w:r w:rsidR="00865F63">
              <w:t>Kurze Wiederholung der Länder von L24.</w:t>
            </w:r>
          </w:p>
          <w:p w:rsidR="00865F63" w:rsidRPr="001B166C" w:rsidRDefault="00162473" w:rsidP="00936976">
            <w:pPr>
              <w:pStyle w:val="ChartNormal"/>
              <w:rPr>
                <w:i/>
                <w:lang w:val="de-CH"/>
              </w:rPr>
            </w:pPr>
            <w:r>
              <w:t xml:space="preserve">Teil </w:t>
            </w:r>
            <w:r w:rsidR="0006251C">
              <w:t>2</w:t>
            </w:r>
            <w:r>
              <w:t xml:space="preserve">: Wir </w:t>
            </w:r>
            <w:r w:rsidR="00865F63">
              <w:t xml:space="preserve">führen </w:t>
            </w:r>
            <w:r w:rsidR="00865F63" w:rsidRPr="001B166C">
              <w:t xml:space="preserve">nach den Regeln des schnellen Dutzends die </w:t>
            </w:r>
            <w:r w:rsidR="00865F63">
              <w:t xml:space="preserve">dazugehörigen </w:t>
            </w:r>
            <w:r w:rsidR="00865F63" w:rsidRPr="00891196">
              <w:rPr>
                <w:b/>
                <w:i/>
              </w:rPr>
              <w:t>Nationalitäten</w:t>
            </w:r>
            <w:r w:rsidR="00865F63">
              <w:t xml:space="preserve"> ein</w:t>
            </w:r>
            <w:r w:rsidR="00BE79AE">
              <w:t xml:space="preserve">: </w:t>
            </w:r>
            <w:r w:rsidR="002D27F8">
              <w:t xml:space="preserve">Die Sprachpatin </w:t>
            </w:r>
            <w:r w:rsidR="00865F63">
              <w:rPr>
                <w:lang w:val="de-CH"/>
              </w:rPr>
              <w:t xml:space="preserve">nimmt einen </w:t>
            </w:r>
            <w:r w:rsidR="00181EBD">
              <w:rPr>
                <w:lang w:val="de-CH"/>
              </w:rPr>
              <w:t>Spielfiguren</w:t>
            </w:r>
            <w:r w:rsidR="00865F63">
              <w:rPr>
                <w:lang w:val="de-CH"/>
              </w:rPr>
              <w:t>-Mann und</w:t>
            </w:r>
            <w:r w:rsidR="00925294">
              <w:rPr>
                <w:lang w:val="de-CH"/>
              </w:rPr>
              <w:t xml:space="preserve"> eine </w:t>
            </w:r>
            <w:r w:rsidR="00865F63" w:rsidRPr="001B166C">
              <w:rPr>
                <w:lang w:val="de-CH"/>
              </w:rPr>
              <w:t>Frau und stellt</w:t>
            </w:r>
            <w:r w:rsidR="006E6D70">
              <w:rPr>
                <w:lang w:val="de-CH"/>
              </w:rPr>
              <w:t xml:space="preserve"> </w:t>
            </w:r>
            <w:r w:rsidR="00865F63" w:rsidRPr="001B166C">
              <w:rPr>
                <w:lang w:val="de-CH"/>
              </w:rPr>
              <w:t xml:space="preserve">sie z.B. auf </w:t>
            </w:r>
            <w:r w:rsidR="00124762">
              <w:rPr>
                <w:lang w:val="de-CH"/>
              </w:rPr>
              <w:t>Deutschland</w:t>
            </w:r>
            <w:r w:rsidR="002D27F8">
              <w:rPr>
                <w:lang w:val="de-CH"/>
              </w:rPr>
              <w:t>. Sie</w:t>
            </w:r>
            <w:r w:rsidR="00865F63" w:rsidRPr="001B166C">
              <w:rPr>
                <w:lang w:val="de-CH"/>
              </w:rPr>
              <w:t xml:space="preserve"> sagt: </w:t>
            </w:r>
            <w:r w:rsidR="00865F63" w:rsidRPr="001B166C">
              <w:rPr>
                <w:i/>
                <w:lang w:val="de-CH"/>
              </w:rPr>
              <w:t xml:space="preserve">Dieser Mann kommt aus </w:t>
            </w:r>
            <w:r w:rsidR="00925294">
              <w:rPr>
                <w:i/>
                <w:lang w:val="de-CH"/>
              </w:rPr>
              <w:t>Deutschland</w:t>
            </w:r>
            <w:r w:rsidR="00865F63" w:rsidRPr="001B166C">
              <w:rPr>
                <w:i/>
                <w:lang w:val="de-CH"/>
              </w:rPr>
              <w:t xml:space="preserve">. Er ist </w:t>
            </w:r>
            <w:r w:rsidR="00925294">
              <w:rPr>
                <w:i/>
                <w:lang w:val="de-CH"/>
              </w:rPr>
              <w:t>Deutscher</w:t>
            </w:r>
            <w:r w:rsidR="00865F63" w:rsidRPr="001B166C">
              <w:rPr>
                <w:i/>
                <w:lang w:val="de-CH"/>
              </w:rPr>
              <w:t xml:space="preserve">. Diese Frau kommt auch aus </w:t>
            </w:r>
            <w:r w:rsidR="00925294">
              <w:rPr>
                <w:i/>
                <w:lang w:val="de-CH"/>
              </w:rPr>
              <w:t>Deutschl</w:t>
            </w:r>
            <w:r w:rsidR="00124762">
              <w:rPr>
                <w:i/>
                <w:lang w:val="de-CH"/>
              </w:rPr>
              <w:t>a</w:t>
            </w:r>
            <w:r w:rsidR="00925294">
              <w:rPr>
                <w:i/>
                <w:lang w:val="de-CH"/>
              </w:rPr>
              <w:t>nd</w:t>
            </w:r>
            <w:r w:rsidR="00865F63" w:rsidRPr="001B166C">
              <w:rPr>
                <w:i/>
                <w:lang w:val="de-CH"/>
              </w:rPr>
              <w:t xml:space="preserve">. Sie ist </w:t>
            </w:r>
            <w:r w:rsidR="00925294">
              <w:rPr>
                <w:i/>
                <w:lang w:val="de-CH"/>
              </w:rPr>
              <w:t>Deutsche</w:t>
            </w:r>
            <w:r w:rsidR="00865F63" w:rsidRPr="001B166C">
              <w:rPr>
                <w:i/>
                <w:lang w:val="de-CH"/>
              </w:rPr>
              <w:t>.</w:t>
            </w:r>
            <w:r w:rsidR="00865F63" w:rsidRPr="00CE67E5">
              <w:rPr>
                <w:i/>
                <w:color w:val="7030A0"/>
                <w:lang w:val="de-CH"/>
              </w:rPr>
              <w:t xml:space="preserve"> </w:t>
            </w:r>
            <w:r w:rsidR="00865F63" w:rsidRPr="001B166C">
              <w:rPr>
                <w:i/>
                <w:lang w:val="de-CH"/>
              </w:rPr>
              <w:t xml:space="preserve">Ein </w:t>
            </w:r>
            <w:r w:rsidR="00925294">
              <w:rPr>
                <w:i/>
                <w:lang w:val="de-CH"/>
              </w:rPr>
              <w:t xml:space="preserve">Deutscher, eine Deutsche. </w:t>
            </w:r>
            <w:r w:rsidR="00865F63" w:rsidRPr="001B166C">
              <w:rPr>
                <w:lang w:val="de-CH"/>
              </w:rPr>
              <w:t xml:space="preserve">Dann das gleiche z.B. mit </w:t>
            </w:r>
            <w:r w:rsidR="00925294">
              <w:rPr>
                <w:lang w:val="de-CH"/>
              </w:rPr>
              <w:t>Syrien</w:t>
            </w:r>
            <w:r w:rsidR="00865F63" w:rsidRPr="001B166C">
              <w:rPr>
                <w:lang w:val="de-CH"/>
              </w:rPr>
              <w:t xml:space="preserve">. </w:t>
            </w:r>
            <w:r w:rsidR="00865F63" w:rsidRPr="001B166C">
              <w:rPr>
                <w:i/>
                <w:lang w:val="de-CH"/>
              </w:rPr>
              <w:t xml:space="preserve">Dieser Mann kommt aus </w:t>
            </w:r>
            <w:r w:rsidR="00925294">
              <w:rPr>
                <w:i/>
                <w:lang w:val="de-CH"/>
              </w:rPr>
              <w:t>Syrien</w:t>
            </w:r>
            <w:r w:rsidR="00865F63" w:rsidRPr="001B166C">
              <w:rPr>
                <w:i/>
                <w:lang w:val="de-CH"/>
              </w:rPr>
              <w:t xml:space="preserve">. Er ist </w:t>
            </w:r>
            <w:r w:rsidR="00925294">
              <w:rPr>
                <w:i/>
                <w:lang w:val="de-CH"/>
              </w:rPr>
              <w:t>Syrer</w:t>
            </w:r>
            <w:r w:rsidR="00865F63" w:rsidRPr="001B166C">
              <w:rPr>
                <w:i/>
                <w:lang w:val="de-CH"/>
              </w:rPr>
              <w:t xml:space="preserve">. Diese Frau kommt auch aus </w:t>
            </w:r>
            <w:r w:rsidR="00925294">
              <w:rPr>
                <w:i/>
                <w:lang w:val="de-CH"/>
              </w:rPr>
              <w:t>Syrien</w:t>
            </w:r>
            <w:r w:rsidR="00865F63" w:rsidRPr="001B166C">
              <w:rPr>
                <w:i/>
                <w:lang w:val="de-CH"/>
              </w:rPr>
              <w:t xml:space="preserve">. Sie ist </w:t>
            </w:r>
            <w:r w:rsidR="00925294">
              <w:rPr>
                <w:i/>
                <w:lang w:val="de-CH"/>
              </w:rPr>
              <w:t>Syrerin</w:t>
            </w:r>
            <w:r w:rsidR="00865F63" w:rsidRPr="001B166C">
              <w:rPr>
                <w:i/>
                <w:lang w:val="de-CH"/>
              </w:rPr>
              <w:t xml:space="preserve">. </w:t>
            </w:r>
            <w:r w:rsidR="00124762">
              <w:rPr>
                <w:i/>
                <w:lang w:val="de-CH"/>
              </w:rPr>
              <w:t>Ein Syrer, eine Syrerin.</w:t>
            </w:r>
            <w:r w:rsidR="006E6D70">
              <w:rPr>
                <w:i/>
                <w:lang w:val="de-CH"/>
              </w:rPr>
              <w:t xml:space="preserve"> (Oder auch: ein Kurde, eine Kurdin.)</w:t>
            </w:r>
          </w:p>
          <w:p w:rsidR="00865F63" w:rsidRDefault="00865F63" w:rsidP="00936976">
            <w:pPr>
              <w:pStyle w:val="ChartNormal"/>
              <w:rPr>
                <w:lang w:val="de-CH"/>
              </w:rPr>
            </w:pPr>
            <w:r w:rsidRPr="001B166C">
              <w:rPr>
                <w:i/>
                <w:lang w:val="de-CH"/>
              </w:rPr>
              <w:t xml:space="preserve">Wo ist der </w:t>
            </w:r>
            <w:r w:rsidR="00925294">
              <w:rPr>
                <w:i/>
                <w:lang w:val="de-CH"/>
              </w:rPr>
              <w:t>Deutsche</w:t>
            </w:r>
            <w:r w:rsidRPr="001B166C">
              <w:rPr>
                <w:i/>
                <w:lang w:val="de-CH"/>
              </w:rPr>
              <w:t xml:space="preserve">? Wo ist die </w:t>
            </w:r>
            <w:r w:rsidR="00925294">
              <w:rPr>
                <w:i/>
                <w:lang w:val="de-CH"/>
              </w:rPr>
              <w:t>Syrerin</w:t>
            </w:r>
            <w:r w:rsidRPr="001B166C">
              <w:rPr>
                <w:i/>
                <w:lang w:val="de-CH"/>
              </w:rPr>
              <w:t>?</w:t>
            </w:r>
            <w:r w:rsidRPr="001B166C">
              <w:rPr>
                <w:lang w:val="de-CH"/>
              </w:rPr>
              <w:t xml:space="preserve"> Immer eine Nationalität hinzufügen, bis alle aus L24 gelernt sind. Wir führen jeweils die männliche und </w:t>
            </w:r>
            <w:r>
              <w:rPr>
                <w:lang w:val="de-CH"/>
              </w:rPr>
              <w:t xml:space="preserve">die </w:t>
            </w:r>
            <w:r w:rsidRPr="001B166C">
              <w:rPr>
                <w:lang w:val="de-CH"/>
              </w:rPr>
              <w:t>weibliche Form ein.</w:t>
            </w:r>
          </w:p>
          <w:p w:rsidR="0006251C" w:rsidRDefault="0006251C" w:rsidP="00936976">
            <w:pPr>
              <w:pStyle w:val="ChartNormal"/>
              <w:rPr>
                <w:lang w:val="de-CH"/>
              </w:rPr>
            </w:pPr>
            <w:r>
              <w:rPr>
                <w:lang w:val="de-CH"/>
              </w:rPr>
              <w:t>Sollte es zu lange dauern, alle Länder von L24 auf diese Weise durchzugehen, beschränken wir uns auf die in der Lerngruppe vertretenen Nationali</w:t>
            </w:r>
            <w:r w:rsidR="00BE79AE">
              <w:rPr>
                <w:lang w:val="de-CH"/>
              </w:rPr>
              <w:softHyphen/>
            </w:r>
            <w:r>
              <w:rPr>
                <w:lang w:val="de-CH"/>
              </w:rPr>
              <w:t xml:space="preserve">täten. </w:t>
            </w:r>
          </w:p>
          <w:p w:rsidR="00387C98" w:rsidRPr="001B166C" w:rsidRDefault="00387C98" w:rsidP="00936976">
            <w:pPr>
              <w:pStyle w:val="ChartNormal"/>
              <w:rPr>
                <w:lang w:val="de-CH"/>
              </w:rPr>
            </w:pPr>
            <w:r>
              <w:t>Aufnehmen.</w:t>
            </w:r>
          </w:p>
          <w:p w:rsidR="00865F63" w:rsidRDefault="00387C98" w:rsidP="00124762">
            <w:pPr>
              <w:pStyle w:val="ChartNormal"/>
              <w:rPr>
                <w:lang w:val="de-CH"/>
              </w:rPr>
            </w:pPr>
            <w:r>
              <w:rPr>
                <w:lang w:val="de-CH"/>
              </w:rPr>
              <w:t xml:space="preserve">Hinweis: </w:t>
            </w:r>
            <w:r w:rsidR="00865F63" w:rsidRPr="001B166C">
              <w:rPr>
                <w:lang w:val="de-CH"/>
              </w:rPr>
              <w:t xml:space="preserve">Bei den Nationalitäten, die in der Gruppe vertreten sind, </w:t>
            </w:r>
            <w:r w:rsidR="0006251C">
              <w:rPr>
                <w:lang w:val="de-CH"/>
              </w:rPr>
              <w:t xml:space="preserve">können </w:t>
            </w:r>
            <w:r w:rsidR="00865F63" w:rsidRPr="001B166C">
              <w:rPr>
                <w:lang w:val="de-CH"/>
              </w:rPr>
              <w:t>die Lernenden als Reaktion auf die jeweilige Person</w:t>
            </w:r>
            <w:r w:rsidR="0006251C">
              <w:rPr>
                <w:lang w:val="de-CH"/>
              </w:rPr>
              <w:t xml:space="preserve"> deuten</w:t>
            </w:r>
            <w:r w:rsidR="00865F63" w:rsidRPr="001B166C">
              <w:rPr>
                <w:lang w:val="de-CH"/>
              </w:rPr>
              <w:t xml:space="preserve">, </w:t>
            </w:r>
            <w:r w:rsidR="0006251C">
              <w:rPr>
                <w:lang w:val="de-CH"/>
              </w:rPr>
              <w:t>anstatt ein</w:t>
            </w:r>
            <w:r w:rsidR="00BE79AE">
              <w:rPr>
                <w:lang w:val="de-CH"/>
              </w:rPr>
              <w:t>e Figur</w:t>
            </w:r>
            <w:r w:rsidR="0006251C">
              <w:rPr>
                <w:lang w:val="de-CH"/>
              </w:rPr>
              <w:t xml:space="preserve"> auf die Karte zu legen. O</w:t>
            </w:r>
            <w:r w:rsidR="00865F63" w:rsidRPr="001B166C">
              <w:rPr>
                <w:lang w:val="de-CH"/>
              </w:rPr>
              <w:t xml:space="preserve">der </w:t>
            </w:r>
            <w:r w:rsidR="00BE79AE">
              <w:rPr>
                <w:lang w:val="de-CH"/>
              </w:rPr>
              <w:t xml:space="preserve">sie </w:t>
            </w:r>
            <w:r w:rsidR="00865F63" w:rsidRPr="001B166C">
              <w:rPr>
                <w:lang w:val="de-CH"/>
              </w:rPr>
              <w:t xml:space="preserve">halten </w:t>
            </w:r>
            <w:r w:rsidR="00865F63" w:rsidRPr="001B166C">
              <w:rPr>
                <w:lang w:val="de-CH"/>
              </w:rPr>
              <w:lastRenderedPageBreak/>
              <w:t xml:space="preserve">die Hand hoch, wenn sie es selbst sind. </w:t>
            </w:r>
          </w:p>
          <w:p w:rsidR="002566B7" w:rsidRPr="001B166C" w:rsidRDefault="002566B7" w:rsidP="00124762">
            <w:pPr>
              <w:pStyle w:val="ChartNormal"/>
              <w:rPr>
                <w:color w:val="7030A0"/>
                <w:lang w:val="de-CH"/>
              </w:rPr>
            </w:pPr>
            <w:r>
              <w:rPr>
                <w:lang w:val="de-CH"/>
              </w:rPr>
              <w:t>Siehe Anmerkung.</w:t>
            </w:r>
          </w:p>
        </w:tc>
        <w:tc>
          <w:tcPr>
            <w:tcW w:w="2234" w:type="dxa"/>
          </w:tcPr>
          <w:p w:rsidR="00865F63" w:rsidRDefault="00A87744" w:rsidP="00936976">
            <w:pPr>
              <w:pStyle w:val="ChartNormal"/>
            </w:pPr>
            <w:r>
              <w:lastRenderedPageBreak/>
              <w:t xml:space="preserve">Eine </w:t>
            </w:r>
            <w:r w:rsidR="002149B1">
              <w:t>Länder</w:t>
            </w:r>
            <w:r w:rsidR="00865F63">
              <w:t>karte</w:t>
            </w:r>
            <w:r w:rsidR="00CF0693">
              <w:t xml:space="preserve"> von L24.</w:t>
            </w:r>
          </w:p>
          <w:p w:rsidR="00865F63" w:rsidRPr="00783765" w:rsidRDefault="00783765" w:rsidP="009B6B7F">
            <w:pPr>
              <w:pStyle w:val="ChartNormal"/>
              <w:rPr>
                <w:lang w:val="de-CH"/>
              </w:rPr>
            </w:pPr>
            <w:r>
              <w:t xml:space="preserve">Soviele </w:t>
            </w:r>
            <w:r w:rsidR="00181EBD">
              <w:t>Spielfiguren</w:t>
            </w:r>
            <w:r w:rsidR="006E6D70">
              <w:t>-</w:t>
            </w:r>
            <w:r>
              <w:t>Männer</w:t>
            </w:r>
            <w:r w:rsidR="00A87744">
              <w:t xml:space="preserve"> </w:t>
            </w:r>
            <w:r w:rsidR="006E6D70">
              <w:t>und</w:t>
            </w:r>
            <w:r w:rsidR="00E14EC1">
              <w:t xml:space="preserve"> </w:t>
            </w:r>
            <w:r w:rsidR="006E6D70">
              <w:t>Frau</w:t>
            </w:r>
            <w:r>
              <w:t>en wie Nationalitäten eingeführt werden</w:t>
            </w:r>
            <w:r w:rsidR="00390D13">
              <w:t>.</w:t>
            </w:r>
            <w:r w:rsidR="00865F63">
              <w:t xml:space="preserve"> </w:t>
            </w:r>
          </w:p>
        </w:tc>
      </w:tr>
      <w:tr w:rsidR="00C84EB2" w:rsidRPr="00DD5F25" w:rsidTr="00D94DC6">
        <w:tc>
          <w:tcPr>
            <w:tcW w:w="2052" w:type="dxa"/>
          </w:tcPr>
          <w:p w:rsidR="00865F63" w:rsidRPr="001D1621" w:rsidRDefault="00865F63" w:rsidP="002E56C9">
            <w:pPr>
              <w:pStyle w:val="ChartTitle"/>
            </w:pPr>
            <w:r>
              <w:lastRenderedPageBreak/>
              <w:t>Übung</w:t>
            </w:r>
            <w:r w:rsidRPr="001D1621">
              <w:t xml:space="preserve"> </w:t>
            </w:r>
            <w:r w:rsidR="002E56C9">
              <w:t>3</w:t>
            </w:r>
            <w:r w:rsidRPr="001D1621">
              <w:t xml:space="preserve">: </w:t>
            </w:r>
            <w:r>
              <w:t>Geografische Begriffe (Schnelles Dutzend)</w:t>
            </w:r>
          </w:p>
        </w:tc>
        <w:tc>
          <w:tcPr>
            <w:tcW w:w="5103" w:type="dxa"/>
          </w:tcPr>
          <w:p w:rsidR="00865F63" w:rsidRDefault="00865F63" w:rsidP="00936976">
            <w:pPr>
              <w:pStyle w:val="ChartNormal"/>
              <w:rPr>
                <w:lang w:val="de-CH"/>
              </w:rPr>
            </w:pPr>
            <w:r w:rsidRPr="007218C4">
              <w:rPr>
                <w:lang w:val="de-CH"/>
              </w:rPr>
              <w:t>Wir führen nach den Regeln des schnellen Dutzends die folgenden Begriffe ein:</w:t>
            </w:r>
          </w:p>
          <w:p w:rsidR="00865F63" w:rsidRDefault="005963A7" w:rsidP="005963A7">
            <w:pPr>
              <w:pStyle w:val="ChartNormal"/>
              <w:rPr>
                <w:b/>
                <w:i/>
                <w:lang w:val="de-CH"/>
              </w:rPr>
            </w:pPr>
            <w:r>
              <w:rPr>
                <w:b/>
                <w:i/>
                <w:lang w:val="de-CH"/>
              </w:rPr>
              <w:t xml:space="preserve">das </w:t>
            </w:r>
            <w:r w:rsidR="00865F63" w:rsidRPr="00124762">
              <w:rPr>
                <w:b/>
                <w:i/>
                <w:lang w:val="de-CH"/>
              </w:rPr>
              <w:t xml:space="preserve">Meer, </w:t>
            </w:r>
            <w:r>
              <w:rPr>
                <w:b/>
                <w:i/>
                <w:lang w:val="de-CH"/>
              </w:rPr>
              <w:t xml:space="preserve">der </w:t>
            </w:r>
            <w:r w:rsidR="00865F63" w:rsidRPr="00124762">
              <w:rPr>
                <w:b/>
                <w:i/>
                <w:lang w:val="de-CH"/>
              </w:rPr>
              <w:t>Berg</w:t>
            </w:r>
            <w:r>
              <w:rPr>
                <w:b/>
                <w:i/>
                <w:lang w:val="de-CH"/>
              </w:rPr>
              <w:t xml:space="preserve"> (oder die Berge)</w:t>
            </w:r>
            <w:r w:rsidR="00865F63" w:rsidRPr="00124762">
              <w:rPr>
                <w:b/>
                <w:i/>
                <w:lang w:val="de-CH"/>
              </w:rPr>
              <w:t xml:space="preserve">, </w:t>
            </w:r>
            <w:r>
              <w:rPr>
                <w:b/>
                <w:i/>
                <w:lang w:val="de-CH"/>
              </w:rPr>
              <w:t xml:space="preserve">die Sonne, der </w:t>
            </w:r>
            <w:r w:rsidR="005C006C">
              <w:rPr>
                <w:b/>
                <w:i/>
                <w:lang w:val="de-CH"/>
              </w:rPr>
              <w:t xml:space="preserve">Fluss, der </w:t>
            </w:r>
            <w:r w:rsidR="00E82A17" w:rsidRPr="00124762">
              <w:rPr>
                <w:b/>
                <w:i/>
                <w:lang w:val="de-CH"/>
              </w:rPr>
              <w:t xml:space="preserve">See, </w:t>
            </w:r>
            <w:r w:rsidR="00EA22B5">
              <w:rPr>
                <w:b/>
                <w:i/>
                <w:lang w:val="de-CH"/>
              </w:rPr>
              <w:t xml:space="preserve">die Wolken, der Wald, der Baum, </w:t>
            </w:r>
            <w:r w:rsidR="00445882">
              <w:rPr>
                <w:b/>
                <w:i/>
                <w:lang w:val="de-CH"/>
              </w:rPr>
              <w:t xml:space="preserve">der Regenbogen, </w:t>
            </w:r>
            <w:r w:rsidR="00946FBC">
              <w:rPr>
                <w:b/>
                <w:i/>
                <w:lang w:val="de-CH"/>
              </w:rPr>
              <w:t xml:space="preserve">das Haus, </w:t>
            </w:r>
            <w:r w:rsidR="00EA22B5">
              <w:rPr>
                <w:b/>
                <w:i/>
                <w:lang w:val="de-CH"/>
              </w:rPr>
              <w:t xml:space="preserve">die Brücke, der Weg. </w:t>
            </w:r>
          </w:p>
          <w:p w:rsidR="005963A7" w:rsidRPr="005963A7" w:rsidRDefault="00387C98" w:rsidP="0049351D">
            <w:pPr>
              <w:pStyle w:val="ChartNormal"/>
              <w:tabs>
                <w:tab w:val="left" w:pos="1662"/>
              </w:tabs>
              <w:rPr>
                <w:lang w:val="de-CH"/>
              </w:rPr>
            </w:pPr>
            <w:r w:rsidRPr="00387C98">
              <w:rPr>
                <w:lang w:val="de-CH"/>
              </w:rPr>
              <w:t>Aufnehmen.</w:t>
            </w:r>
            <w:r w:rsidR="0049351D">
              <w:rPr>
                <w:lang w:val="de-CH"/>
              </w:rPr>
              <w:tab/>
            </w:r>
          </w:p>
        </w:tc>
        <w:tc>
          <w:tcPr>
            <w:tcW w:w="2234" w:type="dxa"/>
          </w:tcPr>
          <w:p w:rsidR="00865F63" w:rsidRPr="001D1621" w:rsidRDefault="00162473" w:rsidP="00162473">
            <w:pPr>
              <w:pStyle w:val="ChartNormal"/>
            </w:pPr>
            <w:r>
              <w:t xml:space="preserve">Pro Person ein </w:t>
            </w:r>
            <w:r w:rsidR="005963A7">
              <w:t xml:space="preserve">Landschaftsbild </w:t>
            </w:r>
            <w:r>
              <w:t xml:space="preserve">A3 </w:t>
            </w:r>
            <w:r w:rsidR="005963A7">
              <w:t>(</w:t>
            </w:r>
            <w:r>
              <w:t>siehe Bilderbögen</w:t>
            </w:r>
            <w:r w:rsidR="005963A7">
              <w:t>)</w:t>
            </w:r>
            <w:r w:rsidR="00A3692E">
              <w:t xml:space="preserve"> – die beiden Seiten </w:t>
            </w:r>
            <w:r>
              <w:t xml:space="preserve">werden </w:t>
            </w:r>
            <w:r w:rsidR="00A3692E">
              <w:t xml:space="preserve">zu </w:t>
            </w:r>
            <w:r w:rsidR="00AB2118">
              <w:t xml:space="preserve">einem einzigen Bild </w:t>
            </w:r>
            <w:r w:rsidR="00A3692E">
              <w:t>zusammengeklebt.</w:t>
            </w:r>
          </w:p>
        </w:tc>
      </w:tr>
      <w:tr w:rsidR="00C84EB2" w:rsidRPr="002D1C3D" w:rsidTr="00D94DC6">
        <w:tc>
          <w:tcPr>
            <w:tcW w:w="2052" w:type="dxa"/>
          </w:tcPr>
          <w:p w:rsidR="00865F63" w:rsidRPr="001D1621" w:rsidRDefault="002E56C9" w:rsidP="00936976">
            <w:pPr>
              <w:pStyle w:val="ChartTitle"/>
            </w:pPr>
            <w:bookmarkStart w:id="13" w:name="_Toc34816534"/>
            <w:bookmarkStart w:id="14" w:name="_Toc40762567"/>
            <w:r>
              <w:t>Übung 4</w:t>
            </w:r>
            <w:r w:rsidR="00865F63" w:rsidRPr="001D1621">
              <w:t xml:space="preserve">: </w:t>
            </w:r>
            <w:bookmarkEnd w:id="13"/>
            <w:bookmarkEnd w:id="14"/>
            <w:r w:rsidR="00865F63">
              <w:t>Geografische Begriffe und Farben (Reaktionsübung)</w:t>
            </w:r>
          </w:p>
          <w:p w:rsidR="00865F63" w:rsidRPr="001D1621" w:rsidRDefault="00865F63" w:rsidP="00936976">
            <w:pPr>
              <w:pStyle w:val="ChartTitle"/>
            </w:pPr>
          </w:p>
        </w:tc>
        <w:tc>
          <w:tcPr>
            <w:tcW w:w="5103" w:type="dxa"/>
          </w:tcPr>
          <w:p w:rsidR="00865F63" w:rsidRDefault="002D27F8" w:rsidP="00936976">
            <w:pPr>
              <w:pStyle w:val="ChartNormal"/>
              <w:rPr>
                <w:lang w:val="de-CH"/>
              </w:rPr>
            </w:pPr>
            <w:r>
              <w:t xml:space="preserve">Die Sprachpatin </w:t>
            </w:r>
            <w:r w:rsidR="00865F63">
              <w:rPr>
                <w:lang w:val="de-CH"/>
              </w:rPr>
              <w:t>sagt</w:t>
            </w:r>
            <w:r w:rsidR="005963A7">
              <w:rPr>
                <w:lang w:val="de-CH"/>
              </w:rPr>
              <w:t xml:space="preserve"> z.B.:</w:t>
            </w:r>
            <w:r w:rsidR="00865F63">
              <w:rPr>
                <w:lang w:val="de-CH"/>
              </w:rPr>
              <w:t xml:space="preserve"> </w:t>
            </w:r>
            <w:r w:rsidR="00E82A17">
              <w:rPr>
                <w:i/>
                <w:lang w:val="de-CH"/>
              </w:rPr>
              <w:t>Wir m</w:t>
            </w:r>
            <w:r w:rsidR="00865F63">
              <w:rPr>
                <w:i/>
                <w:lang w:val="de-CH"/>
              </w:rPr>
              <w:t>ale</w:t>
            </w:r>
            <w:r w:rsidR="00E82A17">
              <w:rPr>
                <w:i/>
                <w:lang w:val="de-CH"/>
              </w:rPr>
              <w:t>n</w:t>
            </w:r>
            <w:r w:rsidR="00865F63">
              <w:rPr>
                <w:i/>
                <w:lang w:val="de-CH"/>
              </w:rPr>
              <w:t xml:space="preserve"> d</w:t>
            </w:r>
            <w:r w:rsidR="005963A7">
              <w:rPr>
                <w:i/>
                <w:lang w:val="de-CH"/>
              </w:rPr>
              <w:t xml:space="preserve">en See </w:t>
            </w:r>
            <w:r w:rsidR="00865F63">
              <w:rPr>
                <w:i/>
                <w:lang w:val="de-CH"/>
              </w:rPr>
              <w:t xml:space="preserve">blau an, </w:t>
            </w:r>
            <w:r w:rsidR="00E82A17">
              <w:rPr>
                <w:i/>
                <w:lang w:val="de-CH"/>
              </w:rPr>
              <w:t>wir m</w:t>
            </w:r>
            <w:r w:rsidR="00865F63">
              <w:rPr>
                <w:i/>
                <w:lang w:val="de-CH"/>
              </w:rPr>
              <w:t>ale</w:t>
            </w:r>
            <w:r w:rsidR="00E82A17">
              <w:rPr>
                <w:i/>
                <w:lang w:val="de-CH"/>
              </w:rPr>
              <w:t>n</w:t>
            </w:r>
            <w:r w:rsidR="00865F63">
              <w:rPr>
                <w:i/>
                <w:lang w:val="de-CH"/>
              </w:rPr>
              <w:t xml:space="preserve"> den Wald grün an, </w:t>
            </w:r>
            <w:r w:rsidR="00E82A17">
              <w:rPr>
                <w:i/>
                <w:lang w:val="de-CH"/>
              </w:rPr>
              <w:t xml:space="preserve">wir malen </w:t>
            </w:r>
            <w:r w:rsidR="00865F63">
              <w:rPr>
                <w:i/>
                <w:lang w:val="de-CH"/>
              </w:rPr>
              <w:t xml:space="preserve">die Brücke rot an, </w:t>
            </w:r>
            <w:r w:rsidR="00865F63" w:rsidRPr="005963A7">
              <w:rPr>
                <w:lang w:val="de-CH"/>
              </w:rPr>
              <w:t>usw.</w:t>
            </w:r>
          </w:p>
          <w:p w:rsidR="000E47F7" w:rsidRDefault="000E47F7" w:rsidP="00936976">
            <w:pPr>
              <w:pStyle w:val="ChartNormal"/>
              <w:rPr>
                <w:i/>
                <w:lang w:val="de-CH"/>
              </w:rPr>
            </w:pPr>
            <w:r>
              <w:rPr>
                <w:lang w:val="de-CH"/>
              </w:rPr>
              <w:t xml:space="preserve">Falls hier einzelne Farben vorkommen, die für die Lernenden neu sind, führen wir sie ein. Auch den Begriff </w:t>
            </w:r>
            <w:r w:rsidR="00321296">
              <w:rPr>
                <w:b/>
                <w:i/>
                <w:lang w:val="de-CH"/>
              </w:rPr>
              <w:t>ich m</w:t>
            </w:r>
            <w:r w:rsidRPr="00E82A17">
              <w:rPr>
                <w:b/>
                <w:i/>
                <w:lang w:val="de-CH"/>
              </w:rPr>
              <w:t>ale</w:t>
            </w:r>
            <w:r>
              <w:rPr>
                <w:lang w:val="de-CH"/>
              </w:rPr>
              <w:t xml:space="preserve"> führen wir nebenbei ein, indem </w:t>
            </w:r>
            <w:r w:rsidR="002D27F8">
              <w:t xml:space="preserve">die Sprachpatin </w:t>
            </w:r>
            <w:r>
              <w:rPr>
                <w:lang w:val="de-CH"/>
              </w:rPr>
              <w:t>es vormacht.</w:t>
            </w:r>
            <w:r w:rsidR="002454E5">
              <w:rPr>
                <w:lang w:val="de-CH"/>
              </w:rPr>
              <w:t xml:space="preserve"> </w:t>
            </w:r>
          </w:p>
          <w:p w:rsidR="00E82A17" w:rsidRPr="004750C5" w:rsidRDefault="00865F63" w:rsidP="002D27F8">
            <w:pPr>
              <w:pStyle w:val="ChartNormal"/>
              <w:rPr>
                <w:lang w:val="de-CH"/>
              </w:rPr>
            </w:pPr>
            <w:r>
              <w:rPr>
                <w:lang w:val="de-CH"/>
              </w:rPr>
              <w:t xml:space="preserve">Die Lernenden malen das </w:t>
            </w:r>
            <w:r w:rsidR="00E82A17">
              <w:rPr>
                <w:lang w:val="de-CH"/>
              </w:rPr>
              <w:t xml:space="preserve">Bild nach der Beschreibung </w:t>
            </w:r>
            <w:r w:rsidR="002D27F8">
              <w:t xml:space="preserve">der Sprachpatin </w:t>
            </w:r>
            <w:r w:rsidR="00E82A17">
              <w:rPr>
                <w:lang w:val="de-CH"/>
              </w:rPr>
              <w:t xml:space="preserve">an. </w:t>
            </w:r>
          </w:p>
        </w:tc>
        <w:tc>
          <w:tcPr>
            <w:tcW w:w="2234" w:type="dxa"/>
          </w:tcPr>
          <w:p w:rsidR="00236FDA" w:rsidRDefault="00236FDA" w:rsidP="00936976">
            <w:pPr>
              <w:pStyle w:val="ChartNormal"/>
            </w:pPr>
            <w:r>
              <w:t xml:space="preserve">Wie Ü3, </w:t>
            </w:r>
          </w:p>
          <w:p w:rsidR="00865F63" w:rsidRDefault="00236FDA" w:rsidP="00936976">
            <w:pPr>
              <w:pStyle w:val="ChartNormal"/>
            </w:pPr>
            <w:r>
              <w:t xml:space="preserve">dazu </w:t>
            </w:r>
            <w:r w:rsidR="00865F63">
              <w:t>Farb- oder Filzstifte</w:t>
            </w:r>
            <w:r>
              <w:t>.</w:t>
            </w:r>
            <w:r w:rsidR="00865F63">
              <w:t xml:space="preserve"> </w:t>
            </w:r>
          </w:p>
          <w:p w:rsidR="00865F63" w:rsidRPr="00407FD8" w:rsidRDefault="00865F63" w:rsidP="00E82A17">
            <w:pPr>
              <w:pStyle w:val="ChartNormal"/>
              <w:rPr>
                <w:lang w:val="de-CH"/>
              </w:rPr>
            </w:pPr>
          </w:p>
        </w:tc>
      </w:tr>
      <w:tr w:rsidR="00C84EB2" w:rsidRPr="002D1C3D" w:rsidTr="00D94DC6">
        <w:tc>
          <w:tcPr>
            <w:tcW w:w="2052" w:type="dxa"/>
          </w:tcPr>
          <w:p w:rsidR="00865F63" w:rsidRPr="001D1621" w:rsidRDefault="00865F63" w:rsidP="002E56C9">
            <w:pPr>
              <w:pStyle w:val="ChartTitle"/>
            </w:pPr>
            <w:r>
              <w:t xml:space="preserve">Übung </w:t>
            </w:r>
            <w:r w:rsidR="002E56C9">
              <w:t>5</w:t>
            </w:r>
            <w:r>
              <w:t xml:space="preserve">: </w:t>
            </w:r>
            <w:r w:rsidR="00C84EB2">
              <w:t>Familienbegriffe (Frage-Antwort-S</w:t>
            </w:r>
            <w:r>
              <w:t>piel</w:t>
            </w:r>
            <w:r w:rsidR="00C84EB2">
              <w:t>)</w:t>
            </w:r>
          </w:p>
        </w:tc>
        <w:tc>
          <w:tcPr>
            <w:tcW w:w="5103" w:type="dxa"/>
          </w:tcPr>
          <w:p w:rsidR="00865F63" w:rsidRPr="00C84EB2" w:rsidRDefault="00C84EB2" w:rsidP="00236FDA">
            <w:pPr>
              <w:pStyle w:val="ChartNormal"/>
            </w:pPr>
            <w:r w:rsidRPr="00C84EB2">
              <w:t xml:space="preserve">Vorschlag: </w:t>
            </w:r>
            <w:r w:rsidR="00E82A17" w:rsidRPr="00C84EB2">
              <w:rPr>
                <w:i/>
              </w:rPr>
              <w:t xml:space="preserve">Wie heißt deine Tochter? Meine Tochter heißt ... Wie geht es deiner Tochter? Meine Tochter ist müde und </w:t>
            </w:r>
            <w:r w:rsidRPr="00C84EB2">
              <w:rPr>
                <w:i/>
              </w:rPr>
              <w:t>traurig.</w:t>
            </w:r>
            <w:r>
              <w:rPr>
                <w:i/>
              </w:rPr>
              <w:t xml:space="preserve"> Wie alt</w:t>
            </w:r>
            <w:r w:rsidRPr="00C84EB2">
              <w:rPr>
                <w:i/>
              </w:rPr>
              <w:t xml:space="preserve"> ist dein So</w:t>
            </w:r>
            <w:r>
              <w:rPr>
                <w:i/>
              </w:rPr>
              <w:t>hn</w:t>
            </w:r>
            <w:r w:rsidRPr="00C84EB2">
              <w:rPr>
                <w:i/>
              </w:rPr>
              <w:t xml:space="preserve">? </w:t>
            </w:r>
            <w:r>
              <w:rPr>
                <w:i/>
              </w:rPr>
              <w:t xml:space="preserve">Er ist fünf Jahre alt. </w:t>
            </w:r>
            <w:r w:rsidR="00236FDA">
              <w:t>Us</w:t>
            </w:r>
            <w:r w:rsidRPr="00C84EB2">
              <w:t>w.</w:t>
            </w:r>
          </w:p>
        </w:tc>
        <w:tc>
          <w:tcPr>
            <w:tcW w:w="2234" w:type="dxa"/>
          </w:tcPr>
          <w:p w:rsidR="00865F63" w:rsidRPr="00407FD8" w:rsidRDefault="00865F63" w:rsidP="00936976">
            <w:pPr>
              <w:pStyle w:val="ChartNormal"/>
              <w:rPr>
                <w:lang w:val="de-CH"/>
              </w:rPr>
            </w:pPr>
          </w:p>
        </w:tc>
      </w:tr>
    </w:tbl>
    <w:p w:rsidR="00D233F4" w:rsidRDefault="00D233F4" w:rsidP="00D233F4">
      <w:pPr>
        <w:pStyle w:val="LO-normal"/>
        <w:rPr>
          <w:lang w:val="de-DE"/>
        </w:rPr>
      </w:pPr>
    </w:p>
    <w:p w:rsidR="00B17E40" w:rsidRDefault="00612FC7">
      <w:pPr>
        <w:pStyle w:val="LO-normal"/>
      </w:pPr>
      <w:r w:rsidRPr="00612FC7">
        <w:rPr>
          <w:b/>
          <w:lang w:val="de-DE"/>
        </w:rPr>
        <w:t>Anmerkung zur Lektion als Ganzes:</w:t>
      </w:r>
      <w:r w:rsidR="00865F63">
        <w:rPr>
          <w:lang w:val="de-DE"/>
        </w:rPr>
        <w:t xml:space="preserve"> </w:t>
      </w:r>
      <w:r w:rsidR="00865F63" w:rsidRPr="00B80CA6">
        <w:t>Diese Lektion enthält zwei Übungen mit neuen Wörtern. Die Nationalitäten in Ü</w:t>
      </w:r>
      <w:r w:rsidR="008078F1" w:rsidRPr="00B80CA6">
        <w:t>2</w:t>
      </w:r>
      <w:r w:rsidR="00865F63" w:rsidRPr="00B80CA6">
        <w:t xml:space="preserve"> </w:t>
      </w:r>
      <w:r w:rsidR="008078F1" w:rsidRPr="00B80CA6">
        <w:t xml:space="preserve">sollten </w:t>
      </w:r>
      <w:r w:rsidR="00865F63" w:rsidRPr="00B80CA6">
        <w:t>nicht schwierig</w:t>
      </w:r>
      <w:r w:rsidR="008078F1" w:rsidRPr="00B80CA6">
        <w:t xml:space="preserve"> sein</w:t>
      </w:r>
      <w:r w:rsidR="00865F63" w:rsidRPr="00B80CA6">
        <w:t xml:space="preserve">, da sie </w:t>
      </w:r>
      <w:r w:rsidR="00E82A17" w:rsidRPr="00B80CA6">
        <w:t xml:space="preserve">eng </w:t>
      </w:r>
      <w:r w:rsidR="00865F63" w:rsidRPr="00B80CA6">
        <w:t xml:space="preserve">verwandt sind mit den Ländernamen. </w:t>
      </w:r>
      <w:r w:rsidR="00236FDA">
        <w:t xml:space="preserve">Zumindest in der Versteh-Übung sollten sie nicht schwierig sein. (Die Sprechübung dazu kommt später.) </w:t>
      </w:r>
      <w:r w:rsidR="00E82A17" w:rsidRPr="00B80CA6">
        <w:t xml:space="preserve">Nur </w:t>
      </w:r>
      <w:r w:rsidR="00865F63" w:rsidRPr="00B80CA6">
        <w:t>Ü</w:t>
      </w:r>
      <w:r w:rsidR="008078F1" w:rsidRPr="00B80CA6">
        <w:t>3</w:t>
      </w:r>
      <w:r w:rsidR="00865F63" w:rsidRPr="00B80CA6">
        <w:t xml:space="preserve"> enthält Wörter, die echt neu sind.</w:t>
      </w:r>
      <w:r w:rsidR="00EA22B5" w:rsidRPr="00B80CA6">
        <w:t xml:space="preserve"> Falls die Lernenden dennoch überfordert sind mit</w:t>
      </w:r>
      <w:r w:rsidR="00236FDA">
        <w:t xml:space="preserve"> sovielen neuen Wörtern</w:t>
      </w:r>
      <w:r w:rsidR="00EA22B5" w:rsidRPr="00B80CA6">
        <w:t>, empfehlen wir, Ü</w:t>
      </w:r>
      <w:r w:rsidR="00142582" w:rsidRPr="00B80CA6">
        <w:t xml:space="preserve">3 und </w:t>
      </w:r>
      <w:r w:rsidR="00236FDA">
        <w:t>Ü</w:t>
      </w:r>
      <w:r w:rsidR="00142582" w:rsidRPr="00B80CA6">
        <w:t>4</w:t>
      </w:r>
      <w:r w:rsidR="00EA22B5" w:rsidRPr="00B80CA6">
        <w:t xml:space="preserve"> auf später zu verschieben.</w:t>
      </w:r>
    </w:p>
    <w:p w:rsidR="00B80CA6" w:rsidRDefault="00B80CA6" w:rsidP="00B80CA6">
      <w:pPr>
        <w:pStyle w:val="LO-normal"/>
        <w:rPr>
          <w:b/>
          <w:lang w:val="de-DE"/>
        </w:rPr>
      </w:pPr>
    </w:p>
    <w:p w:rsidR="00B80CA6" w:rsidRDefault="00B80CA6" w:rsidP="00B80CA6">
      <w:pPr>
        <w:pStyle w:val="LO-normal"/>
        <w:rPr>
          <w:lang w:val="de-DE"/>
        </w:rPr>
      </w:pPr>
      <w:r w:rsidRPr="00D233F4">
        <w:rPr>
          <w:b/>
          <w:lang w:val="de-DE"/>
        </w:rPr>
        <w:t xml:space="preserve">Anmerkung zu Übung </w:t>
      </w:r>
      <w:r>
        <w:rPr>
          <w:b/>
          <w:lang w:val="de-DE"/>
        </w:rPr>
        <w:t>2</w:t>
      </w:r>
      <w:r w:rsidRPr="00D233F4">
        <w:rPr>
          <w:b/>
          <w:lang w:val="de-DE"/>
        </w:rPr>
        <w:t>:</w:t>
      </w:r>
      <w:r>
        <w:rPr>
          <w:lang w:val="de-DE"/>
        </w:rPr>
        <w:t xml:space="preserve"> Wenn die Lernenden es als unhöflich empfinden, auf andere zu deuten, </w:t>
      </w:r>
      <w:r w:rsidR="00CF0693">
        <w:rPr>
          <w:lang w:val="de-DE"/>
        </w:rPr>
        <w:t xml:space="preserve">schauen wir </w:t>
      </w:r>
      <w:r>
        <w:rPr>
          <w:lang w:val="de-DE"/>
        </w:rPr>
        <w:t xml:space="preserve">die betreffenden Personen einfach </w:t>
      </w:r>
      <w:r w:rsidR="00CF0693">
        <w:rPr>
          <w:lang w:val="de-DE"/>
        </w:rPr>
        <w:t xml:space="preserve">an, </w:t>
      </w:r>
      <w:r>
        <w:rPr>
          <w:lang w:val="de-DE"/>
        </w:rPr>
        <w:t>anstatt mit der Hand zu deuten.</w:t>
      </w:r>
    </w:p>
    <w:p w:rsidR="00CF0693" w:rsidRDefault="00CF0693">
      <w:pPr>
        <w:rPr>
          <w:lang w:val="de-DE"/>
        </w:rPr>
      </w:pPr>
    </w:p>
    <w:p w:rsidR="00D7228B" w:rsidRDefault="00D7228B">
      <w:pPr>
        <w:rPr>
          <w:lang w:val="de-DE"/>
        </w:rPr>
      </w:pPr>
      <w:r>
        <w:rPr>
          <w:lang w:val="de-DE"/>
        </w:rPr>
        <w:br w:type="page"/>
      </w:r>
    </w:p>
    <w:p w:rsidR="00865F63" w:rsidRDefault="002E56C9">
      <w:pPr>
        <w:rPr>
          <w:lang w:val="de-DE"/>
        </w:rPr>
      </w:pPr>
      <w:r>
        <w:rPr>
          <w:lang w:val="de-DE"/>
        </w:rPr>
        <w:lastRenderedPageBreak/>
        <w:t xml:space="preserve"> </w:t>
      </w:r>
    </w:p>
    <w:p w:rsidR="00865F63" w:rsidRDefault="00865F63">
      <w:pPr>
        <w:rPr>
          <w:lang w:val="de-DE"/>
        </w:rPr>
      </w:pPr>
      <w:r w:rsidRPr="00865F63">
        <w:rPr>
          <w:noProof/>
          <w:lang w:eastAsia="de-CH"/>
        </w:rPr>
        <w:drawing>
          <wp:inline distT="0" distB="0" distL="0" distR="0">
            <wp:extent cx="5760720" cy="7856410"/>
            <wp:effectExtent l="19050" t="0" r="0" b="0"/>
            <wp:docPr id="12" name="Grafik 4" descr="1A1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14-4a"/>
                    <pic:cNvPicPr>
                      <a:picLocks noChangeAspect="1" noChangeArrowheads="1" noCrop="1"/>
                    </pic:cNvPicPr>
                  </pic:nvPicPr>
                  <pic:blipFill>
                    <a:blip r:embed="rId44"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856410"/>
                    </a:xfrm>
                    <a:prstGeom prst="rect">
                      <a:avLst/>
                    </a:prstGeom>
                    <a:noFill/>
                    <a:ln>
                      <a:noFill/>
                    </a:ln>
                  </pic:spPr>
                </pic:pic>
              </a:graphicData>
            </a:graphic>
          </wp:inline>
        </w:drawing>
      </w:r>
    </w:p>
    <w:p w:rsidR="00B133D2" w:rsidRDefault="00B133D2">
      <w:pPr>
        <w:rPr>
          <w:noProof/>
          <w:lang w:eastAsia="de-CH"/>
        </w:rPr>
      </w:pPr>
      <w:r>
        <w:rPr>
          <w:noProof/>
          <w:lang w:eastAsia="de-CH"/>
        </w:rPr>
        <w:br w:type="page"/>
      </w:r>
    </w:p>
    <w:p w:rsidR="00B133D2" w:rsidRDefault="00865F63" w:rsidP="00865F63">
      <w:pPr>
        <w:rPr>
          <w:lang w:val="de-DE"/>
        </w:rPr>
      </w:pPr>
      <w:r w:rsidRPr="00865F63">
        <w:rPr>
          <w:noProof/>
          <w:lang w:eastAsia="de-CH"/>
        </w:rPr>
        <w:lastRenderedPageBreak/>
        <w:drawing>
          <wp:inline distT="0" distB="0" distL="0" distR="0">
            <wp:extent cx="5760720" cy="8057037"/>
            <wp:effectExtent l="19050" t="0" r="0" b="0"/>
            <wp:docPr id="11" name="Grafik 2" descr="1A14-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A14-4bb"/>
                    <pic:cNvPicPr>
                      <a:picLocks noChangeAspect="1" noChangeArrowheads="1"/>
                    </pic:cNvPicPr>
                  </pic:nvPicPr>
                  <pic:blipFill>
                    <a:blip r:embed="rId45"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057037"/>
                    </a:xfrm>
                    <a:prstGeom prst="rect">
                      <a:avLst/>
                    </a:prstGeom>
                    <a:noFill/>
                    <a:ln>
                      <a:noFill/>
                    </a:ln>
                  </pic:spPr>
                </pic:pic>
              </a:graphicData>
            </a:graphic>
          </wp:inline>
        </w:drawing>
      </w:r>
    </w:p>
    <w:p w:rsidR="00B133D2" w:rsidRDefault="00B133D2" w:rsidP="00865F63">
      <w:pPr>
        <w:rPr>
          <w:lang w:val="de-DE"/>
        </w:rPr>
      </w:pPr>
    </w:p>
    <w:p w:rsidR="00B133D2" w:rsidRDefault="00B133D2" w:rsidP="00865F63">
      <w:pPr>
        <w:rPr>
          <w:lang w:val="de-DE"/>
        </w:rPr>
      </w:pPr>
    </w:p>
    <w:p w:rsidR="00B133D2" w:rsidRDefault="00B133D2" w:rsidP="00865F63">
      <w:pPr>
        <w:rPr>
          <w:lang w:val="de-DE"/>
        </w:rPr>
      </w:pPr>
    </w:p>
    <w:p w:rsidR="00B133D2" w:rsidRDefault="00B133D2" w:rsidP="00865F63">
      <w:pPr>
        <w:rPr>
          <w:lang w:val="de-DE"/>
        </w:rPr>
      </w:pPr>
    </w:p>
    <w:p w:rsidR="00B133D2" w:rsidRDefault="00B133D2" w:rsidP="00B133D2">
      <w:pPr>
        <w:spacing w:after="160" w:line="259" w:lineRule="auto"/>
        <w:rPr>
          <w:rFonts w:cstheme="minorHAnsi"/>
          <w:b/>
          <w:bCs/>
          <w:sz w:val="4"/>
          <w:szCs w:val="4"/>
          <w:lang w:val="de-DE"/>
        </w:rPr>
      </w:pPr>
    </w:p>
    <w:sectPr w:rsidR="00B133D2" w:rsidSect="00D82991">
      <w:headerReference w:type="default" r:id="rId46"/>
      <w:footerReference w:type="default" r:id="rId47"/>
      <w:pgSz w:w="11906" w:h="16838"/>
      <w:pgMar w:top="1134" w:right="1134" w:bottom="1134" w:left="1134" w:header="567" w:footer="567"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FB3" w:rsidRDefault="004B6FB3" w:rsidP="000A0504">
      <w:r>
        <w:separator/>
      </w:r>
    </w:p>
  </w:endnote>
  <w:endnote w:type="continuationSeparator" w:id="0">
    <w:p w:rsidR="004B6FB3" w:rsidRDefault="004B6FB3" w:rsidP="000A050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iberation Sans">
    <w:altName w:val="Arial"/>
    <w:charset w:val="00"/>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557C0F" w:rsidRDefault="00D94DC6" w:rsidP="00557C0F">
    <w:pPr>
      <w:pStyle w:val="Footer"/>
      <w:jc w:val="right"/>
      <w:rPr>
        <w:sz w:val="24"/>
        <w:szCs w:val="24"/>
      </w:rPr>
    </w:pPr>
    <w:r w:rsidRPr="00557C0F">
      <w:rPr>
        <w:sz w:val="24"/>
        <w:szCs w:val="24"/>
      </w:rPr>
      <w:t>de.wycliffe.ch/deutsch-fuer-fluechtlinge</w:t>
    </w:r>
  </w:p>
  <w:p w:rsidR="00D94DC6" w:rsidRDefault="00D94DC6" w:rsidP="00557C0F">
    <w:pPr>
      <w:pStyle w:val="Footer"/>
      <w:jc w:val="right"/>
    </w:pPr>
  </w:p>
  <w:p w:rsidR="00D94DC6" w:rsidRDefault="00D94DC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557C0F" w:rsidRDefault="00D94DC6" w:rsidP="002D3BB8">
    <w:pPr>
      <w:pStyle w:val="Footer"/>
      <w:jc w:val="right"/>
      <w:rPr>
        <w:bCs/>
      </w:rPr>
    </w:pPr>
    <w:r w:rsidRPr="00557C0F">
      <w:rPr>
        <w:bCs/>
      </w:rPr>
      <w:t>de.wycliffe.ch/deutsch-fuer-fluechtlinge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E86BC4" w:rsidRDefault="00D94DC6" w:rsidP="002D3BB8">
    <w:pPr>
      <w:pStyle w:val="Footer"/>
      <w:jc w:val="right"/>
      <w:rPr>
        <w:b/>
        <w:bCs/>
      </w:rPr>
    </w:pPr>
    <w:r w:rsidRPr="00E86BC4">
      <w:rPr>
        <w:b/>
        <w:bCs/>
      </w:rPr>
      <w:t>de.wycliffe.ch/deutsch-fuer-fluechtlinge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E86BC4" w:rsidRDefault="00D94DC6" w:rsidP="002D3BB8">
    <w:pPr>
      <w:pStyle w:val="Footer"/>
      <w:jc w:val="right"/>
      <w:rPr>
        <w:b/>
        <w:bCs/>
      </w:rPr>
    </w:pPr>
    <w:r w:rsidRPr="00E86BC4">
      <w:rPr>
        <w:b/>
        <w:bCs/>
      </w:rPr>
      <w:t>de.wycliffe.ch/deutsch-fuer-fluechtlinge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E86BC4" w:rsidRDefault="00D94DC6" w:rsidP="002D3BB8">
    <w:pPr>
      <w:pStyle w:val="Footer"/>
      <w:jc w:val="right"/>
      <w:rPr>
        <w:b/>
        <w:bCs/>
      </w:rPr>
    </w:pPr>
    <w:r w:rsidRPr="00E86BC4">
      <w:rPr>
        <w:b/>
        <w:bCs/>
      </w:rPr>
      <w:t>de.wycliffe.ch/deutsch-fuer-fluechtlinge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FB3" w:rsidRDefault="004B6FB3" w:rsidP="000A0504">
      <w:r>
        <w:separator/>
      </w:r>
    </w:p>
  </w:footnote>
  <w:footnote w:type="continuationSeparator" w:id="0">
    <w:p w:rsidR="004B6FB3" w:rsidRDefault="004B6FB3" w:rsidP="000A05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BE018E" w:rsidRDefault="00D94DC6" w:rsidP="00E14EC1">
    <w:pPr>
      <w:pStyle w:val="Header"/>
      <w:rPr>
        <w:lang w:val="en-GB"/>
      </w:rPr>
    </w:pPr>
    <w:r w:rsidRPr="002454E5">
      <w:rPr>
        <w:noProof/>
        <w:lang w:eastAsia="de-CH"/>
      </w:rPr>
      <w:drawing>
        <wp:inline distT="0" distB="0" distL="0" distR="0">
          <wp:extent cx="1274400" cy="450000"/>
          <wp:effectExtent l="0" t="0" r="0" b="0"/>
          <wp:docPr id="230" name="Grafik 6" descr="R:\02 Ressources-raw materials\01 Logo, icons\Wycliffe CH\German\GIF files-for small images\WycliffeLogo10-cla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 Ressources-raw materials\01 Logo, icons\Wycliffe CH\German\GIF files-for small images\WycliffeLogo10-claimG.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4400" cy="450000"/>
                  </a:xfrm>
                  <a:prstGeom prst="rect">
                    <a:avLst/>
                  </a:prstGeom>
                  <a:noFill/>
                  <a:ln>
                    <a:noFill/>
                  </a:ln>
                </pic:spPr>
              </pic:pic>
            </a:graphicData>
          </a:graphic>
        </wp:inline>
      </w:drawing>
    </w:r>
    <w:r>
      <w:ptab w:relativeTo="margin" w:alignment="center" w:leader="none"/>
    </w:r>
    <w:r w:rsidR="00B95506">
      <w:fldChar w:fldCharType="begin"/>
    </w:r>
    <w:r w:rsidR="00714E2C">
      <w:instrText xml:space="preserve"> PAGE   \* MERGEFORMAT </w:instrText>
    </w:r>
    <w:r w:rsidR="00B95506">
      <w:fldChar w:fldCharType="separate"/>
    </w:r>
    <w:r w:rsidR="00A16961">
      <w:rPr>
        <w:noProof/>
      </w:rPr>
      <w:t>2</w:t>
    </w:r>
    <w:r w:rsidR="00B95506">
      <w:rPr>
        <w:noProof/>
      </w:rPr>
      <w:fldChar w:fldCharType="end"/>
    </w:r>
    <w:r>
      <w:ptab w:relativeTo="margin" w:alignment="right"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2454E5" w:rsidRDefault="00D94DC6" w:rsidP="00AC3CCE">
    <w:pPr>
      <w:pStyle w:val="Header"/>
      <w:rPr>
        <w:bCs/>
      </w:rPr>
    </w:pPr>
    <w:r w:rsidRPr="002454E5">
      <w:rPr>
        <w:bCs/>
      </w:rPr>
      <w:t xml:space="preserve">L21-25, </w:t>
    </w:r>
    <w:r w:rsidR="00D97002">
      <w:t>14. Dezember 2023</w:t>
    </w:r>
    <w:r w:rsidRPr="002454E5">
      <w:rPr>
        <w:bCs/>
      </w:rPr>
      <w:tab/>
    </w:r>
    <w:sdt>
      <w:sdtPr>
        <w:rPr>
          <w:bCs/>
        </w:rPr>
        <w:id w:val="64099260"/>
        <w:docPartObj>
          <w:docPartGallery w:val="Page Numbers (Top of Page)"/>
          <w:docPartUnique/>
        </w:docPartObj>
      </w:sdtPr>
      <w:sdtContent>
        <w:r w:rsidR="00B95506" w:rsidRPr="00B95506">
          <w:rPr>
            <w:bCs/>
          </w:rPr>
          <w:fldChar w:fldCharType="begin"/>
        </w:r>
        <w:r w:rsidRPr="002454E5">
          <w:rPr>
            <w:bCs/>
          </w:rPr>
          <w:instrText>PAGE   \* MERGEFORMAT</w:instrText>
        </w:r>
        <w:r w:rsidR="00B95506" w:rsidRPr="00B95506">
          <w:rPr>
            <w:bCs/>
          </w:rPr>
          <w:fldChar w:fldCharType="separate"/>
        </w:r>
        <w:r w:rsidR="00A16961" w:rsidRPr="00A16961">
          <w:rPr>
            <w:bCs/>
            <w:noProof/>
            <w:lang w:val="de-DE"/>
          </w:rPr>
          <w:t>6</w:t>
        </w:r>
        <w:r w:rsidR="00B95506" w:rsidRPr="002454E5">
          <w:rPr>
            <w:bCs/>
            <w:noProof/>
            <w:lang w:val="de-DE"/>
          </w:rPr>
          <w:fldChar w:fldCharType="end"/>
        </w:r>
        <w:r w:rsidRPr="002454E5">
          <w:rPr>
            <w:bCs/>
          </w:rPr>
          <w:tab/>
          <w:t>Lektion 21</w:t>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2454E5" w:rsidRDefault="00D94DC6" w:rsidP="0095384E">
    <w:pPr>
      <w:pStyle w:val="Header"/>
      <w:rPr>
        <w:bCs/>
      </w:rPr>
    </w:pPr>
    <w:r w:rsidRPr="002454E5">
      <w:rPr>
        <w:bCs/>
      </w:rPr>
      <w:t xml:space="preserve">L21-25, </w:t>
    </w:r>
    <w:r w:rsidR="00D97002">
      <w:t>14. Dezember 2023</w:t>
    </w:r>
    <w:r w:rsidRPr="002454E5">
      <w:rPr>
        <w:bCs/>
      </w:rPr>
      <w:tab/>
    </w:r>
    <w:sdt>
      <w:sdtPr>
        <w:rPr>
          <w:bCs/>
        </w:rPr>
        <w:id w:val="-286897412"/>
        <w:docPartObj>
          <w:docPartGallery w:val="Page Numbers (Top of Page)"/>
          <w:docPartUnique/>
        </w:docPartObj>
      </w:sdtPr>
      <w:sdtContent>
        <w:r w:rsidR="00B95506" w:rsidRPr="00B95506">
          <w:rPr>
            <w:bCs/>
          </w:rPr>
          <w:fldChar w:fldCharType="begin"/>
        </w:r>
        <w:r w:rsidRPr="002454E5">
          <w:rPr>
            <w:bCs/>
          </w:rPr>
          <w:instrText>PAGE   \* MERGEFORMAT</w:instrText>
        </w:r>
        <w:r w:rsidR="00B95506" w:rsidRPr="00B95506">
          <w:rPr>
            <w:bCs/>
          </w:rPr>
          <w:fldChar w:fldCharType="separate"/>
        </w:r>
        <w:r w:rsidR="00A16961" w:rsidRPr="00A16961">
          <w:rPr>
            <w:bCs/>
            <w:noProof/>
            <w:lang w:val="de-DE"/>
          </w:rPr>
          <w:t>12</w:t>
        </w:r>
        <w:r w:rsidR="00B95506" w:rsidRPr="002454E5">
          <w:rPr>
            <w:bCs/>
            <w:noProof/>
            <w:lang w:val="de-DE"/>
          </w:rPr>
          <w:fldChar w:fldCharType="end"/>
        </w:r>
        <w:r w:rsidRPr="002454E5">
          <w:rPr>
            <w:bCs/>
          </w:rPr>
          <w:tab/>
          <w:t>Lektion 22</w:t>
        </w:r>
      </w:sdtContent>
    </w:sdt>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2454E5" w:rsidRDefault="00D94DC6" w:rsidP="0095384E">
    <w:pPr>
      <w:pStyle w:val="Header"/>
      <w:rPr>
        <w:bCs/>
      </w:rPr>
    </w:pPr>
    <w:r w:rsidRPr="002454E5">
      <w:rPr>
        <w:bCs/>
      </w:rPr>
      <w:t xml:space="preserve">L21-25, </w:t>
    </w:r>
    <w:r w:rsidR="00D97002">
      <w:t>14. Dezember 2023</w:t>
    </w:r>
    <w:r w:rsidRPr="002454E5">
      <w:rPr>
        <w:bCs/>
      </w:rPr>
      <w:tab/>
    </w:r>
    <w:sdt>
      <w:sdtPr>
        <w:rPr>
          <w:bCs/>
        </w:rPr>
        <w:id w:val="-395430698"/>
        <w:docPartObj>
          <w:docPartGallery w:val="Page Numbers (Top of Page)"/>
          <w:docPartUnique/>
        </w:docPartObj>
      </w:sdtPr>
      <w:sdtContent>
        <w:r w:rsidR="00B95506" w:rsidRPr="00B95506">
          <w:rPr>
            <w:bCs/>
          </w:rPr>
          <w:fldChar w:fldCharType="begin"/>
        </w:r>
        <w:r w:rsidRPr="002454E5">
          <w:rPr>
            <w:bCs/>
          </w:rPr>
          <w:instrText>PAGE   \* MERGEFORMAT</w:instrText>
        </w:r>
        <w:r w:rsidR="00B95506" w:rsidRPr="00B95506">
          <w:rPr>
            <w:bCs/>
          </w:rPr>
          <w:fldChar w:fldCharType="separate"/>
        </w:r>
        <w:r w:rsidR="00A16961" w:rsidRPr="00A16961">
          <w:rPr>
            <w:bCs/>
            <w:noProof/>
            <w:lang w:val="de-DE"/>
          </w:rPr>
          <w:t>16</w:t>
        </w:r>
        <w:r w:rsidR="00B95506" w:rsidRPr="002454E5">
          <w:rPr>
            <w:bCs/>
            <w:noProof/>
            <w:lang w:val="de-DE"/>
          </w:rPr>
          <w:fldChar w:fldCharType="end"/>
        </w:r>
        <w:r w:rsidRPr="002454E5">
          <w:rPr>
            <w:bCs/>
          </w:rPr>
          <w:tab/>
          <w:t>Lektion 23</w:t>
        </w:r>
      </w:sdtContent>
    </w:sdt>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2454E5" w:rsidRDefault="00D94DC6" w:rsidP="00D82991">
    <w:pPr>
      <w:pStyle w:val="Header"/>
      <w:rPr>
        <w:bCs/>
      </w:rPr>
    </w:pPr>
    <w:r w:rsidRPr="002454E5">
      <w:rPr>
        <w:bCs/>
      </w:rPr>
      <w:t xml:space="preserve">L21-25, </w:t>
    </w:r>
    <w:r w:rsidR="00D97002">
      <w:t>14. Dezember 2023</w:t>
    </w:r>
    <w:r w:rsidRPr="002454E5">
      <w:rPr>
        <w:bCs/>
      </w:rPr>
      <w:tab/>
    </w:r>
    <w:sdt>
      <w:sdtPr>
        <w:rPr>
          <w:bCs/>
        </w:rPr>
        <w:id w:val="64099254"/>
        <w:docPartObj>
          <w:docPartGallery w:val="Page Numbers (Top of Page)"/>
          <w:docPartUnique/>
        </w:docPartObj>
      </w:sdtPr>
      <w:sdtContent>
        <w:r w:rsidR="00B95506" w:rsidRPr="00B95506">
          <w:rPr>
            <w:bCs/>
          </w:rPr>
          <w:fldChar w:fldCharType="begin"/>
        </w:r>
        <w:r w:rsidRPr="002454E5">
          <w:rPr>
            <w:bCs/>
          </w:rPr>
          <w:instrText>PAGE   \* MERGEFORMAT</w:instrText>
        </w:r>
        <w:r w:rsidR="00B95506" w:rsidRPr="00B95506">
          <w:rPr>
            <w:bCs/>
          </w:rPr>
          <w:fldChar w:fldCharType="separate"/>
        </w:r>
        <w:r w:rsidR="00A16961" w:rsidRPr="00A16961">
          <w:rPr>
            <w:bCs/>
            <w:noProof/>
            <w:lang w:val="de-DE"/>
          </w:rPr>
          <w:t>22</w:t>
        </w:r>
        <w:r w:rsidR="00B95506" w:rsidRPr="002454E5">
          <w:rPr>
            <w:bCs/>
            <w:noProof/>
            <w:lang w:val="de-DE"/>
          </w:rPr>
          <w:fldChar w:fldCharType="end"/>
        </w:r>
        <w:r w:rsidRPr="002454E5">
          <w:rPr>
            <w:bCs/>
          </w:rPr>
          <w:tab/>
          <w:t>Lektion 24</w:t>
        </w:r>
      </w:sdtContent>
    </w:sdt>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DC6" w:rsidRPr="002454E5" w:rsidRDefault="00D94DC6" w:rsidP="00D82991">
    <w:pPr>
      <w:pStyle w:val="Header"/>
      <w:rPr>
        <w:bCs/>
      </w:rPr>
    </w:pPr>
    <w:r w:rsidRPr="002454E5">
      <w:rPr>
        <w:bCs/>
      </w:rPr>
      <w:t xml:space="preserve">L21-25, </w:t>
    </w:r>
    <w:r w:rsidR="00D97002">
      <w:t>14. Dezember 2023</w:t>
    </w:r>
    <w:r w:rsidRPr="002454E5">
      <w:rPr>
        <w:bCs/>
      </w:rPr>
      <w:tab/>
    </w:r>
    <w:sdt>
      <w:sdtPr>
        <w:rPr>
          <w:bCs/>
        </w:rPr>
        <w:id w:val="542188261"/>
        <w:docPartObj>
          <w:docPartGallery w:val="Page Numbers (Top of Page)"/>
          <w:docPartUnique/>
        </w:docPartObj>
      </w:sdtPr>
      <w:sdtContent>
        <w:r w:rsidR="00B95506" w:rsidRPr="00B95506">
          <w:rPr>
            <w:bCs/>
          </w:rPr>
          <w:fldChar w:fldCharType="begin"/>
        </w:r>
        <w:r w:rsidRPr="002454E5">
          <w:rPr>
            <w:bCs/>
          </w:rPr>
          <w:instrText>PAGE   \* MERGEFORMAT</w:instrText>
        </w:r>
        <w:r w:rsidR="00B95506" w:rsidRPr="00B95506">
          <w:rPr>
            <w:bCs/>
          </w:rPr>
          <w:fldChar w:fldCharType="separate"/>
        </w:r>
        <w:r w:rsidR="00A16961" w:rsidRPr="00A16961">
          <w:rPr>
            <w:bCs/>
            <w:noProof/>
            <w:lang w:val="de-DE"/>
          </w:rPr>
          <w:t>24</w:t>
        </w:r>
        <w:r w:rsidR="00B95506" w:rsidRPr="002454E5">
          <w:rPr>
            <w:bCs/>
            <w:noProof/>
            <w:lang w:val="de-DE"/>
          </w:rPr>
          <w:fldChar w:fldCharType="end"/>
        </w:r>
        <w:r w:rsidRPr="002454E5">
          <w:rPr>
            <w:bCs/>
          </w:rPr>
          <w:tab/>
          <w:t>Lektion 25</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209BC"/>
    <w:multiLevelType w:val="multilevel"/>
    <w:tmpl w:val="67244A08"/>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211"/>
  <w:characterSpacingControl w:val="doNotCompress"/>
  <w:hdrShapeDefaults>
    <o:shapedefaults v:ext="edit" spidmax="96258"/>
  </w:hdrShapeDefaults>
  <w:footnotePr>
    <w:footnote w:id="-1"/>
    <w:footnote w:id="0"/>
  </w:footnotePr>
  <w:endnotePr>
    <w:endnote w:id="-1"/>
    <w:endnote w:id="0"/>
  </w:endnotePr>
  <w:compat/>
  <w:rsids>
    <w:rsidRoot w:val="001B5AAF"/>
    <w:rsid w:val="0001015B"/>
    <w:rsid w:val="00013878"/>
    <w:rsid w:val="00014259"/>
    <w:rsid w:val="0001518F"/>
    <w:rsid w:val="0001565F"/>
    <w:rsid w:val="00022D6E"/>
    <w:rsid w:val="0006251C"/>
    <w:rsid w:val="000674EC"/>
    <w:rsid w:val="00092187"/>
    <w:rsid w:val="000A0504"/>
    <w:rsid w:val="000C598D"/>
    <w:rsid w:val="000C6EDB"/>
    <w:rsid w:val="000D1E90"/>
    <w:rsid w:val="000D2DA9"/>
    <w:rsid w:val="000E47F7"/>
    <w:rsid w:val="000E54C0"/>
    <w:rsid w:val="000F2022"/>
    <w:rsid w:val="000F4723"/>
    <w:rsid w:val="000F51F3"/>
    <w:rsid w:val="0010798F"/>
    <w:rsid w:val="001167E5"/>
    <w:rsid w:val="00117F04"/>
    <w:rsid w:val="00120578"/>
    <w:rsid w:val="0012098A"/>
    <w:rsid w:val="00120E3A"/>
    <w:rsid w:val="00124762"/>
    <w:rsid w:val="00126631"/>
    <w:rsid w:val="00141433"/>
    <w:rsid w:val="00142582"/>
    <w:rsid w:val="00142818"/>
    <w:rsid w:val="00144527"/>
    <w:rsid w:val="00162473"/>
    <w:rsid w:val="00165214"/>
    <w:rsid w:val="001678A6"/>
    <w:rsid w:val="001721F9"/>
    <w:rsid w:val="00180E59"/>
    <w:rsid w:val="00181EBD"/>
    <w:rsid w:val="00182CA9"/>
    <w:rsid w:val="00185288"/>
    <w:rsid w:val="00194545"/>
    <w:rsid w:val="001A399B"/>
    <w:rsid w:val="001B3286"/>
    <w:rsid w:val="001B463D"/>
    <w:rsid w:val="001B5AAF"/>
    <w:rsid w:val="001C6347"/>
    <w:rsid w:val="001E35A8"/>
    <w:rsid w:val="0020451E"/>
    <w:rsid w:val="00204C47"/>
    <w:rsid w:val="002149B1"/>
    <w:rsid w:val="00222BF8"/>
    <w:rsid w:val="00236FDA"/>
    <w:rsid w:val="00237E46"/>
    <w:rsid w:val="002454E5"/>
    <w:rsid w:val="002566B7"/>
    <w:rsid w:val="00285F1A"/>
    <w:rsid w:val="00287AA7"/>
    <w:rsid w:val="002A157E"/>
    <w:rsid w:val="002C6F63"/>
    <w:rsid w:val="002C7480"/>
    <w:rsid w:val="002D27F8"/>
    <w:rsid w:val="002D3BB8"/>
    <w:rsid w:val="002E56C9"/>
    <w:rsid w:val="002F3DA5"/>
    <w:rsid w:val="002F5171"/>
    <w:rsid w:val="002F7F5C"/>
    <w:rsid w:val="00301D9C"/>
    <w:rsid w:val="00306BD3"/>
    <w:rsid w:val="00307A7F"/>
    <w:rsid w:val="0031400C"/>
    <w:rsid w:val="003150BC"/>
    <w:rsid w:val="00316C93"/>
    <w:rsid w:val="00321296"/>
    <w:rsid w:val="0033449D"/>
    <w:rsid w:val="003364A7"/>
    <w:rsid w:val="003367D2"/>
    <w:rsid w:val="003613D1"/>
    <w:rsid w:val="00364ACF"/>
    <w:rsid w:val="00366852"/>
    <w:rsid w:val="00383A28"/>
    <w:rsid w:val="00387431"/>
    <w:rsid w:val="00387C98"/>
    <w:rsid w:val="00390D13"/>
    <w:rsid w:val="003966E8"/>
    <w:rsid w:val="003A1969"/>
    <w:rsid w:val="003B09E2"/>
    <w:rsid w:val="003B1914"/>
    <w:rsid w:val="003B40A4"/>
    <w:rsid w:val="003B5E43"/>
    <w:rsid w:val="003C36A9"/>
    <w:rsid w:val="003C41E4"/>
    <w:rsid w:val="003C6F68"/>
    <w:rsid w:val="003D6F01"/>
    <w:rsid w:val="003F58B7"/>
    <w:rsid w:val="00417DEF"/>
    <w:rsid w:val="00421048"/>
    <w:rsid w:val="00426189"/>
    <w:rsid w:val="00442904"/>
    <w:rsid w:val="004448C7"/>
    <w:rsid w:val="0044539C"/>
    <w:rsid w:val="00445882"/>
    <w:rsid w:val="00446618"/>
    <w:rsid w:val="00456DB8"/>
    <w:rsid w:val="004614EC"/>
    <w:rsid w:val="00461C38"/>
    <w:rsid w:val="004623EC"/>
    <w:rsid w:val="00464A2D"/>
    <w:rsid w:val="0047393B"/>
    <w:rsid w:val="004864A8"/>
    <w:rsid w:val="00487765"/>
    <w:rsid w:val="0049351D"/>
    <w:rsid w:val="004A28D6"/>
    <w:rsid w:val="004A4BCF"/>
    <w:rsid w:val="004B42D9"/>
    <w:rsid w:val="004B6FB3"/>
    <w:rsid w:val="004C21A9"/>
    <w:rsid w:val="004D2DAB"/>
    <w:rsid w:val="004D384B"/>
    <w:rsid w:val="004D598A"/>
    <w:rsid w:val="004D7F28"/>
    <w:rsid w:val="004F19FD"/>
    <w:rsid w:val="004F5FE6"/>
    <w:rsid w:val="005023C4"/>
    <w:rsid w:val="00505F36"/>
    <w:rsid w:val="0050687E"/>
    <w:rsid w:val="005071DE"/>
    <w:rsid w:val="00507344"/>
    <w:rsid w:val="0051137C"/>
    <w:rsid w:val="00521624"/>
    <w:rsid w:val="00522BD2"/>
    <w:rsid w:val="005250BA"/>
    <w:rsid w:val="00540CB4"/>
    <w:rsid w:val="00544E9F"/>
    <w:rsid w:val="00552D51"/>
    <w:rsid w:val="005544E7"/>
    <w:rsid w:val="00556356"/>
    <w:rsid w:val="00557C0F"/>
    <w:rsid w:val="00557C11"/>
    <w:rsid w:val="005635E0"/>
    <w:rsid w:val="00566218"/>
    <w:rsid w:val="00573255"/>
    <w:rsid w:val="00583764"/>
    <w:rsid w:val="00584424"/>
    <w:rsid w:val="00591590"/>
    <w:rsid w:val="0059232B"/>
    <w:rsid w:val="00596064"/>
    <w:rsid w:val="005963A7"/>
    <w:rsid w:val="005A11F8"/>
    <w:rsid w:val="005A530A"/>
    <w:rsid w:val="005A634A"/>
    <w:rsid w:val="005A7057"/>
    <w:rsid w:val="005B5CFB"/>
    <w:rsid w:val="005B77A2"/>
    <w:rsid w:val="005C006C"/>
    <w:rsid w:val="005D26C7"/>
    <w:rsid w:val="005E2266"/>
    <w:rsid w:val="005E468E"/>
    <w:rsid w:val="005E7DF8"/>
    <w:rsid w:val="005F164B"/>
    <w:rsid w:val="005F3389"/>
    <w:rsid w:val="00605711"/>
    <w:rsid w:val="00612FC7"/>
    <w:rsid w:val="00620CBD"/>
    <w:rsid w:val="0062712C"/>
    <w:rsid w:val="006311A0"/>
    <w:rsid w:val="0063251C"/>
    <w:rsid w:val="0063377A"/>
    <w:rsid w:val="00643346"/>
    <w:rsid w:val="006459B4"/>
    <w:rsid w:val="00652BBE"/>
    <w:rsid w:val="00652DCD"/>
    <w:rsid w:val="006756CC"/>
    <w:rsid w:val="006764A0"/>
    <w:rsid w:val="00680E0E"/>
    <w:rsid w:val="00692DB5"/>
    <w:rsid w:val="006B436C"/>
    <w:rsid w:val="006B55B2"/>
    <w:rsid w:val="006B55C4"/>
    <w:rsid w:val="006C3569"/>
    <w:rsid w:val="006D1911"/>
    <w:rsid w:val="006D52FA"/>
    <w:rsid w:val="006E144F"/>
    <w:rsid w:val="006E497D"/>
    <w:rsid w:val="006E6D70"/>
    <w:rsid w:val="006F1117"/>
    <w:rsid w:val="006F4350"/>
    <w:rsid w:val="006F519C"/>
    <w:rsid w:val="00703F6B"/>
    <w:rsid w:val="00704A45"/>
    <w:rsid w:val="00704B3A"/>
    <w:rsid w:val="00714E2C"/>
    <w:rsid w:val="00722839"/>
    <w:rsid w:val="0073186C"/>
    <w:rsid w:val="00737DAB"/>
    <w:rsid w:val="00744A1E"/>
    <w:rsid w:val="00750675"/>
    <w:rsid w:val="00761849"/>
    <w:rsid w:val="007661BA"/>
    <w:rsid w:val="00767DA2"/>
    <w:rsid w:val="0077442D"/>
    <w:rsid w:val="00783765"/>
    <w:rsid w:val="007843EF"/>
    <w:rsid w:val="00787CA0"/>
    <w:rsid w:val="00795B87"/>
    <w:rsid w:val="00797600"/>
    <w:rsid w:val="007A24B9"/>
    <w:rsid w:val="007A36CC"/>
    <w:rsid w:val="007C2856"/>
    <w:rsid w:val="007C6C01"/>
    <w:rsid w:val="007D6B60"/>
    <w:rsid w:val="007E0AD1"/>
    <w:rsid w:val="007E1E8A"/>
    <w:rsid w:val="007F3A10"/>
    <w:rsid w:val="00801A2F"/>
    <w:rsid w:val="008035AE"/>
    <w:rsid w:val="008078F1"/>
    <w:rsid w:val="00811CA0"/>
    <w:rsid w:val="00822053"/>
    <w:rsid w:val="008352E0"/>
    <w:rsid w:val="00840C9B"/>
    <w:rsid w:val="008411C0"/>
    <w:rsid w:val="00850BC7"/>
    <w:rsid w:val="008550F4"/>
    <w:rsid w:val="00864C58"/>
    <w:rsid w:val="00865F63"/>
    <w:rsid w:val="00871DEF"/>
    <w:rsid w:val="00882B90"/>
    <w:rsid w:val="00887953"/>
    <w:rsid w:val="00891196"/>
    <w:rsid w:val="00892D0C"/>
    <w:rsid w:val="008940AE"/>
    <w:rsid w:val="008A72B6"/>
    <w:rsid w:val="008A7908"/>
    <w:rsid w:val="008B3D90"/>
    <w:rsid w:val="008B5F4C"/>
    <w:rsid w:val="008C0F2F"/>
    <w:rsid w:val="008D67EB"/>
    <w:rsid w:val="008E11A4"/>
    <w:rsid w:val="008E2EA7"/>
    <w:rsid w:val="008E3BC9"/>
    <w:rsid w:val="00904D28"/>
    <w:rsid w:val="00905EFB"/>
    <w:rsid w:val="00906CF1"/>
    <w:rsid w:val="00925294"/>
    <w:rsid w:val="0092600B"/>
    <w:rsid w:val="00927639"/>
    <w:rsid w:val="00927F70"/>
    <w:rsid w:val="0093437E"/>
    <w:rsid w:val="009361CB"/>
    <w:rsid w:val="00936976"/>
    <w:rsid w:val="009413B6"/>
    <w:rsid w:val="009444AD"/>
    <w:rsid w:val="009447F3"/>
    <w:rsid w:val="00946FBC"/>
    <w:rsid w:val="00947729"/>
    <w:rsid w:val="00950288"/>
    <w:rsid w:val="00950D37"/>
    <w:rsid w:val="009527D1"/>
    <w:rsid w:val="0095384E"/>
    <w:rsid w:val="00965018"/>
    <w:rsid w:val="00966326"/>
    <w:rsid w:val="00974582"/>
    <w:rsid w:val="009762C6"/>
    <w:rsid w:val="00990091"/>
    <w:rsid w:val="00993CCA"/>
    <w:rsid w:val="009943CA"/>
    <w:rsid w:val="00995FFE"/>
    <w:rsid w:val="009A7967"/>
    <w:rsid w:val="009B214B"/>
    <w:rsid w:val="009B6B7F"/>
    <w:rsid w:val="009C0D25"/>
    <w:rsid w:val="009C3542"/>
    <w:rsid w:val="009C5B4F"/>
    <w:rsid w:val="009C6030"/>
    <w:rsid w:val="009D7D82"/>
    <w:rsid w:val="009E79A4"/>
    <w:rsid w:val="00A0652A"/>
    <w:rsid w:val="00A164C2"/>
    <w:rsid w:val="00A16961"/>
    <w:rsid w:val="00A226BF"/>
    <w:rsid w:val="00A23840"/>
    <w:rsid w:val="00A24FC0"/>
    <w:rsid w:val="00A25608"/>
    <w:rsid w:val="00A27BA9"/>
    <w:rsid w:val="00A3692E"/>
    <w:rsid w:val="00A41DB0"/>
    <w:rsid w:val="00A51674"/>
    <w:rsid w:val="00A51DB6"/>
    <w:rsid w:val="00A52018"/>
    <w:rsid w:val="00A54471"/>
    <w:rsid w:val="00A64D2D"/>
    <w:rsid w:val="00A64EBC"/>
    <w:rsid w:val="00A669FC"/>
    <w:rsid w:val="00A67C73"/>
    <w:rsid w:val="00A67CA1"/>
    <w:rsid w:val="00A75F84"/>
    <w:rsid w:val="00A8648B"/>
    <w:rsid w:val="00A87744"/>
    <w:rsid w:val="00A97FE0"/>
    <w:rsid w:val="00AA0350"/>
    <w:rsid w:val="00AA4F45"/>
    <w:rsid w:val="00AA5535"/>
    <w:rsid w:val="00AA7517"/>
    <w:rsid w:val="00AB2118"/>
    <w:rsid w:val="00AB53A4"/>
    <w:rsid w:val="00AB5A75"/>
    <w:rsid w:val="00AC3CCE"/>
    <w:rsid w:val="00AC4129"/>
    <w:rsid w:val="00AD22F5"/>
    <w:rsid w:val="00AD5A38"/>
    <w:rsid w:val="00AE3CF7"/>
    <w:rsid w:val="00AE3F54"/>
    <w:rsid w:val="00AF3C24"/>
    <w:rsid w:val="00AF59D8"/>
    <w:rsid w:val="00B02131"/>
    <w:rsid w:val="00B03E02"/>
    <w:rsid w:val="00B05E45"/>
    <w:rsid w:val="00B06BE8"/>
    <w:rsid w:val="00B11419"/>
    <w:rsid w:val="00B133D2"/>
    <w:rsid w:val="00B17E40"/>
    <w:rsid w:val="00B261D3"/>
    <w:rsid w:val="00B35029"/>
    <w:rsid w:val="00B3593C"/>
    <w:rsid w:val="00B44CFB"/>
    <w:rsid w:val="00B46ABB"/>
    <w:rsid w:val="00B51736"/>
    <w:rsid w:val="00B53804"/>
    <w:rsid w:val="00B608C3"/>
    <w:rsid w:val="00B62B51"/>
    <w:rsid w:val="00B75370"/>
    <w:rsid w:val="00B7618D"/>
    <w:rsid w:val="00B771C8"/>
    <w:rsid w:val="00B80CA6"/>
    <w:rsid w:val="00B87F7C"/>
    <w:rsid w:val="00B90900"/>
    <w:rsid w:val="00B937C2"/>
    <w:rsid w:val="00B95506"/>
    <w:rsid w:val="00BA0870"/>
    <w:rsid w:val="00BA1833"/>
    <w:rsid w:val="00BA4DE0"/>
    <w:rsid w:val="00BC0034"/>
    <w:rsid w:val="00BC71F9"/>
    <w:rsid w:val="00BD5279"/>
    <w:rsid w:val="00BE018E"/>
    <w:rsid w:val="00BE5D86"/>
    <w:rsid w:val="00BE79AE"/>
    <w:rsid w:val="00C06B8D"/>
    <w:rsid w:val="00C126CB"/>
    <w:rsid w:val="00C219DD"/>
    <w:rsid w:val="00C27F2B"/>
    <w:rsid w:val="00C3035E"/>
    <w:rsid w:val="00C314CC"/>
    <w:rsid w:val="00C34CD7"/>
    <w:rsid w:val="00C4269F"/>
    <w:rsid w:val="00C470DA"/>
    <w:rsid w:val="00C511C0"/>
    <w:rsid w:val="00C7466D"/>
    <w:rsid w:val="00C74F56"/>
    <w:rsid w:val="00C80951"/>
    <w:rsid w:val="00C84EB2"/>
    <w:rsid w:val="00C8768E"/>
    <w:rsid w:val="00C95152"/>
    <w:rsid w:val="00CA34B3"/>
    <w:rsid w:val="00CA5F30"/>
    <w:rsid w:val="00CA7040"/>
    <w:rsid w:val="00CA7327"/>
    <w:rsid w:val="00CB1764"/>
    <w:rsid w:val="00CB3F8C"/>
    <w:rsid w:val="00CD38A4"/>
    <w:rsid w:val="00CF0693"/>
    <w:rsid w:val="00CF1C95"/>
    <w:rsid w:val="00CF70A7"/>
    <w:rsid w:val="00D005B3"/>
    <w:rsid w:val="00D00B5F"/>
    <w:rsid w:val="00D1305F"/>
    <w:rsid w:val="00D22E79"/>
    <w:rsid w:val="00D233F4"/>
    <w:rsid w:val="00D2445C"/>
    <w:rsid w:val="00D33626"/>
    <w:rsid w:val="00D33955"/>
    <w:rsid w:val="00D37CF6"/>
    <w:rsid w:val="00D41DD0"/>
    <w:rsid w:val="00D41FA3"/>
    <w:rsid w:val="00D55B9F"/>
    <w:rsid w:val="00D7228B"/>
    <w:rsid w:val="00D76165"/>
    <w:rsid w:val="00D82991"/>
    <w:rsid w:val="00D94DC6"/>
    <w:rsid w:val="00D97002"/>
    <w:rsid w:val="00DC171A"/>
    <w:rsid w:val="00DC3DCE"/>
    <w:rsid w:val="00DD24F7"/>
    <w:rsid w:val="00DE56EB"/>
    <w:rsid w:val="00DE65C9"/>
    <w:rsid w:val="00DE70C2"/>
    <w:rsid w:val="00DF065F"/>
    <w:rsid w:val="00DF0FD7"/>
    <w:rsid w:val="00E05632"/>
    <w:rsid w:val="00E06D90"/>
    <w:rsid w:val="00E14EC1"/>
    <w:rsid w:val="00E163BE"/>
    <w:rsid w:val="00E20420"/>
    <w:rsid w:val="00E21BFB"/>
    <w:rsid w:val="00E21E38"/>
    <w:rsid w:val="00E238F8"/>
    <w:rsid w:val="00E3477B"/>
    <w:rsid w:val="00E418A2"/>
    <w:rsid w:val="00E43A18"/>
    <w:rsid w:val="00E46A6E"/>
    <w:rsid w:val="00E544CE"/>
    <w:rsid w:val="00E56141"/>
    <w:rsid w:val="00E619D2"/>
    <w:rsid w:val="00E6356F"/>
    <w:rsid w:val="00E7639E"/>
    <w:rsid w:val="00E82A17"/>
    <w:rsid w:val="00E841A0"/>
    <w:rsid w:val="00E86BC4"/>
    <w:rsid w:val="00E954BD"/>
    <w:rsid w:val="00EA08BC"/>
    <w:rsid w:val="00EA12E1"/>
    <w:rsid w:val="00EA22B5"/>
    <w:rsid w:val="00EA3F4F"/>
    <w:rsid w:val="00EB34F0"/>
    <w:rsid w:val="00ED1C1F"/>
    <w:rsid w:val="00EE3CB5"/>
    <w:rsid w:val="00EF2504"/>
    <w:rsid w:val="00EF3DB5"/>
    <w:rsid w:val="00F06AE4"/>
    <w:rsid w:val="00F23D0A"/>
    <w:rsid w:val="00F24413"/>
    <w:rsid w:val="00F27602"/>
    <w:rsid w:val="00F449A1"/>
    <w:rsid w:val="00F562BE"/>
    <w:rsid w:val="00F56963"/>
    <w:rsid w:val="00F757CC"/>
    <w:rsid w:val="00F76B2A"/>
    <w:rsid w:val="00F7799F"/>
    <w:rsid w:val="00F841A7"/>
    <w:rsid w:val="00F86388"/>
    <w:rsid w:val="00F97587"/>
    <w:rsid w:val="00FA08CA"/>
    <w:rsid w:val="00FB3F49"/>
    <w:rsid w:val="00FC5F83"/>
    <w:rsid w:val="00FC6C52"/>
    <w:rsid w:val="00FD4595"/>
    <w:rsid w:val="00FE03F7"/>
    <w:rsid w:val="00FE2732"/>
    <w:rsid w:val="00FF267E"/>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98A"/>
  </w:style>
  <w:style w:type="paragraph" w:styleId="Heading1">
    <w:name w:val="heading 1"/>
    <w:basedOn w:val="Normal"/>
    <w:next w:val="Normal"/>
    <w:link w:val="Heading1Char1"/>
    <w:qFormat/>
    <w:rsid w:val="006756CC"/>
    <w:pPr>
      <w:keepNext/>
      <w:overflowPunct w:val="0"/>
      <w:spacing w:before="240" w:after="120"/>
      <w:textAlignment w:val="baseline"/>
      <w:outlineLvl w:val="0"/>
    </w:pPr>
    <w:rPr>
      <w:rFonts w:ascii="Times New Roman" w:eastAsia="Times New Roman" w:hAnsi="Times New Roman" w:cs="Arial"/>
      <w:bCs/>
      <w:color w:val="00000A"/>
      <w:sz w:val="28"/>
      <w:szCs w:val="28"/>
      <w:lang w:val="en-GB" w:eastAsia="zh-CN"/>
    </w:rPr>
  </w:style>
  <w:style w:type="paragraph" w:styleId="Heading2">
    <w:name w:val="heading 2"/>
    <w:basedOn w:val="Normal"/>
    <w:next w:val="Normal"/>
    <w:link w:val="Heading2Char1"/>
    <w:qFormat/>
    <w:rsid w:val="006756CC"/>
    <w:pPr>
      <w:keepNext/>
      <w:overflowPunct w:val="0"/>
      <w:spacing w:before="120" w:after="60" w:line="360" w:lineRule="auto"/>
      <w:textAlignment w:val="baseline"/>
      <w:outlineLvl w:val="1"/>
    </w:pPr>
    <w:rPr>
      <w:rFonts w:ascii="Comic Sans MS" w:eastAsia="Times New Roman" w:hAnsi="Comic Sans MS" w:cs="Arial"/>
      <w:bCs/>
      <w:i/>
      <w:color w:val="00000A"/>
      <w:sz w:val="24"/>
      <w:szCs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schrift">
    <w:name w:val="Überschrift"/>
    <w:basedOn w:val="Normal"/>
    <w:next w:val="BodyText"/>
    <w:qFormat/>
    <w:rsid w:val="001B5AAF"/>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1B5AAF"/>
    <w:pPr>
      <w:spacing w:after="140" w:line="288" w:lineRule="auto"/>
    </w:pPr>
  </w:style>
  <w:style w:type="paragraph" w:styleId="List">
    <w:name w:val="List"/>
    <w:basedOn w:val="BodyText"/>
    <w:rsid w:val="001B5AAF"/>
    <w:rPr>
      <w:rFonts w:cs="FreeSans"/>
    </w:rPr>
  </w:style>
  <w:style w:type="paragraph" w:styleId="Caption">
    <w:name w:val="caption"/>
    <w:basedOn w:val="Normal"/>
    <w:qFormat/>
    <w:rsid w:val="001B5AAF"/>
    <w:pPr>
      <w:suppressLineNumbers/>
      <w:spacing w:before="120" w:after="120"/>
    </w:pPr>
    <w:rPr>
      <w:rFonts w:cs="FreeSans"/>
      <w:i/>
      <w:iCs/>
      <w:sz w:val="24"/>
      <w:szCs w:val="24"/>
    </w:rPr>
  </w:style>
  <w:style w:type="paragraph" w:customStyle="1" w:styleId="Verzeichnis">
    <w:name w:val="Verzeichnis"/>
    <w:basedOn w:val="Normal"/>
    <w:qFormat/>
    <w:rsid w:val="001B5AAF"/>
    <w:pPr>
      <w:suppressLineNumbers/>
    </w:pPr>
    <w:rPr>
      <w:rFonts w:cs="FreeSans"/>
    </w:rPr>
  </w:style>
  <w:style w:type="paragraph" w:styleId="CommentText">
    <w:name w:val="annotation text"/>
    <w:basedOn w:val="Normal"/>
    <w:link w:val="CommentTextChar"/>
    <w:uiPriority w:val="99"/>
    <w:unhideWhenUsed/>
    <w:qFormat/>
    <w:rsid w:val="001B5AAF"/>
    <w:rPr>
      <w:sz w:val="20"/>
      <w:szCs w:val="20"/>
    </w:rPr>
  </w:style>
  <w:style w:type="character" w:customStyle="1" w:styleId="CommentTextChar">
    <w:name w:val="Comment Text Char"/>
    <w:basedOn w:val="DefaultParagraphFont"/>
    <w:link w:val="CommentText"/>
    <w:uiPriority w:val="99"/>
    <w:qFormat/>
    <w:rsid w:val="001B5AAF"/>
    <w:rPr>
      <w:b/>
      <w:sz w:val="20"/>
      <w:szCs w:val="20"/>
    </w:rPr>
  </w:style>
  <w:style w:type="character" w:styleId="CommentReference">
    <w:name w:val="annotation reference"/>
    <w:basedOn w:val="DefaultParagraphFont"/>
    <w:uiPriority w:val="99"/>
    <w:semiHidden/>
    <w:unhideWhenUsed/>
    <w:qFormat/>
    <w:rsid w:val="001B5AAF"/>
    <w:rPr>
      <w:sz w:val="16"/>
      <w:szCs w:val="16"/>
    </w:rPr>
  </w:style>
  <w:style w:type="paragraph" w:styleId="BalloonText">
    <w:name w:val="Balloon Text"/>
    <w:basedOn w:val="Normal"/>
    <w:link w:val="BalloonTextChar"/>
    <w:uiPriority w:val="99"/>
    <w:semiHidden/>
    <w:unhideWhenUsed/>
    <w:rsid w:val="00AA7517"/>
    <w:rPr>
      <w:rFonts w:ascii="Tahoma" w:hAnsi="Tahoma" w:cs="Tahoma"/>
      <w:sz w:val="16"/>
      <w:szCs w:val="16"/>
    </w:rPr>
  </w:style>
  <w:style w:type="character" w:customStyle="1" w:styleId="BalloonTextChar">
    <w:name w:val="Balloon Text Char"/>
    <w:basedOn w:val="DefaultParagraphFont"/>
    <w:link w:val="BalloonText"/>
    <w:uiPriority w:val="99"/>
    <w:semiHidden/>
    <w:rsid w:val="00AA7517"/>
    <w:rPr>
      <w:rFonts w:ascii="Tahoma" w:hAnsi="Tahoma" w:cs="Tahoma"/>
      <w:b/>
      <w:sz w:val="16"/>
      <w:szCs w:val="16"/>
    </w:rPr>
  </w:style>
  <w:style w:type="paragraph" w:styleId="CommentSubject">
    <w:name w:val="annotation subject"/>
    <w:basedOn w:val="CommentText"/>
    <w:next w:val="CommentText"/>
    <w:link w:val="CommentSubjectChar"/>
    <w:uiPriority w:val="99"/>
    <w:semiHidden/>
    <w:unhideWhenUsed/>
    <w:rsid w:val="00AA7517"/>
    <w:rPr>
      <w:bCs/>
    </w:rPr>
  </w:style>
  <w:style w:type="character" w:customStyle="1" w:styleId="CommentSubjectChar">
    <w:name w:val="Comment Subject Char"/>
    <w:basedOn w:val="CommentTextChar"/>
    <w:link w:val="CommentSubject"/>
    <w:uiPriority w:val="99"/>
    <w:semiHidden/>
    <w:rsid w:val="00AA7517"/>
    <w:rPr>
      <w:b/>
      <w:bCs/>
      <w:sz w:val="20"/>
      <w:szCs w:val="20"/>
    </w:rPr>
  </w:style>
  <w:style w:type="character" w:customStyle="1" w:styleId="Heading1Char">
    <w:name w:val="Heading 1 Char"/>
    <w:basedOn w:val="DefaultParagraphFont"/>
    <w:uiPriority w:val="9"/>
    <w:rsid w:val="006756CC"/>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DefaultParagraphFont"/>
    <w:uiPriority w:val="9"/>
    <w:semiHidden/>
    <w:rsid w:val="006756CC"/>
    <w:rPr>
      <w:rFonts w:asciiTheme="majorHAnsi" w:eastAsiaTheme="majorEastAsia" w:hAnsiTheme="majorHAnsi" w:cstheme="majorBidi"/>
      <w:bCs/>
      <w:color w:val="4F81BD" w:themeColor="accent1"/>
      <w:sz w:val="26"/>
      <w:szCs w:val="26"/>
    </w:rPr>
  </w:style>
  <w:style w:type="character" w:customStyle="1" w:styleId="Heading2Char1">
    <w:name w:val="Heading 2 Char1"/>
    <w:basedOn w:val="DefaultParagraphFont"/>
    <w:link w:val="Heading2"/>
    <w:qFormat/>
    <w:rsid w:val="006756CC"/>
    <w:rPr>
      <w:rFonts w:ascii="Comic Sans MS" w:eastAsia="Times New Roman" w:hAnsi="Comic Sans MS" w:cs="Arial"/>
      <w:b/>
      <w:bCs/>
      <w:i/>
      <w:color w:val="00000A"/>
      <w:sz w:val="24"/>
      <w:szCs w:val="24"/>
      <w:lang w:val="en-GB" w:eastAsia="zh-CN"/>
    </w:rPr>
  </w:style>
  <w:style w:type="character" w:customStyle="1" w:styleId="StyleTimesNewRoman">
    <w:name w:val="Style Times New Roman"/>
    <w:basedOn w:val="DefaultParagraphFont"/>
    <w:qFormat/>
    <w:rsid w:val="006756CC"/>
    <w:rPr>
      <w:rFonts w:ascii="Times New Roman" w:hAnsi="Times New Roman"/>
      <w:sz w:val="22"/>
    </w:rPr>
  </w:style>
  <w:style w:type="character" w:customStyle="1" w:styleId="Heading1Char1">
    <w:name w:val="Heading 1 Char1"/>
    <w:basedOn w:val="DefaultParagraphFont"/>
    <w:link w:val="Heading1"/>
    <w:qFormat/>
    <w:rsid w:val="006756CC"/>
    <w:rPr>
      <w:rFonts w:ascii="Times New Roman" w:eastAsia="Times New Roman" w:hAnsi="Times New Roman" w:cs="Arial"/>
      <w:b/>
      <w:bCs/>
      <w:color w:val="00000A"/>
      <w:sz w:val="28"/>
      <w:szCs w:val="28"/>
      <w:lang w:val="en-GB" w:eastAsia="zh-CN"/>
    </w:rPr>
  </w:style>
  <w:style w:type="character" w:customStyle="1" w:styleId="ChartTitleChar">
    <w:name w:val="Chart Title Char"/>
    <w:basedOn w:val="DefaultParagraphFont"/>
    <w:link w:val="ChartTitle"/>
    <w:qFormat/>
    <w:rsid w:val="0012098A"/>
    <w:rPr>
      <w:rFonts w:cs="Arial"/>
      <w:b/>
      <w:bCs/>
      <w:sz w:val="24"/>
      <w:szCs w:val="18"/>
      <w:lang w:val="de-DE" w:eastAsia="zh-CN"/>
    </w:rPr>
  </w:style>
  <w:style w:type="character" w:customStyle="1" w:styleId="ChartNormalChar">
    <w:name w:val="Chart Normal Char"/>
    <w:basedOn w:val="DefaultParagraphFont"/>
    <w:link w:val="ChartNormal"/>
    <w:qFormat/>
    <w:rsid w:val="0012098A"/>
    <w:rPr>
      <w:rFonts w:ascii="Calibri" w:hAnsi="Calibri" w:cs="Arial"/>
      <w:sz w:val="24"/>
      <w:szCs w:val="18"/>
      <w:lang w:val="de-DE" w:eastAsia="zh-CN"/>
    </w:rPr>
  </w:style>
  <w:style w:type="paragraph" w:customStyle="1" w:styleId="ChartTitle">
    <w:name w:val="Chart Title"/>
    <w:basedOn w:val="Normal"/>
    <w:link w:val="ChartTitleChar"/>
    <w:qFormat/>
    <w:rsid w:val="0012098A"/>
    <w:pPr>
      <w:tabs>
        <w:tab w:val="center" w:pos="4153"/>
        <w:tab w:val="right" w:pos="8306"/>
      </w:tabs>
      <w:overflowPunct w:val="0"/>
      <w:spacing w:after="60"/>
      <w:ind w:right="72"/>
      <w:textAlignment w:val="baseline"/>
    </w:pPr>
    <w:rPr>
      <w:rFonts w:cs="Arial"/>
      <w:b/>
      <w:bCs/>
      <w:sz w:val="24"/>
      <w:szCs w:val="18"/>
      <w:lang w:val="de-DE" w:eastAsia="zh-CN"/>
    </w:rPr>
  </w:style>
  <w:style w:type="paragraph" w:customStyle="1" w:styleId="ChartNormal">
    <w:name w:val="Chart Normal"/>
    <w:basedOn w:val="Normal"/>
    <w:link w:val="ChartNormalChar"/>
    <w:qFormat/>
    <w:rsid w:val="0012098A"/>
    <w:pPr>
      <w:overflowPunct w:val="0"/>
      <w:spacing w:after="60"/>
      <w:textAlignment w:val="baseline"/>
    </w:pPr>
    <w:rPr>
      <w:rFonts w:ascii="Calibri" w:hAnsi="Calibri" w:cs="Arial"/>
      <w:sz w:val="24"/>
      <w:szCs w:val="18"/>
      <w:lang w:val="de-DE" w:eastAsia="zh-CN"/>
    </w:rPr>
  </w:style>
  <w:style w:type="paragraph" w:styleId="NormalWeb">
    <w:name w:val="Normal (Web)"/>
    <w:basedOn w:val="Normal"/>
    <w:uiPriority w:val="99"/>
    <w:unhideWhenUsed/>
    <w:qFormat/>
    <w:rsid w:val="0012098A"/>
    <w:pPr>
      <w:spacing w:beforeAutospacing="1" w:after="60" w:afterAutospacing="1"/>
    </w:pPr>
    <w:rPr>
      <w:rFonts w:ascii="Calibri" w:eastAsia="Times New Roman" w:hAnsi="Calibri" w:cs="Times New Roman"/>
      <w:b/>
      <w:color w:val="00000A"/>
      <w:sz w:val="24"/>
      <w:szCs w:val="24"/>
      <w:lang w:eastAsia="de-CH"/>
    </w:rPr>
  </w:style>
  <w:style w:type="paragraph" w:customStyle="1" w:styleId="Standard1">
    <w:name w:val="Standard1"/>
    <w:link w:val="normalChar"/>
    <w:rsid w:val="00865F63"/>
    <w:pPr>
      <w:widowControl w:val="0"/>
    </w:pPr>
    <w:rPr>
      <w:rFonts w:ascii="Calibri" w:eastAsia="Calibri" w:hAnsi="Calibri" w:cs="Calibri"/>
      <w:b/>
      <w:color w:val="000000"/>
      <w:lang w:eastAsia="de-CH"/>
    </w:rPr>
  </w:style>
  <w:style w:type="character" w:customStyle="1" w:styleId="TitelChar">
    <w:name w:val="Titel Char"/>
    <w:basedOn w:val="DefaultParagraphFont"/>
    <w:link w:val="Title1"/>
    <w:qFormat/>
    <w:rsid w:val="00D233F4"/>
    <w:rPr>
      <w:b/>
      <w:sz w:val="48"/>
      <w:szCs w:val="48"/>
    </w:rPr>
  </w:style>
  <w:style w:type="character" w:customStyle="1" w:styleId="UntertitelChar">
    <w:name w:val="Untertitel Char"/>
    <w:basedOn w:val="DefaultParagraphFont"/>
    <w:link w:val="Subtitle1"/>
    <w:qFormat/>
    <w:rsid w:val="00D233F4"/>
    <w:rPr>
      <w:b/>
      <w:i/>
      <w:sz w:val="28"/>
      <w:szCs w:val="28"/>
    </w:rPr>
  </w:style>
  <w:style w:type="paragraph" w:customStyle="1" w:styleId="LO-normal">
    <w:name w:val="LO-normal"/>
    <w:qFormat/>
    <w:rsid w:val="0012098A"/>
    <w:rPr>
      <w:rFonts w:ascii="Calibri" w:eastAsia="Times New Roman" w:hAnsi="Calibri" w:cs="Times New Roman"/>
      <w:color w:val="000000"/>
      <w:sz w:val="24"/>
      <w:szCs w:val="24"/>
      <w:lang w:eastAsia="de-CH"/>
    </w:rPr>
  </w:style>
  <w:style w:type="paragraph" w:customStyle="1" w:styleId="Title1">
    <w:name w:val="Title1"/>
    <w:basedOn w:val="LO-normal"/>
    <w:link w:val="TitelChar"/>
    <w:qFormat/>
    <w:rsid w:val="00D233F4"/>
    <w:pPr>
      <w:jc w:val="center"/>
    </w:pPr>
    <w:rPr>
      <w:rFonts w:asciiTheme="minorHAnsi" w:eastAsiaTheme="minorHAnsi" w:hAnsiTheme="minorHAnsi" w:cstheme="minorBidi"/>
      <w:b/>
      <w:color w:val="auto"/>
      <w:sz w:val="48"/>
      <w:szCs w:val="48"/>
      <w:lang w:eastAsia="en-US"/>
    </w:rPr>
  </w:style>
  <w:style w:type="paragraph" w:customStyle="1" w:styleId="Subtitle1">
    <w:name w:val="Subtitle1"/>
    <w:basedOn w:val="LO-normal"/>
    <w:link w:val="UntertitelChar"/>
    <w:qFormat/>
    <w:rsid w:val="00D233F4"/>
    <w:pPr>
      <w:jc w:val="center"/>
    </w:pPr>
    <w:rPr>
      <w:rFonts w:asciiTheme="minorHAnsi" w:eastAsiaTheme="minorHAnsi" w:hAnsiTheme="minorHAnsi" w:cstheme="minorBidi"/>
      <w:b/>
      <w:i/>
      <w:color w:val="auto"/>
      <w:sz w:val="28"/>
      <w:szCs w:val="28"/>
      <w:lang w:eastAsia="en-US"/>
    </w:rPr>
  </w:style>
  <w:style w:type="paragraph" w:customStyle="1" w:styleId="Abschnitt2">
    <w:name w:val="Abschnitt 2"/>
    <w:basedOn w:val="Heading2"/>
    <w:link w:val="Abschnitt2Char"/>
    <w:qFormat/>
    <w:rsid w:val="00E14EC1"/>
    <w:pPr>
      <w:autoSpaceDE w:val="0"/>
      <w:autoSpaceDN w:val="0"/>
      <w:adjustRightInd w:val="0"/>
      <w:spacing w:before="0" w:after="0" w:line="240" w:lineRule="auto"/>
    </w:pPr>
    <w:rPr>
      <w:rFonts w:asciiTheme="minorHAnsi" w:hAnsiTheme="minorHAnsi"/>
      <w:b/>
      <w:i w:val="0"/>
      <w:color w:val="auto"/>
      <w:lang w:val="de-DE"/>
    </w:rPr>
  </w:style>
  <w:style w:type="character" w:customStyle="1" w:styleId="Abschnitt2Char">
    <w:name w:val="Abschnitt 2 Char"/>
    <w:basedOn w:val="DefaultParagraphFont"/>
    <w:link w:val="Abschnitt2"/>
    <w:qFormat/>
    <w:rsid w:val="00E14EC1"/>
    <w:rPr>
      <w:rFonts w:eastAsia="Times New Roman" w:cs="Arial"/>
      <w:b/>
      <w:bCs/>
      <w:sz w:val="24"/>
      <w:szCs w:val="24"/>
      <w:lang w:val="de-DE" w:eastAsia="zh-CN"/>
    </w:rPr>
  </w:style>
  <w:style w:type="character" w:customStyle="1" w:styleId="BulletpointsChar">
    <w:name w:val="Bullet points Char"/>
    <w:basedOn w:val="DefaultParagraphFont"/>
    <w:link w:val="Bulletpoints"/>
    <w:qFormat/>
    <w:rsid w:val="00D233F4"/>
  </w:style>
  <w:style w:type="paragraph" w:customStyle="1" w:styleId="Bulletpoints">
    <w:name w:val="Bullet points"/>
    <w:basedOn w:val="LO-normal"/>
    <w:link w:val="BulletpointsChar"/>
    <w:qFormat/>
    <w:rsid w:val="00D233F4"/>
    <w:pPr>
      <w:ind w:hanging="360"/>
    </w:pPr>
    <w:rPr>
      <w:rFonts w:asciiTheme="minorHAnsi" w:eastAsiaTheme="minorHAnsi" w:hAnsiTheme="minorHAnsi" w:cstheme="minorBidi"/>
      <w:color w:val="auto"/>
      <w:szCs w:val="22"/>
      <w:lang w:eastAsia="en-US"/>
    </w:rPr>
  </w:style>
  <w:style w:type="paragraph" w:customStyle="1" w:styleId="Abschnitt1">
    <w:name w:val="Abschnitt 1"/>
    <w:basedOn w:val="Standard1"/>
    <w:link w:val="Abschnitt1Char"/>
    <w:qFormat/>
    <w:rsid w:val="00D233F4"/>
    <w:pPr>
      <w:keepNext/>
      <w:spacing w:before="240" w:after="120"/>
    </w:pPr>
    <w:rPr>
      <w:rFonts w:asciiTheme="minorHAnsi" w:eastAsia="Times New Roman" w:hAnsiTheme="minorHAnsi" w:cs="Times New Roman"/>
      <w:i/>
      <w:sz w:val="32"/>
      <w:szCs w:val="32"/>
    </w:rPr>
  </w:style>
  <w:style w:type="character" w:customStyle="1" w:styleId="Abschnitt1Char">
    <w:name w:val="Abschnitt 1 Char"/>
    <w:basedOn w:val="DefaultParagraphFont"/>
    <w:link w:val="Abschnitt1"/>
    <w:rsid w:val="00D233F4"/>
    <w:rPr>
      <w:rFonts w:eastAsia="Times New Roman" w:cs="Times New Roman"/>
      <w:b/>
      <w:i/>
      <w:color w:val="000000"/>
      <w:sz w:val="32"/>
      <w:szCs w:val="32"/>
      <w:lang w:eastAsia="de-CH"/>
    </w:rPr>
  </w:style>
  <w:style w:type="paragraph" w:styleId="Header">
    <w:name w:val="header"/>
    <w:basedOn w:val="Normal"/>
    <w:link w:val="HeaderChar"/>
    <w:uiPriority w:val="99"/>
    <w:unhideWhenUsed/>
    <w:rsid w:val="000A0504"/>
    <w:pPr>
      <w:tabs>
        <w:tab w:val="center" w:pos="4536"/>
        <w:tab w:val="right" w:pos="9072"/>
      </w:tabs>
    </w:pPr>
  </w:style>
  <w:style w:type="character" w:customStyle="1" w:styleId="HeaderChar">
    <w:name w:val="Header Char"/>
    <w:basedOn w:val="DefaultParagraphFont"/>
    <w:link w:val="Header"/>
    <w:uiPriority w:val="99"/>
    <w:qFormat/>
    <w:rsid w:val="000A0504"/>
    <w:rPr>
      <w:b/>
    </w:rPr>
  </w:style>
  <w:style w:type="paragraph" w:styleId="Footer">
    <w:name w:val="footer"/>
    <w:basedOn w:val="Normal"/>
    <w:link w:val="FooterChar"/>
    <w:uiPriority w:val="99"/>
    <w:unhideWhenUsed/>
    <w:rsid w:val="000A0504"/>
    <w:pPr>
      <w:tabs>
        <w:tab w:val="center" w:pos="4536"/>
        <w:tab w:val="right" w:pos="9072"/>
      </w:tabs>
    </w:pPr>
  </w:style>
  <w:style w:type="character" w:customStyle="1" w:styleId="FooterChar">
    <w:name w:val="Footer Char"/>
    <w:basedOn w:val="DefaultParagraphFont"/>
    <w:link w:val="Footer"/>
    <w:uiPriority w:val="99"/>
    <w:qFormat/>
    <w:rsid w:val="000A0504"/>
    <w:rPr>
      <w:b/>
    </w:rPr>
  </w:style>
  <w:style w:type="paragraph" w:customStyle="1" w:styleId="ChartNorm">
    <w:name w:val="Chart Norm"/>
    <w:basedOn w:val="Standard1"/>
    <w:link w:val="ChartNormChar"/>
    <w:qFormat/>
    <w:rsid w:val="0012098A"/>
    <w:pPr>
      <w:pBdr>
        <w:top w:val="nil"/>
        <w:left w:val="nil"/>
        <w:bottom w:val="nil"/>
        <w:right w:val="nil"/>
        <w:between w:val="nil"/>
      </w:pBdr>
      <w:spacing w:after="60"/>
    </w:pPr>
    <w:rPr>
      <w:b w:val="0"/>
      <w:sz w:val="24"/>
    </w:rPr>
  </w:style>
  <w:style w:type="character" w:customStyle="1" w:styleId="ChartNormChar">
    <w:name w:val="Chart Norm Char"/>
    <w:basedOn w:val="DefaultParagraphFont"/>
    <w:link w:val="ChartNorm"/>
    <w:rsid w:val="0012098A"/>
    <w:rPr>
      <w:rFonts w:ascii="Calibri" w:eastAsia="Calibri" w:hAnsi="Calibri" w:cs="Calibri"/>
      <w:color w:val="000000"/>
      <w:sz w:val="24"/>
      <w:lang w:eastAsia="de-CH"/>
    </w:rPr>
  </w:style>
  <w:style w:type="character" w:customStyle="1" w:styleId="normalChar">
    <w:name w:val="normal Char"/>
    <w:basedOn w:val="DefaultParagraphFont"/>
    <w:link w:val="Standard1"/>
    <w:rsid w:val="00461C38"/>
    <w:rPr>
      <w:rFonts w:ascii="Calibri" w:eastAsia="Calibri" w:hAnsi="Calibri" w:cs="Calibri"/>
      <w:b/>
      <w:color w:val="000000"/>
      <w:lang w:eastAsia="de-CH"/>
    </w:rPr>
  </w:style>
  <w:style w:type="paragraph" w:styleId="HTMLPreformatted">
    <w:name w:val="HTML Preformatted"/>
    <w:basedOn w:val="Normal"/>
    <w:link w:val="HTMLPreformattedChar"/>
    <w:uiPriority w:val="99"/>
    <w:semiHidden/>
    <w:unhideWhenUsed/>
    <w:rsid w:val="00807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CH"/>
    </w:rPr>
  </w:style>
  <w:style w:type="character" w:customStyle="1" w:styleId="HTMLPreformattedChar">
    <w:name w:val="HTML Preformatted Char"/>
    <w:basedOn w:val="DefaultParagraphFont"/>
    <w:link w:val="HTMLPreformatted"/>
    <w:uiPriority w:val="99"/>
    <w:semiHidden/>
    <w:rsid w:val="008078F1"/>
    <w:rPr>
      <w:rFonts w:ascii="Courier New" w:eastAsia="Times New Roman" w:hAnsi="Courier New" w:cs="Courier New"/>
      <w:sz w:val="20"/>
      <w:szCs w:val="20"/>
      <w:lang w:eastAsia="de-CH"/>
    </w:rPr>
  </w:style>
  <w:style w:type="paragraph" w:customStyle="1" w:styleId="Bilderbogenwrter">
    <w:name w:val="Bilderbogenwörter"/>
    <w:basedOn w:val="Normal"/>
    <w:link w:val="BilderbogenwrterChar"/>
    <w:qFormat/>
    <w:rsid w:val="0012098A"/>
    <w:pPr>
      <w:spacing w:before="96" w:after="96"/>
      <w:jc w:val="center"/>
    </w:pPr>
    <w:rPr>
      <w:rFonts w:cstheme="minorHAnsi"/>
      <w:b/>
      <w:bCs/>
      <w:sz w:val="32"/>
      <w:szCs w:val="32"/>
      <w:lang w:val="de-DE"/>
    </w:rPr>
  </w:style>
  <w:style w:type="character" w:customStyle="1" w:styleId="BilderbogenwrterChar">
    <w:name w:val="Bilderbogenwörter Char"/>
    <w:basedOn w:val="DefaultParagraphFont"/>
    <w:link w:val="Bilderbogenwrter"/>
    <w:rsid w:val="0012098A"/>
    <w:rPr>
      <w:rFonts w:cstheme="minorHAnsi"/>
      <w:b/>
      <w:bCs/>
      <w:sz w:val="32"/>
      <w:szCs w:val="3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98A"/>
  </w:style>
  <w:style w:type="paragraph" w:styleId="berschrift1">
    <w:name w:val="heading 1"/>
    <w:basedOn w:val="Standard"/>
    <w:next w:val="Standard"/>
    <w:link w:val="berschrift1Zchn"/>
    <w:qFormat/>
    <w:rsid w:val="006756CC"/>
    <w:pPr>
      <w:keepNext/>
      <w:overflowPunct w:val="0"/>
      <w:spacing w:before="240" w:after="120"/>
      <w:textAlignment w:val="baseline"/>
      <w:outlineLvl w:val="0"/>
    </w:pPr>
    <w:rPr>
      <w:rFonts w:ascii="Times New Roman" w:eastAsia="Times New Roman" w:hAnsi="Times New Roman" w:cs="Arial"/>
      <w:bCs/>
      <w:color w:val="00000A"/>
      <w:sz w:val="28"/>
      <w:szCs w:val="28"/>
      <w:lang w:val="en-GB" w:eastAsia="zh-CN"/>
    </w:rPr>
  </w:style>
  <w:style w:type="paragraph" w:styleId="berschrift2">
    <w:name w:val="heading 2"/>
    <w:basedOn w:val="Standard"/>
    <w:next w:val="Standard"/>
    <w:link w:val="berschrift2Zchn"/>
    <w:qFormat/>
    <w:rsid w:val="006756CC"/>
    <w:pPr>
      <w:keepNext/>
      <w:overflowPunct w:val="0"/>
      <w:spacing w:before="120" w:after="60" w:line="360" w:lineRule="auto"/>
      <w:textAlignment w:val="baseline"/>
      <w:outlineLvl w:val="1"/>
    </w:pPr>
    <w:rPr>
      <w:rFonts w:ascii="Comic Sans MS" w:eastAsia="Times New Roman" w:hAnsi="Comic Sans MS" w:cs="Arial"/>
      <w:bCs/>
      <w:i/>
      <w:color w:val="00000A"/>
      <w:sz w:val="24"/>
      <w:szCs w:val="24"/>
      <w:lang w:val="en-GB"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rsid w:val="001B5AAF"/>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1B5AAF"/>
    <w:pPr>
      <w:spacing w:after="140" w:line="288" w:lineRule="auto"/>
    </w:pPr>
  </w:style>
  <w:style w:type="paragraph" w:styleId="Liste">
    <w:name w:val="List"/>
    <w:basedOn w:val="Textkrper"/>
    <w:rsid w:val="001B5AAF"/>
    <w:rPr>
      <w:rFonts w:cs="FreeSans"/>
    </w:rPr>
  </w:style>
  <w:style w:type="paragraph" w:styleId="Beschriftung">
    <w:name w:val="caption"/>
    <w:basedOn w:val="Standard"/>
    <w:qFormat/>
    <w:rsid w:val="001B5AAF"/>
    <w:pPr>
      <w:suppressLineNumbers/>
      <w:spacing w:before="120" w:after="120"/>
    </w:pPr>
    <w:rPr>
      <w:rFonts w:cs="FreeSans"/>
      <w:i/>
      <w:iCs/>
      <w:sz w:val="24"/>
      <w:szCs w:val="24"/>
    </w:rPr>
  </w:style>
  <w:style w:type="paragraph" w:customStyle="1" w:styleId="Verzeichnis">
    <w:name w:val="Verzeichnis"/>
    <w:basedOn w:val="Standard"/>
    <w:qFormat/>
    <w:rsid w:val="001B5AAF"/>
    <w:pPr>
      <w:suppressLineNumbers/>
    </w:pPr>
    <w:rPr>
      <w:rFonts w:cs="FreeSans"/>
    </w:rPr>
  </w:style>
  <w:style w:type="paragraph" w:styleId="Kommentartext">
    <w:name w:val="annotation text"/>
    <w:basedOn w:val="Standard"/>
    <w:link w:val="KommentartextZchn"/>
    <w:uiPriority w:val="99"/>
    <w:unhideWhenUsed/>
    <w:qFormat/>
    <w:rsid w:val="001B5AAF"/>
    <w:rPr>
      <w:sz w:val="20"/>
      <w:szCs w:val="20"/>
    </w:rPr>
  </w:style>
  <w:style w:type="character" w:customStyle="1" w:styleId="KommentartextZchn">
    <w:name w:val="Kommentartext Zchn"/>
    <w:basedOn w:val="Absatz-Standardschriftart"/>
    <w:link w:val="Kommentartext"/>
    <w:uiPriority w:val="99"/>
    <w:qFormat/>
    <w:rsid w:val="001B5AAF"/>
    <w:rPr>
      <w:b/>
      <w:sz w:val="20"/>
      <w:szCs w:val="20"/>
    </w:rPr>
  </w:style>
  <w:style w:type="character" w:styleId="Kommentarzeichen">
    <w:name w:val="annotation reference"/>
    <w:basedOn w:val="Absatz-Standardschriftart"/>
    <w:uiPriority w:val="99"/>
    <w:semiHidden/>
    <w:unhideWhenUsed/>
    <w:qFormat/>
    <w:rsid w:val="001B5AAF"/>
    <w:rPr>
      <w:sz w:val="16"/>
      <w:szCs w:val="16"/>
    </w:rPr>
  </w:style>
  <w:style w:type="paragraph" w:styleId="Sprechblasentext">
    <w:name w:val="Balloon Text"/>
    <w:basedOn w:val="Standard"/>
    <w:link w:val="SprechblasentextZchn"/>
    <w:uiPriority w:val="99"/>
    <w:semiHidden/>
    <w:unhideWhenUsed/>
    <w:rsid w:val="00AA751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7517"/>
    <w:rPr>
      <w:rFonts w:ascii="Tahoma" w:hAnsi="Tahoma" w:cs="Tahoma"/>
      <w:b/>
      <w:sz w:val="16"/>
      <w:szCs w:val="16"/>
    </w:rPr>
  </w:style>
  <w:style w:type="paragraph" w:styleId="Kommentarthema">
    <w:name w:val="annotation subject"/>
    <w:basedOn w:val="Kommentartext"/>
    <w:next w:val="Kommentartext"/>
    <w:link w:val="KommentarthemaZchn"/>
    <w:uiPriority w:val="99"/>
    <w:semiHidden/>
    <w:unhideWhenUsed/>
    <w:rsid w:val="00AA7517"/>
    <w:rPr>
      <w:bCs/>
    </w:rPr>
  </w:style>
  <w:style w:type="character" w:customStyle="1" w:styleId="KommentarthemaZchn">
    <w:name w:val="Kommentarthema Zchn"/>
    <w:basedOn w:val="KommentartextZchn"/>
    <w:link w:val="Kommentarthema"/>
    <w:uiPriority w:val="99"/>
    <w:semiHidden/>
    <w:rsid w:val="00AA7517"/>
    <w:rPr>
      <w:b/>
      <w:bCs/>
      <w:sz w:val="20"/>
      <w:szCs w:val="20"/>
    </w:rPr>
  </w:style>
  <w:style w:type="character" w:customStyle="1" w:styleId="Heading1Char">
    <w:name w:val="Heading 1 Char"/>
    <w:basedOn w:val="Absatz-Standardschriftart"/>
    <w:uiPriority w:val="9"/>
    <w:rsid w:val="006756CC"/>
    <w:rPr>
      <w:rFonts w:asciiTheme="majorHAnsi" w:eastAsiaTheme="majorEastAsia" w:hAnsiTheme="majorHAnsi" w:cstheme="majorBidi"/>
      <w:bCs/>
      <w:color w:val="365F91" w:themeColor="accent1" w:themeShade="BF"/>
      <w:sz w:val="28"/>
      <w:szCs w:val="28"/>
    </w:rPr>
  </w:style>
  <w:style w:type="character" w:customStyle="1" w:styleId="Heading2Char">
    <w:name w:val="Heading 2 Char"/>
    <w:basedOn w:val="Absatz-Standardschriftart"/>
    <w:uiPriority w:val="9"/>
    <w:semiHidden/>
    <w:rsid w:val="006756CC"/>
    <w:rPr>
      <w:rFonts w:asciiTheme="majorHAnsi" w:eastAsiaTheme="majorEastAsia" w:hAnsiTheme="majorHAnsi" w:cstheme="majorBidi"/>
      <w:bCs/>
      <w:color w:val="4F81BD" w:themeColor="accent1"/>
      <w:sz w:val="26"/>
      <w:szCs w:val="26"/>
    </w:rPr>
  </w:style>
  <w:style w:type="character" w:customStyle="1" w:styleId="berschrift2Zchn">
    <w:name w:val="Überschrift 2 Zchn"/>
    <w:basedOn w:val="Absatz-Standardschriftart"/>
    <w:link w:val="berschrift2"/>
    <w:qFormat/>
    <w:rsid w:val="006756CC"/>
    <w:rPr>
      <w:rFonts w:ascii="Comic Sans MS" w:eastAsia="Times New Roman" w:hAnsi="Comic Sans MS" w:cs="Arial"/>
      <w:b/>
      <w:bCs/>
      <w:i/>
      <w:color w:val="00000A"/>
      <w:sz w:val="24"/>
      <w:szCs w:val="24"/>
      <w:lang w:val="en-GB" w:eastAsia="zh-CN"/>
    </w:rPr>
  </w:style>
  <w:style w:type="character" w:customStyle="1" w:styleId="StyleTimesNewRoman">
    <w:name w:val="Style Times New Roman"/>
    <w:basedOn w:val="Absatz-Standardschriftart"/>
    <w:qFormat/>
    <w:rsid w:val="006756CC"/>
    <w:rPr>
      <w:rFonts w:ascii="Times New Roman" w:hAnsi="Times New Roman"/>
      <w:sz w:val="22"/>
    </w:rPr>
  </w:style>
  <w:style w:type="character" w:customStyle="1" w:styleId="berschrift1Zchn">
    <w:name w:val="Überschrift 1 Zchn"/>
    <w:basedOn w:val="Absatz-Standardschriftart"/>
    <w:link w:val="berschrift1"/>
    <w:qFormat/>
    <w:rsid w:val="006756CC"/>
    <w:rPr>
      <w:rFonts w:ascii="Times New Roman" w:eastAsia="Times New Roman" w:hAnsi="Times New Roman" w:cs="Arial"/>
      <w:b/>
      <w:bCs/>
      <w:color w:val="00000A"/>
      <w:sz w:val="28"/>
      <w:szCs w:val="28"/>
      <w:lang w:val="en-GB" w:eastAsia="zh-CN"/>
    </w:rPr>
  </w:style>
  <w:style w:type="character" w:customStyle="1" w:styleId="ChartTitleChar">
    <w:name w:val="Chart Title Char"/>
    <w:basedOn w:val="Absatz-Standardschriftart"/>
    <w:link w:val="ChartTitle"/>
    <w:qFormat/>
    <w:rsid w:val="0012098A"/>
    <w:rPr>
      <w:rFonts w:cs="Arial"/>
      <w:b/>
      <w:bCs/>
      <w:sz w:val="24"/>
      <w:szCs w:val="18"/>
      <w:lang w:val="de-DE" w:eastAsia="zh-CN"/>
    </w:rPr>
  </w:style>
  <w:style w:type="character" w:customStyle="1" w:styleId="ChartNormalChar">
    <w:name w:val="Chart Normal Char"/>
    <w:basedOn w:val="Absatz-Standardschriftart"/>
    <w:link w:val="ChartNormal"/>
    <w:qFormat/>
    <w:rsid w:val="0012098A"/>
    <w:rPr>
      <w:rFonts w:ascii="Calibri" w:hAnsi="Calibri" w:cs="Arial"/>
      <w:sz w:val="24"/>
      <w:szCs w:val="18"/>
      <w:lang w:val="de-DE" w:eastAsia="zh-CN"/>
    </w:rPr>
  </w:style>
  <w:style w:type="paragraph" w:customStyle="1" w:styleId="ChartTitle">
    <w:name w:val="Chart Title"/>
    <w:basedOn w:val="Standard"/>
    <w:link w:val="ChartTitleChar"/>
    <w:qFormat/>
    <w:rsid w:val="0012098A"/>
    <w:pPr>
      <w:tabs>
        <w:tab w:val="center" w:pos="4153"/>
        <w:tab w:val="right" w:pos="8306"/>
      </w:tabs>
      <w:overflowPunct w:val="0"/>
      <w:spacing w:after="60"/>
      <w:ind w:right="72"/>
      <w:textAlignment w:val="baseline"/>
    </w:pPr>
    <w:rPr>
      <w:rFonts w:cs="Arial"/>
      <w:b/>
      <w:bCs/>
      <w:sz w:val="24"/>
      <w:szCs w:val="18"/>
      <w:lang w:val="de-DE" w:eastAsia="zh-CN"/>
    </w:rPr>
  </w:style>
  <w:style w:type="paragraph" w:customStyle="1" w:styleId="ChartNormal">
    <w:name w:val="Chart Normal"/>
    <w:basedOn w:val="Standard"/>
    <w:link w:val="ChartNormalChar"/>
    <w:qFormat/>
    <w:rsid w:val="0012098A"/>
    <w:pPr>
      <w:overflowPunct w:val="0"/>
      <w:spacing w:after="60"/>
      <w:textAlignment w:val="baseline"/>
    </w:pPr>
    <w:rPr>
      <w:rFonts w:ascii="Calibri" w:hAnsi="Calibri" w:cs="Arial"/>
      <w:sz w:val="24"/>
      <w:szCs w:val="18"/>
      <w:lang w:val="de-DE" w:eastAsia="zh-CN"/>
    </w:rPr>
  </w:style>
  <w:style w:type="paragraph" w:styleId="StandardWeb">
    <w:name w:val="Normal (Web)"/>
    <w:basedOn w:val="Standard"/>
    <w:uiPriority w:val="99"/>
    <w:unhideWhenUsed/>
    <w:qFormat/>
    <w:rsid w:val="0012098A"/>
    <w:pPr>
      <w:spacing w:beforeAutospacing="1" w:after="60" w:afterAutospacing="1"/>
    </w:pPr>
    <w:rPr>
      <w:rFonts w:ascii="Calibri" w:eastAsia="Times New Roman" w:hAnsi="Calibri" w:cs="Times New Roman"/>
      <w:b/>
      <w:color w:val="00000A"/>
      <w:sz w:val="24"/>
      <w:szCs w:val="24"/>
      <w:lang w:eastAsia="de-CH"/>
    </w:rPr>
  </w:style>
  <w:style w:type="paragraph" w:customStyle="1" w:styleId="Standard1">
    <w:name w:val="Standard1"/>
    <w:link w:val="normalChar"/>
    <w:rsid w:val="00865F63"/>
    <w:pPr>
      <w:widowControl w:val="0"/>
    </w:pPr>
    <w:rPr>
      <w:rFonts w:ascii="Calibri" w:eastAsia="Calibri" w:hAnsi="Calibri" w:cs="Calibri"/>
      <w:b/>
      <w:color w:val="000000"/>
      <w:lang w:eastAsia="de-CH"/>
    </w:rPr>
  </w:style>
  <w:style w:type="character" w:customStyle="1" w:styleId="TitelChar">
    <w:name w:val="Titel Char"/>
    <w:basedOn w:val="Absatz-Standardschriftart"/>
    <w:link w:val="Title1"/>
    <w:qFormat/>
    <w:rsid w:val="00D233F4"/>
    <w:rPr>
      <w:b/>
      <w:sz w:val="48"/>
      <w:szCs w:val="48"/>
    </w:rPr>
  </w:style>
  <w:style w:type="character" w:customStyle="1" w:styleId="UntertitelChar">
    <w:name w:val="Untertitel Char"/>
    <w:basedOn w:val="Absatz-Standardschriftart"/>
    <w:link w:val="Subtitle1"/>
    <w:qFormat/>
    <w:rsid w:val="00D233F4"/>
    <w:rPr>
      <w:b/>
      <w:i/>
      <w:sz w:val="28"/>
      <w:szCs w:val="28"/>
    </w:rPr>
  </w:style>
  <w:style w:type="paragraph" w:customStyle="1" w:styleId="LO-normal">
    <w:name w:val="LO-normal"/>
    <w:qFormat/>
    <w:rsid w:val="0012098A"/>
    <w:rPr>
      <w:rFonts w:ascii="Calibri" w:eastAsia="Times New Roman" w:hAnsi="Calibri" w:cs="Times New Roman"/>
      <w:color w:val="000000"/>
      <w:sz w:val="24"/>
      <w:szCs w:val="24"/>
      <w:lang w:eastAsia="de-CH"/>
    </w:rPr>
  </w:style>
  <w:style w:type="paragraph" w:customStyle="1" w:styleId="Title1">
    <w:name w:val="Title1"/>
    <w:basedOn w:val="LO-normal"/>
    <w:link w:val="TitelChar"/>
    <w:qFormat/>
    <w:rsid w:val="00D233F4"/>
    <w:pPr>
      <w:jc w:val="center"/>
    </w:pPr>
    <w:rPr>
      <w:rFonts w:asciiTheme="minorHAnsi" w:eastAsiaTheme="minorHAnsi" w:hAnsiTheme="minorHAnsi" w:cstheme="minorBidi"/>
      <w:b/>
      <w:color w:val="auto"/>
      <w:sz w:val="48"/>
      <w:szCs w:val="48"/>
      <w:lang w:eastAsia="en-US"/>
    </w:rPr>
  </w:style>
  <w:style w:type="paragraph" w:customStyle="1" w:styleId="Subtitle1">
    <w:name w:val="Subtitle1"/>
    <w:basedOn w:val="LO-normal"/>
    <w:link w:val="UntertitelChar"/>
    <w:qFormat/>
    <w:rsid w:val="00D233F4"/>
    <w:pPr>
      <w:jc w:val="center"/>
    </w:pPr>
    <w:rPr>
      <w:rFonts w:asciiTheme="minorHAnsi" w:eastAsiaTheme="minorHAnsi" w:hAnsiTheme="minorHAnsi" w:cstheme="minorBidi"/>
      <w:b/>
      <w:i/>
      <w:color w:val="auto"/>
      <w:sz w:val="28"/>
      <w:szCs w:val="28"/>
      <w:lang w:eastAsia="en-US"/>
    </w:rPr>
  </w:style>
  <w:style w:type="paragraph" w:customStyle="1" w:styleId="Abschnitt2">
    <w:name w:val="Abschnitt 2"/>
    <w:basedOn w:val="berschrift2"/>
    <w:link w:val="Abschnitt2Char"/>
    <w:qFormat/>
    <w:rsid w:val="00E14EC1"/>
    <w:pPr>
      <w:autoSpaceDE w:val="0"/>
      <w:autoSpaceDN w:val="0"/>
      <w:adjustRightInd w:val="0"/>
      <w:spacing w:before="0" w:after="0" w:line="240" w:lineRule="auto"/>
    </w:pPr>
    <w:rPr>
      <w:rFonts w:asciiTheme="minorHAnsi" w:hAnsiTheme="minorHAnsi"/>
      <w:b/>
      <w:i w:val="0"/>
      <w:color w:val="auto"/>
      <w:lang w:val="de-DE"/>
    </w:rPr>
  </w:style>
  <w:style w:type="character" w:customStyle="1" w:styleId="Abschnitt2Char">
    <w:name w:val="Abschnitt 2 Char"/>
    <w:basedOn w:val="Absatz-Standardschriftart"/>
    <w:link w:val="Abschnitt2"/>
    <w:qFormat/>
    <w:rsid w:val="00E14EC1"/>
    <w:rPr>
      <w:rFonts w:eastAsia="Times New Roman" w:cs="Arial"/>
      <w:b/>
      <w:bCs/>
      <w:sz w:val="24"/>
      <w:szCs w:val="24"/>
      <w:lang w:val="de-DE" w:eastAsia="zh-CN"/>
    </w:rPr>
  </w:style>
  <w:style w:type="character" w:customStyle="1" w:styleId="BulletpointsChar">
    <w:name w:val="Bullet points Char"/>
    <w:basedOn w:val="Absatz-Standardschriftart"/>
    <w:link w:val="Bulletpoints"/>
    <w:qFormat/>
    <w:rsid w:val="00D233F4"/>
  </w:style>
  <w:style w:type="paragraph" w:customStyle="1" w:styleId="Bulletpoints">
    <w:name w:val="Bullet points"/>
    <w:basedOn w:val="LO-normal"/>
    <w:link w:val="BulletpointsChar"/>
    <w:qFormat/>
    <w:rsid w:val="00D233F4"/>
    <w:pPr>
      <w:ind w:hanging="360"/>
    </w:pPr>
    <w:rPr>
      <w:rFonts w:asciiTheme="minorHAnsi" w:eastAsiaTheme="minorHAnsi" w:hAnsiTheme="minorHAnsi" w:cstheme="minorBidi"/>
      <w:color w:val="auto"/>
      <w:szCs w:val="22"/>
      <w:lang w:eastAsia="en-US"/>
    </w:rPr>
  </w:style>
  <w:style w:type="paragraph" w:customStyle="1" w:styleId="Abschnitt1">
    <w:name w:val="Abschnitt 1"/>
    <w:basedOn w:val="Standard1"/>
    <w:link w:val="Abschnitt1Char"/>
    <w:qFormat/>
    <w:rsid w:val="00D233F4"/>
    <w:pPr>
      <w:keepNext/>
      <w:spacing w:before="240" w:after="120"/>
    </w:pPr>
    <w:rPr>
      <w:rFonts w:asciiTheme="minorHAnsi" w:eastAsia="Times New Roman" w:hAnsiTheme="minorHAnsi" w:cs="Times New Roman"/>
      <w:i/>
      <w:sz w:val="32"/>
      <w:szCs w:val="32"/>
    </w:rPr>
  </w:style>
  <w:style w:type="character" w:customStyle="1" w:styleId="Abschnitt1Char">
    <w:name w:val="Abschnitt 1 Char"/>
    <w:basedOn w:val="Absatz-Standardschriftart"/>
    <w:link w:val="Abschnitt1"/>
    <w:rsid w:val="00D233F4"/>
    <w:rPr>
      <w:rFonts w:eastAsia="Times New Roman" w:cs="Times New Roman"/>
      <w:b/>
      <w:i/>
      <w:color w:val="000000"/>
      <w:sz w:val="32"/>
      <w:szCs w:val="32"/>
      <w:lang w:eastAsia="de-CH"/>
    </w:rPr>
  </w:style>
  <w:style w:type="paragraph" w:styleId="Kopfzeile">
    <w:name w:val="header"/>
    <w:basedOn w:val="Standard"/>
    <w:link w:val="KopfzeileZchn"/>
    <w:uiPriority w:val="99"/>
    <w:unhideWhenUsed/>
    <w:rsid w:val="000A0504"/>
    <w:pPr>
      <w:tabs>
        <w:tab w:val="center" w:pos="4536"/>
        <w:tab w:val="right" w:pos="9072"/>
      </w:tabs>
    </w:pPr>
  </w:style>
  <w:style w:type="character" w:customStyle="1" w:styleId="KopfzeileZchn">
    <w:name w:val="Kopfzeile Zchn"/>
    <w:basedOn w:val="Absatz-Standardschriftart"/>
    <w:link w:val="Kopfzeile"/>
    <w:uiPriority w:val="99"/>
    <w:qFormat/>
    <w:rsid w:val="000A0504"/>
    <w:rPr>
      <w:b/>
    </w:rPr>
  </w:style>
  <w:style w:type="paragraph" w:styleId="Fuzeile">
    <w:name w:val="footer"/>
    <w:basedOn w:val="Standard"/>
    <w:link w:val="FuzeileZchn"/>
    <w:uiPriority w:val="99"/>
    <w:unhideWhenUsed/>
    <w:rsid w:val="000A0504"/>
    <w:pPr>
      <w:tabs>
        <w:tab w:val="center" w:pos="4536"/>
        <w:tab w:val="right" w:pos="9072"/>
      </w:tabs>
    </w:pPr>
  </w:style>
  <w:style w:type="character" w:customStyle="1" w:styleId="FuzeileZchn">
    <w:name w:val="Fußzeile Zchn"/>
    <w:basedOn w:val="Absatz-Standardschriftart"/>
    <w:link w:val="Fuzeile"/>
    <w:uiPriority w:val="99"/>
    <w:qFormat/>
    <w:rsid w:val="000A0504"/>
    <w:rPr>
      <w:b/>
    </w:rPr>
  </w:style>
  <w:style w:type="paragraph" w:customStyle="1" w:styleId="ChartNorm">
    <w:name w:val="Chart Norm"/>
    <w:basedOn w:val="Standard1"/>
    <w:link w:val="ChartNormChar"/>
    <w:qFormat/>
    <w:rsid w:val="0012098A"/>
    <w:pPr>
      <w:pBdr>
        <w:top w:val="nil"/>
        <w:left w:val="nil"/>
        <w:bottom w:val="nil"/>
        <w:right w:val="nil"/>
        <w:between w:val="nil"/>
      </w:pBdr>
      <w:spacing w:after="60"/>
    </w:pPr>
    <w:rPr>
      <w:b w:val="0"/>
      <w:sz w:val="24"/>
    </w:rPr>
  </w:style>
  <w:style w:type="character" w:customStyle="1" w:styleId="ChartNormChar">
    <w:name w:val="Chart Norm Char"/>
    <w:basedOn w:val="Absatz-Standardschriftart"/>
    <w:link w:val="ChartNorm"/>
    <w:rsid w:val="0012098A"/>
    <w:rPr>
      <w:rFonts w:ascii="Calibri" w:eastAsia="Calibri" w:hAnsi="Calibri" w:cs="Calibri"/>
      <w:color w:val="000000"/>
      <w:sz w:val="24"/>
      <w:lang w:eastAsia="de-CH"/>
    </w:rPr>
  </w:style>
  <w:style w:type="character" w:customStyle="1" w:styleId="normalChar">
    <w:name w:val="normal Char"/>
    <w:basedOn w:val="Absatz-Standardschriftart"/>
    <w:link w:val="Standard1"/>
    <w:rsid w:val="00461C38"/>
    <w:rPr>
      <w:rFonts w:ascii="Calibri" w:eastAsia="Calibri" w:hAnsi="Calibri" w:cs="Calibri"/>
      <w:b/>
      <w:color w:val="000000"/>
      <w:lang w:eastAsia="de-CH"/>
    </w:rPr>
  </w:style>
  <w:style w:type="paragraph" w:styleId="HTMLVorformatiert">
    <w:name w:val="HTML Preformatted"/>
    <w:basedOn w:val="Standard"/>
    <w:link w:val="HTMLVorformatiertZchn"/>
    <w:uiPriority w:val="99"/>
    <w:semiHidden/>
    <w:unhideWhenUsed/>
    <w:rsid w:val="00807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CH"/>
    </w:rPr>
  </w:style>
  <w:style w:type="character" w:customStyle="1" w:styleId="HTMLVorformatiertZchn">
    <w:name w:val="HTML Vorformatiert Zchn"/>
    <w:basedOn w:val="Absatz-Standardschriftart"/>
    <w:link w:val="HTMLVorformatiert"/>
    <w:uiPriority w:val="99"/>
    <w:semiHidden/>
    <w:rsid w:val="008078F1"/>
    <w:rPr>
      <w:rFonts w:ascii="Courier New" w:eastAsia="Times New Roman" w:hAnsi="Courier New" w:cs="Courier New"/>
      <w:sz w:val="20"/>
      <w:szCs w:val="20"/>
      <w:lang w:eastAsia="de-CH"/>
    </w:rPr>
  </w:style>
  <w:style w:type="paragraph" w:customStyle="1" w:styleId="Bilderbogenwrter">
    <w:name w:val="Bilderbogenwörter"/>
    <w:basedOn w:val="Standard"/>
    <w:link w:val="BilderbogenwrterChar"/>
    <w:qFormat/>
    <w:rsid w:val="0012098A"/>
    <w:pPr>
      <w:spacing w:before="96" w:after="96"/>
      <w:jc w:val="center"/>
    </w:pPr>
    <w:rPr>
      <w:rFonts w:cstheme="minorHAnsi"/>
      <w:b/>
      <w:bCs/>
      <w:sz w:val="32"/>
      <w:szCs w:val="32"/>
      <w:lang w:val="de-DE"/>
    </w:rPr>
  </w:style>
  <w:style w:type="character" w:customStyle="1" w:styleId="BilderbogenwrterChar">
    <w:name w:val="Bilderbogenwörter Char"/>
    <w:basedOn w:val="Absatz-Standardschriftart"/>
    <w:link w:val="Bilderbogenwrter"/>
    <w:rsid w:val="0012098A"/>
    <w:rPr>
      <w:rFonts w:cstheme="minorHAnsi"/>
      <w:b/>
      <w:bCs/>
      <w:sz w:val="32"/>
      <w:szCs w:val="32"/>
      <w:lang w:val="de-DE"/>
    </w:rPr>
  </w:style>
</w:styles>
</file>

<file path=word/webSettings.xml><?xml version="1.0" encoding="utf-8"?>
<w:webSettings xmlns:r="http://schemas.openxmlformats.org/officeDocument/2006/relationships" xmlns:w="http://schemas.openxmlformats.org/wordprocessingml/2006/main">
  <w:divs>
    <w:div w:id="189346279">
      <w:bodyDiv w:val="1"/>
      <w:marLeft w:val="0"/>
      <w:marRight w:val="0"/>
      <w:marTop w:val="0"/>
      <w:marBottom w:val="0"/>
      <w:divBdr>
        <w:top w:val="none" w:sz="0" w:space="0" w:color="auto"/>
        <w:left w:val="none" w:sz="0" w:space="0" w:color="auto"/>
        <w:bottom w:val="none" w:sz="0" w:space="0" w:color="auto"/>
        <w:right w:val="none" w:sz="0" w:space="0" w:color="auto"/>
      </w:divBdr>
    </w:div>
    <w:div w:id="399983231">
      <w:bodyDiv w:val="1"/>
      <w:marLeft w:val="0"/>
      <w:marRight w:val="0"/>
      <w:marTop w:val="0"/>
      <w:marBottom w:val="0"/>
      <w:divBdr>
        <w:top w:val="none" w:sz="0" w:space="0" w:color="auto"/>
        <w:left w:val="none" w:sz="0" w:space="0" w:color="auto"/>
        <w:bottom w:val="none" w:sz="0" w:space="0" w:color="auto"/>
        <w:right w:val="none" w:sz="0" w:space="0" w:color="auto"/>
      </w:divBdr>
      <w:divsChild>
        <w:div w:id="1343320543">
          <w:marLeft w:val="-115"/>
          <w:marRight w:val="0"/>
          <w:marTop w:val="0"/>
          <w:marBottom w:val="0"/>
          <w:divBdr>
            <w:top w:val="none" w:sz="0" w:space="0" w:color="auto"/>
            <w:left w:val="none" w:sz="0" w:space="0" w:color="auto"/>
            <w:bottom w:val="none" w:sz="0" w:space="0" w:color="auto"/>
            <w:right w:val="none" w:sz="0" w:space="0" w:color="auto"/>
          </w:divBdr>
        </w:div>
      </w:divsChild>
    </w:div>
    <w:div w:id="413012753">
      <w:bodyDiv w:val="1"/>
      <w:marLeft w:val="0"/>
      <w:marRight w:val="0"/>
      <w:marTop w:val="0"/>
      <w:marBottom w:val="0"/>
      <w:divBdr>
        <w:top w:val="none" w:sz="0" w:space="0" w:color="auto"/>
        <w:left w:val="none" w:sz="0" w:space="0" w:color="auto"/>
        <w:bottom w:val="none" w:sz="0" w:space="0" w:color="auto"/>
        <w:right w:val="none" w:sz="0" w:space="0" w:color="auto"/>
      </w:divBdr>
    </w:div>
    <w:div w:id="542910260">
      <w:bodyDiv w:val="1"/>
      <w:marLeft w:val="0"/>
      <w:marRight w:val="0"/>
      <w:marTop w:val="0"/>
      <w:marBottom w:val="0"/>
      <w:divBdr>
        <w:top w:val="none" w:sz="0" w:space="0" w:color="auto"/>
        <w:left w:val="none" w:sz="0" w:space="0" w:color="auto"/>
        <w:bottom w:val="none" w:sz="0" w:space="0" w:color="auto"/>
        <w:right w:val="none" w:sz="0" w:space="0" w:color="auto"/>
      </w:divBdr>
    </w:div>
    <w:div w:id="600450578">
      <w:bodyDiv w:val="1"/>
      <w:marLeft w:val="0"/>
      <w:marRight w:val="0"/>
      <w:marTop w:val="0"/>
      <w:marBottom w:val="0"/>
      <w:divBdr>
        <w:top w:val="none" w:sz="0" w:space="0" w:color="auto"/>
        <w:left w:val="none" w:sz="0" w:space="0" w:color="auto"/>
        <w:bottom w:val="none" w:sz="0" w:space="0" w:color="auto"/>
        <w:right w:val="none" w:sz="0" w:space="0" w:color="auto"/>
      </w:divBdr>
    </w:div>
    <w:div w:id="1000349232">
      <w:bodyDiv w:val="1"/>
      <w:marLeft w:val="0"/>
      <w:marRight w:val="0"/>
      <w:marTop w:val="0"/>
      <w:marBottom w:val="0"/>
      <w:divBdr>
        <w:top w:val="none" w:sz="0" w:space="0" w:color="auto"/>
        <w:left w:val="none" w:sz="0" w:space="0" w:color="auto"/>
        <w:bottom w:val="none" w:sz="0" w:space="0" w:color="auto"/>
        <w:right w:val="none" w:sz="0" w:space="0" w:color="auto"/>
      </w:divBdr>
    </w:div>
    <w:div w:id="1114012398">
      <w:bodyDiv w:val="1"/>
      <w:marLeft w:val="0"/>
      <w:marRight w:val="0"/>
      <w:marTop w:val="0"/>
      <w:marBottom w:val="0"/>
      <w:divBdr>
        <w:top w:val="none" w:sz="0" w:space="0" w:color="auto"/>
        <w:left w:val="none" w:sz="0" w:space="0" w:color="auto"/>
        <w:bottom w:val="none" w:sz="0" w:space="0" w:color="auto"/>
        <w:right w:val="none" w:sz="0" w:space="0" w:color="auto"/>
      </w:divBdr>
    </w:div>
    <w:div w:id="1213350110">
      <w:bodyDiv w:val="1"/>
      <w:marLeft w:val="0"/>
      <w:marRight w:val="0"/>
      <w:marTop w:val="0"/>
      <w:marBottom w:val="0"/>
      <w:divBdr>
        <w:top w:val="none" w:sz="0" w:space="0" w:color="auto"/>
        <w:left w:val="none" w:sz="0" w:space="0" w:color="auto"/>
        <w:bottom w:val="none" w:sz="0" w:space="0" w:color="auto"/>
        <w:right w:val="none" w:sz="0" w:space="0" w:color="auto"/>
      </w:divBdr>
      <w:divsChild>
        <w:div w:id="1385979935">
          <w:marLeft w:val="0"/>
          <w:marRight w:val="0"/>
          <w:marTop w:val="0"/>
          <w:marBottom w:val="0"/>
          <w:divBdr>
            <w:top w:val="none" w:sz="0" w:space="0" w:color="auto"/>
            <w:left w:val="none" w:sz="0" w:space="0" w:color="auto"/>
            <w:bottom w:val="none" w:sz="0" w:space="0" w:color="auto"/>
            <w:right w:val="none" w:sz="0" w:space="0" w:color="auto"/>
          </w:divBdr>
        </w:div>
        <w:div w:id="142238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2963843">
              <w:marLeft w:val="0"/>
              <w:marRight w:val="0"/>
              <w:marTop w:val="0"/>
              <w:marBottom w:val="0"/>
              <w:divBdr>
                <w:top w:val="none" w:sz="0" w:space="0" w:color="auto"/>
                <w:left w:val="none" w:sz="0" w:space="0" w:color="auto"/>
                <w:bottom w:val="none" w:sz="0" w:space="0" w:color="auto"/>
                <w:right w:val="none" w:sz="0" w:space="0" w:color="auto"/>
              </w:divBdr>
            </w:div>
            <w:div w:id="838276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150123">
      <w:bodyDiv w:val="1"/>
      <w:marLeft w:val="0"/>
      <w:marRight w:val="0"/>
      <w:marTop w:val="0"/>
      <w:marBottom w:val="0"/>
      <w:divBdr>
        <w:top w:val="none" w:sz="0" w:space="0" w:color="auto"/>
        <w:left w:val="none" w:sz="0" w:space="0" w:color="auto"/>
        <w:bottom w:val="none" w:sz="0" w:space="0" w:color="auto"/>
        <w:right w:val="none" w:sz="0" w:space="0" w:color="auto"/>
      </w:divBdr>
    </w:div>
    <w:div w:id="1368338962">
      <w:bodyDiv w:val="1"/>
      <w:marLeft w:val="0"/>
      <w:marRight w:val="0"/>
      <w:marTop w:val="0"/>
      <w:marBottom w:val="0"/>
      <w:divBdr>
        <w:top w:val="none" w:sz="0" w:space="0" w:color="auto"/>
        <w:left w:val="none" w:sz="0" w:space="0" w:color="auto"/>
        <w:bottom w:val="none" w:sz="0" w:space="0" w:color="auto"/>
        <w:right w:val="none" w:sz="0" w:space="0" w:color="auto"/>
      </w:divBdr>
    </w:div>
    <w:div w:id="1381976944">
      <w:bodyDiv w:val="1"/>
      <w:marLeft w:val="0"/>
      <w:marRight w:val="0"/>
      <w:marTop w:val="0"/>
      <w:marBottom w:val="0"/>
      <w:divBdr>
        <w:top w:val="none" w:sz="0" w:space="0" w:color="auto"/>
        <w:left w:val="none" w:sz="0" w:space="0" w:color="auto"/>
        <w:bottom w:val="none" w:sz="0" w:space="0" w:color="auto"/>
        <w:right w:val="none" w:sz="0" w:space="0" w:color="auto"/>
      </w:divBdr>
    </w:div>
    <w:div w:id="1599558532">
      <w:bodyDiv w:val="1"/>
      <w:marLeft w:val="0"/>
      <w:marRight w:val="0"/>
      <w:marTop w:val="0"/>
      <w:marBottom w:val="0"/>
      <w:divBdr>
        <w:top w:val="none" w:sz="0" w:space="0" w:color="auto"/>
        <w:left w:val="none" w:sz="0" w:space="0" w:color="auto"/>
        <w:bottom w:val="none" w:sz="0" w:space="0" w:color="auto"/>
        <w:right w:val="none" w:sz="0" w:space="0" w:color="auto"/>
      </w:divBdr>
    </w:div>
    <w:div w:id="1617563808">
      <w:bodyDiv w:val="1"/>
      <w:marLeft w:val="0"/>
      <w:marRight w:val="0"/>
      <w:marTop w:val="0"/>
      <w:marBottom w:val="0"/>
      <w:divBdr>
        <w:top w:val="none" w:sz="0" w:space="0" w:color="auto"/>
        <w:left w:val="none" w:sz="0" w:space="0" w:color="auto"/>
        <w:bottom w:val="none" w:sz="0" w:space="0" w:color="auto"/>
        <w:right w:val="none" w:sz="0" w:space="0" w:color="auto"/>
      </w:divBdr>
    </w:div>
    <w:div w:id="1726834539">
      <w:bodyDiv w:val="1"/>
      <w:marLeft w:val="0"/>
      <w:marRight w:val="0"/>
      <w:marTop w:val="0"/>
      <w:marBottom w:val="0"/>
      <w:divBdr>
        <w:top w:val="none" w:sz="0" w:space="0" w:color="auto"/>
        <w:left w:val="none" w:sz="0" w:space="0" w:color="auto"/>
        <w:bottom w:val="none" w:sz="0" w:space="0" w:color="auto"/>
        <w:right w:val="none" w:sz="0" w:space="0" w:color="auto"/>
      </w:divBdr>
    </w:div>
    <w:div w:id="1809937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6.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header" Target="header3.xml"/><Relationship Id="rId38" Type="http://schemas.openxmlformats.org/officeDocument/2006/relationships/header" Target="header4.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5.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4.png"/><Relationship Id="rId40" Type="http://schemas.openxmlformats.org/officeDocument/2006/relationships/footer" Target="footer4.xm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yperlink" Target="http://www.de.wycliffe.ch/deutsch-lernen/weiterfuehren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01020-DFD2-412A-B1D7-BEDA6069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3874</Words>
  <Characters>24412</Characters>
  <Application>Microsoft Office Word</Application>
  <DocSecurity>0</DocSecurity>
  <Lines>203</Lines>
  <Paragraphs>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28230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Fransil</dc:creator>
  <cp:lastModifiedBy>Kathrin Pope</cp:lastModifiedBy>
  <cp:revision>2</cp:revision>
  <dcterms:created xsi:type="dcterms:W3CDTF">2024-01-02T08:44:00Z</dcterms:created>
  <dcterms:modified xsi:type="dcterms:W3CDTF">2024-01-02T08:44:00Z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